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B5C29A" w14:textId="77777777" w:rsidR="00246BA1" w:rsidRDefault="007B2487">
      <w:pPr>
        <w:tabs>
          <w:tab w:val="left" w:pos="7319"/>
        </w:tabs>
        <w:spacing w:line="360" w:lineRule="auto"/>
        <w:rPr>
          <w:b/>
          <w:bCs/>
          <w:u w:val="single"/>
        </w:rPr>
      </w:pPr>
      <w:r>
        <w:rPr>
          <w:rFonts w:hint="eastAsia"/>
          <w:b/>
          <w:bCs/>
        </w:rPr>
        <w:t>分类号</w:t>
      </w:r>
      <w:r>
        <w:rPr>
          <w:rFonts w:hint="eastAsia"/>
          <w:b/>
          <w:bCs/>
          <w:u w:val="single"/>
        </w:rPr>
        <w:t xml:space="preserve">    </w:t>
      </w:r>
      <w:r>
        <w:rPr>
          <w:b/>
          <w:bCs/>
          <w:u w:val="single"/>
        </w:rPr>
        <w:t xml:space="preserve"> </w:t>
      </w:r>
      <w:r>
        <w:rPr>
          <w:rFonts w:hint="eastAsia"/>
          <w:b/>
          <w:bCs/>
          <w:u w:val="single"/>
        </w:rPr>
        <w:t xml:space="preserve"> </w:t>
      </w:r>
      <w:r>
        <w:rPr>
          <w:rFonts w:hint="eastAsia"/>
          <w:b/>
          <w:bCs/>
        </w:rPr>
        <w:tab/>
      </w:r>
      <w:r>
        <w:rPr>
          <w:b/>
          <w:bCs/>
        </w:rPr>
        <w:tab/>
      </w:r>
      <w:r>
        <w:rPr>
          <w:b/>
          <w:bCs/>
        </w:rPr>
        <w:tab/>
      </w:r>
      <w:r>
        <w:rPr>
          <w:b/>
          <w:bCs/>
        </w:rPr>
        <w:tab/>
      </w:r>
      <w:r>
        <w:rPr>
          <w:b/>
          <w:bCs/>
        </w:rPr>
        <w:tab/>
      </w:r>
      <w:r>
        <w:rPr>
          <w:b/>
          <w:bCs/>
        </w:rPr>
        <w:tab/>
      </w:r>
      <w:r>
        <w:rPr>
          <w:b/>
          <w:bCs/>
        </w:rPr>
        <w:tab/>
      </w:r>
      <w:r>
        <w:rPr>
          <w:rFonts w:hint="eastAsia"/>
          <w:b/>
          <w:bCs/>
        </w:rPr>
        <w:t>密级</w:t>
      </w:r>
      <w:r>
        <w:rPr>
          <w:rFonts w:hint="eastAsia"/>
          <w:b/>
          <w:bCs/>
          <w:u w:val="single"/>
        </w:rPr>
        <w:t xml:space="preserve">      </w:t>
      </w:r>
    </w:p>
    <w:p w14:paraId="46F75FFE" w14:textId="77777777" w:rsidR="00246BA1" w:rsidRDefault="007B2487">
      <w:pPr>
        <w:tabs>
          <w:tab w:val="left" w:pos="1560"/>
          <w:tab w:val="left" w:pos="7320"/>
        </w:tabs>
        <w:spacing w:line="360" w:lineRule="auto"/>
        <w:rPr>
          <w:b/>
          <w:bCs/>
        </w:rPr>
      </w:pPr>
      <w:r>
        <w:rPr>
          <w:rFonts w:hint="eastAsia"/>
          <w:b/>
          <w:bCs/>
          <w:w w:val="91"/>
          <w:kern w:val="0"/>
          <w:sz w:val="28"/>
        </w:rPr>
        <w:t xml:space="preserve">U D </w:t>
      </w:r>
      <w:r>
        <w:rPr>
          <w:rFonts w:hint="eastAsia"/>
          <w:b/>
          <w:bCs/>
          <w:spacing w:val="3"/>
          <w:w w:val="91"/>
          <w:kern w:val="0"/>
          <w:sz w:val="28"/>
        </w:rPr>
        <w:t>C</w:t>
      </w:r>
      <w:r>
        <w:rPr>
          <w:rFonts w:hint="eastAsia"/>
          <w:b/>
          <w:bCs/>
          <w:spacing w:val="2"/>
          <w:u w:val="single"/>
        </w:rPr>
        <w:t xml:space="preserve"> </w:t>
      </w:r>
      <w:r>
        <w:rPr>
          <w:b/>
          <w:bCs/>
          <w:spacing w:val="2"/>
          <w:u w:val="single"/>
        </w:rPr>
        <w:t xml:space="preserve"> </w:t>
      </w:r>
      <w:r>
        <w:rPr>
          <w:rFonts w:hint="eastAsia"/>
          <w:b/>
          <w:bCs/>
          <w:u w:val="single"/>
        </w:rPr>
        <w:t xml:space="preserve">    </w:t>
      </w:r>
      <w:r>
        <w:rPr>
          <w:rFonts w:hint="eastAsia"/>
          <w:b/>
          <w:bCs/>
        </w:rPr>
        <w:tab/>
      </w:r>
      <w:r>
        <w:rPr>
          <w:rFonts w:hint="eastAsia"/>
          <w:b/>
          <w:bCs/>
        </w:rPr>
        <w:tab/>
      </w:r>
      <w:r>
        <w:rPr>
          <w:rFonts w:hint="eastAsia"/>
          <w:b/>
          <w:bCs/>
        </w:rPr>
        <w:tab/>
      </w:r>
      <w:r>
        <w:rPr>
          <w:rFonts w:hint="eastAsia"/>
          <w:b/>
          <w:bCs/>
        </w:rPr>
        <w:tab/>
      </w:r>
      <w:r>
        <w:rPr>
          <w:rFonts w:hint="eastAsia"/>
          <w:b/>
          <w:bCs/>
        </w:rPr>
        <w:tab/>
      </w:r>
      <w:r>
        <w:rPr>
          <w:b/>
          <w:bCs/>
        </w:rPr>
        <w:tab/>
      </w:r>
      <w:r>
        <w:rPr>
          <w:b/>
          <w:bCs/>
        </w:rPr>
        <w:tab/>
      </w:r>
      <w:r>
        <w:rPr>
          <w:b/>
          <w:bCs/>
        </w:rPr>
        <w:tab/>
      </w:r>
      <w:r>
        <w:rPr>
          <w:b/>
          <w:bCs/>
        </w:rPr>
        <w:tab/>
      </w:r>
      <w:r>
        <w:rPr>
          <w:b/>
          <w:bCs/>
        </w:rPr>
        <w:tab/>
      </w:r>
      <w:r>
        <w:rPr>
          <w:rFonts w:hint="eastAsia"/>
          <w:b/>
          <w:bCs/>
        </w:rPr>
        <w:t>编号</w:t>
      </w:r>
      <w:r>
        <w:rPr>
          <w:b/>
          <w:bCs/>
          <w:u w:val="single"/>
        </w:rPr>
        <w:t xml:space="preserve">      </w:t>
      </w:r>
    </w:p>
    <w:p w14:paraId="1B2A6925" w14:textId="77777777" w:rsidR="00246BA1" w:rsidRDefault="00246BA1"/>
    <w:p w14:paraId="45106A10" w14:textId="77777777" w:rsidR="00246BA1" w:rsidRDefault="00246BA1"/>
    <w:p w14:paraId="21C1B571" w14:textId="77777777" w:rsidR="00246BA1" w:rsidRDefault="00246BA1"/>
    <w:p w14:paraId="1F5A6A6C" w14:textId="77777777" w:rsidR="00246BA1" w:rsidRDefault="007B2487">
      <w:pPr>
        <w:jc w:val="center"/>
        <w:rPr>
          <w:sz w:val="20"/>
        </w:rPr>
      </w:pPr>
      <w:r>
        <w:rPr>
          <w:noProof/>
        </w:rPr>
        <w:drawing>
          <wp:inline distT="0" distB="0" distL="0" distR="0" wp14:anchorId="0E0CFA4E" wp14:editId="22EB3A9C">
            <wp:extent cx="2933700" cy="77724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04232" cy="822727"/>
                    </a:xfrm>
                    <a:prstGeom prst="rect">
                      <a:avLst/>
                    </a:prstGeom>
                  </pic:spPr>
                </pic:pic>
              </a:graphicData>
            </a:graphic>
          </wp:inline>
        </w:drawing>
      </w:r>
    </w:p>
    <w:p w14:paraId="6AB177D1" w14:textId="77777777" w:rsidR="00246BA1" w:rsidRDefault="00246BA1">
      <w:pPr>
        <w:jc w:val="center"/>
        <w:rPr>
          <w:sz w:val="20"/>
        </w:rPr>
      </w:pPr>
    </w:p>
    <w:p w14:paraId="354E6AD0" w14:textId="77777777" w:rsidR="00246BA1" w:rsidRDefault="007B2487">
      <w:pPr>
        <w:jc w:val="center"/>
        <w:rPr>
          <w:rFonts w:ascii="宋体" w:hAnsi="宋体"/>
          <w:b/>
          <w:bCs/>
          <w:spacing w:val="2"/>
          <w:sz w:val="88"/>
          <w:szCs w:val="88"/>
        </w:rPr>
      </w:pPr>
      <w:r>
        <w:rPr>
          <w:rFonts w:ascii="宋体" w:hAnsi="宋体" w:hint="eastAsia"/>
          <w:b/>
          <w:bCs/>
          <w:spacing w:val="2"/>
          <w:sz w:val="88"/>
          <w:szCs w:val="88"/>
        </w:rPr>
        <w:t>硕士</w:t>
      </w:r>
      <w:r>
        <w:rPr>
          <w:rFonts w:ascii="宋体" w:hAnsi="宋体"/>
          <w:b/>
          <w:bCs/>
          <w:spacing w:val="2"/>
          <w:sz w:val="88"/>
          <w:szCs w:val="88"/>
        </w:rPr>
        <w:t>学位论文</w:t>
      </w:r>
    </w:p>
    <w:p w14:paraId="1C6477E5" w14:textId="77777777" w:rsidR="00246BA1" w:rsidRDefault="00246BA1">
      <w:pPr>
        <w:jc w:val="center"/>
        <w:rPr>
          <w:rFonts w:ascii="宋体" w:hAnsi="宋体"/>
          <w:b/>
          <w:bCs/>
          <w:spacing w:val="2"/>
          <w:sz w:val="21"/>
        </w:rPr>
      </w:pPr>
    </w:p>
    <w:p w14:paraId="555846DC" w14:textId="77777777" w:rsidR="00246BA1" w:rsidRDefault="00246BA1">
      <w:pPr>
        <w:jc w:val="center"/>
        <w:rPr>
          <w:rFonts w:ascii="宋体" w:hAnsi="宋体"/>
          <w:b/>
          <w:bCs/>
          <w:spacing w:val="2"/>
          <w:sz w:val="21"/>
        </w:rPr>
      </w:pPr>
    </w:p>
    <w:p w14:paraId="2D332568" w14:textId="21CAB949" w:rsidR="00246BA1" w:rsidRDefault="00CF384F">
      <w:pPr>
        <w:spacing w:line="288" w:lineRule="auto"/>
        <w:jc w:val="center"/>
        <w:rPr>
          <w:rFonts w:ascii="黑体" w:eastAsia="黑体"/>
          <w:b/>
          <w:sz w:val="44"/>
          <w:szCs w:val="44"/>
        </w:rPr>
      </w:pPr>
      <w:r w:rsidRPr="00CF384F">
        <w:rPr>
          <w:rFonts w:ascii="黑体" w:eastAsia="黑体" w:hint="eastAsia"/>
          <w:b/>
          <w:sz w:val="44"/>
          <w:szCs w:val="44"/>
        </w:rPr>
        <w:t>基于文本挖掘的细菌-疾病关联知识库构建与预测</w:t>
      </w:r>
    </w:p>
    <w:p w14:paraId="7932FCA8" w14:textId="77777777" w:rsidR="00CF384F" w:rsidRDefault="00CF384F">
      <w:pPr>
        <w:spacing w:line="288" w:lineRule="auto"/>
        <w:jc w:val="center"/>
        <w:rPr>
          <w:rFonts w:ascii="宋体" w:hAnsi="宋体"/>
          <w:b/>
          <w:bCs/>
          <w:kern w:val="0"/>
          <w:szCs w:val="20"/>
        </w:rPr>
      </w:pPr>
    </w:p>
    <w:p w14:paraId="1E2ED9BB" w14:textId="77777777" w:rsidR="00246BA1" w:rsidRDefault="00246BA1">
      <w:pPr>
        <w:spacing w:line="288" w:lineRule="auto"/>
        <w:jc w:val="center"/>
        <w:rPr>
          <w:rFonts w:ascii="宋体" w:hAnsi="宋体"/>
          <w:b/>
          <w:bCs/>
          <w:kern w:val="0"/>
          <w:szCs w:val="20"/>
        </w:rPr>
      </w:pPr>
    </w:p>
    <w:tbl>
      <w:tblPr>
        <w:tblStyle w:val="afa"/>
        <w:tblW w:w="781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23"/>
        <w:gridCol w:w="4395"/>
      </w:tblGrid>
      <w:tr w:rsidR="00246BA1" w14:paraId="7434040C" w14:textId="77777777">
        <w:trPr>
          <w:trHeight w:val="457"/>
          <w:jc w:val="center"/>
        </w:trPr>
        <w:tc>
          <w:tcPr>
            <w:tcW w:w="3423" w:type="dxa"/>
            <w:vAlign w:val="bottom"/>
          </w:tcPr>
          <w:p w14:paraId="06639156" w14:textId="77777777" w:rsidR="00246BA1" w:rsidRDefault="007B2487">
            <w:pPr>
              <w:spacing w:line="700" w:lineRule="exact"/>
              <w:jc w:val="distribute"/>
              <w:rPr>
                <w:b/>
                <w:sz w:val="32"/>
                <w:szCs w:val="32"/>
              </w:rPr>
            </w:pPr>
            <w:r>
              <w:rPr>
                <w:rFonts w:hint="eastAsia"/>
                <w:b/>
                <w:sz w:val="32"/>
                <w:szCs w:val="32"/>
              </w:rPr>
              <w:t>学位申请人姓名：</w:t>
            </w:r>
          </w:p>
        </w:tc>
        <w:tc>
          <w:tcPr>
            <w:tcW w:w="4395" w:type="dxa"/>
            <w:noWrap/>
            <w:vAlign w:val="bottom"/>
          </w:tcPr>
          <w:p w14:paraId="34CB3EC6" w14:textId="5DEFE2DB" w:rsidR="00246BA1" w:rsidRDefault="007B2487">
            <w:pPr>
              <w:spacing w:line="240" w:lineRule="atLeast"/>
              <w:jc w:val="left"/>
              <w:rPr>
                <w:rFonts w:ascii="华文新魏" w:eastAsia="华文新魏"/>
                <w:b/>
                <w:sz w:val="44"/>
                <w:szCs w:val="44"/>
                <w:u w:val="single"/>
              </w:rPr>
            </w:pPr>
            <w:r>
              <w:rPr>
                <w:rFonts w:ascii="华文新魏" w:eastAsia="华文新魏" w:hint="eastAsia"/>
                <w:b/>
                <w:kern w:val="0"/>
                <w:sz w:val="44"/>
                <w:szCs w:val="44"/>
                <w:u w:val="single"/>
              </w:rPr>
              <w:t xml:space="preserve">      </w:t>
            </w:r>
            <w:r w:rsidR="0074080C">
              <w:rPr>
                <w:rFonts w:ascii="华文新魏" w:eastAsia="华文新魏" w:hint="eastAsia"/>
                <w:b/>
                <w:kern w:val="0"/>
                <w:sz w:val="44"/>
                <w:szCs w:val="44"/>
                <w:u w:val="single"/>
              </w:rPr>
              <w:t>罗雨晨</w:t>
            </w:r>
            <w:r>
              <w:rPr>
                <w:rFonts w:ascii="华文新魏" w:eastAsia="华文新魏" w:hint="eastAsia"/>
                <w:b/>
                <w:kern w:val="0"/>
                <w:sz w:val="44"/>
                <w:szCs w:val="44"/>
                <w:u w:val="single"/>
              </w:rPr>
              <w:t xml:space="preserve">            </w:t>
            </w:r>
          </w:p>
        </w:tc>
      </w:tr>
      <w:tr w:rsidR="00246BA1" w14:paraId="6010F96F" w14:textId="77777777">
        <w:trPr>
          <w:jc w:val="center"/>
        </w:trPr>
        <w:tc>
          <w:tcPr>
            <w:tcW w:w="3423" w:type="dxa"/>
            <w:vAlign w:val="bottom"/>
          </w:tcPr>
          <w:p w14:paraId="0A8C4390" w14:textId="77777777" w:rsidR="00246BA1" w:rsidRDefault="007B2487">
            <w:pPr>
              <w:spacing w:line="700" w:lineRule="exact"/>
              <w:jc w:val="distribute"/>
              <w:rPr>
                <w:b/>
                <w:sz w:val="32"/>
                <w:szCs w:val="32"/>
              </w:rPr>
            </w:pPr>
            <w:r>
              <w:rPr>
                <w:rFonts w:hint="eastAsia"/>
                <w:b/>
                <w:sz w:val="32"/>
                <w:szCs w:val="32"/>
              </w:rPr>
              <w:t>申请学位学生类别：</w:t>
            </w:r>
          </w:p>
        </w:tc>
        <w:tc>
          <w:tcPr>
            <w:tcW w:w="4395" w:type="dxa"/>
            <w:noWrap/>
            <w:vAlign w:val="bottom"/>
          </w:tcPr>
          <w:p w14:paraId="4208A0E3" w14:textId="77777777" w:rsidR="00246BA1" w:rsidRDefault="007B2487">
            <w:pPr>
              <w:jc w:val="left"/>
              <w:rPr>
                <w:rFonts w:ascii="华文新魏" w:eastAsia="华文新魏"/>
                <w:b/>
                <w:sz w:val="44"/>
                <w:szCs w:val="44"/>
                <w:u w:val="single"/>
              </w:rPr>
            </w:pPr>
            <w:r>
              <w:rPr>
                <w:rFonts w:ascii="华文新魏" w:eastAsia="华文新魏" w:hint="eastAsia"/>
                <w:b/>
                <w:kern w:val="0"/>
                <w:sz w:val="44"/>
                <w:szCs w:val="44"/>
                <w:u w:val="single"/>
              </w:rPr>
              <w:t xml:space="preserve">    全日制硕士        </w:t>
            </w:r>
          </w:p>
        </w:tc>
      </w:tr>
      <w:tr w:rsidR="00246BA1" w14:paraId="6918C5F1" w14:textId="77777777">
        <w:trPr>
          <w:jc w:val="center"/>
        </w:trPr>
        <w:tc>
          <w:tcPr>
            <w:tcW w:w="3423" w:type="dxa"/>
            <w:vAlign w:val="bottom"/>
          </w:tcPr>
          <w:p w14:paraId="063DF06B" w14:textId="77777777" w:rsidR="00246BA1" w:rsidRDefault="007B2487">
            <w:pPr>
              <w:spacing w:line="700" w:lineRule="exact"/>
              <w:jc w:val="distribute"/>
              <w:rPr>
                <w:b/>
                <w:sz w:val="32"/>
                <w:szCs w:val="32"/>
              </w:rPr>
            </w:pPr>
            <w:r>
              <w:rPr>
                <w:rFonts w:hint="eastAsia"/>
                <w:b/>
                <w:sz w:val="32"/>
                <w:szCs w:val="32"/>
              </w:rPr>
              <w:t>申请学位学科专业：</w:t>
            </w:r>
          </w:p>
        </w:tc>
        <w:tc>
          <w:tcPr>
            <w:tcW w:w="4395" w:type="dxa"/>
            <w:noWrap/>
            <w:vAlign w:val="bottom"/>
          </w:tcPr>
          <w:p w14:paraId="113CEB3A" w14:textId="6C05697E" w:rsidR="00246BA1" w:rsidRDefault="007B2487">
            <w:pPr>
              <w:jc w:val="left"/>
              <w:rPr>
                <w:rFonts w:ascii="华文新魏" w:eastAsia="华文新魏"/>
                <w:b/>
                <w:sz w:val="44"/>
                <w:szCs w:val="44"/>
                <w:u w:val="single"/>
              </w:rPr>
            </w:pPr>
            <w:r>
              <w:rPr>
                <w:rFonts w:ascii="华文新魏" w:eastAsia="华文新魏" w:hint="eastAsia"/>
                <w:b/>
                <w:kern w:val="0"/>
                <w:sz w:val="44"/>
                <w:szCs w:val="44"/>
                <w:u w:val="single"/>
              </w:rPr>
              <w:t xml:space="preserve"> </w:t>
            </w:r>
            <w:r>
              <w:rPr>
                <w:rFonts w:ascii="华文新魏" w:eastAsia="华文新魏"/>
                <w:b/>
                <w:kern w:val="0"/>
                <w:sz w:val="44"/>
                <w:szCs w:val="44"/>
                <w:u w:val="single"/>
              </w:rPr>
              <w:t xml:space="preserve"> </w:t>
            </w:r>
            <w:r w:rsidR="009222B3">
              <w:rPr>
                <w:rFonts w:ascii="华文新魏" w:eastAsia="华文新魏"/>
                <w:b/>
                <w:kern w:val="0"/>
                <w:sz w:val="44"/>
                <w:szCs w:val="44"/>
                <w:u w:val="single"/>
              </w:rPr>
              <w:t xml:space="preserve"> </w:t>
            </w:r>
            <w:r w:rsidR="00BF4551">
              <w:rPr>
                <w:rFonts w:ascii="华文新魏" w:eastAsia="华文新魏" w:hint="eastAsia"/>
                <w:b/>
                <w:kern w:val="0"/>
                <w:sz w:val="44"/>
                <w:szCs w:val="44"/>
                <w:u w:val="single"/>
              </w:rPr>
              <w:t>计算机</w:t>
            </w:r>
            <w:r w:rsidR="00A52C24">
              <w:rPr>
                <w:rFonts w:ascii="华文新魏" w:eastAsia="华文新魏" w:hint="eastAsia"/>
                <w:b/>
                <w:kern w:val="0"/>
                <w:sz w:val="44"/>
                <w:szCs w:val="44"/>
                <w:u w:val="single"/>
              </w:rPr>
              <w:t>应用技术</w:t>
            </w:r>
            <w:r>
              <w:rPr>
                <w:rFonts w:ascii="华文新魏" w:eastAsia="华文新魏" w:hint="eastAsia"/>
                <w:b/>
                <w:kern w:val="0"/>
                <w:sz w:val="44"/>
                <w:szCs w:val="44"/>
                <w:u w:val="single"/>
              </w:rPr>
              <w:t xml:space="preserve">      </w:t>
            </w:r>
          </w:p>
        </w:tc>
      </w:tr>
      <w:tr w:rsidR="00246BA1" w14:paraId="625C73E5" w14:textId="77777777">
        <w:trPr>
          <w:jc w:val="center"/>
        </w:trPr>
        <w:tc>
          <w:tcPr>
            <w:tcW w:w="3423" w:type="dxa"/>
            <w:vAlign w:val="bottom"/>
          </w:tcPr>
          <w:p w14:paraId="766E9F64" w14:textId="77777777" w:rsidR="00246BA1" w:rsidRDefault="007B2487">
            <w:pPr>
              <w:spacing w:line="700" w:lineRule="exact"/>
              <w:jc w:val="distribute"/>
              <w:rPr>
                <w:b/>
                <w:sz w:val="32"/>
                <w:szCs w:val="32"/>
              </w:rPr>
            </w:pPr>
            <w:r>
              <w:rPr>
                <w:rFonts w:hint="eastAsia"/>
                <w:b/>
                <w:sz w:val="32"/>
                <w:szCs w:val="32"/>
              </w:rPr>
              <w:t>指导教师姓名：</w:t>
            </w:r>
          </w:p>
        </w:tc>
        <w:tc>
          <w:tcPr>
            <w:tcW w:w="4395" w:type="dxa"/>
            <w:noWrap/>
            <w:vAlign w:val="bottom"/>
          </w:tcPr>
          <w:p w14:paraId="0CE5AE4D" w14:textId="77777777" w:rsidR="00246BA1" w:rsidRDefault="007B2487">
            <w:pPr>
              <w:jc w:val="left"/>
              <w:rPr>
                <w:rFonts w:ascii="华文新魏" w:eastAsia="华文新魏"/>
                <w:b/>
                <w:sz w:val="44"/>
                <w:szCs w:val="44"/>
                <w:u w:val="single"/>
              </w:rPr>
            </w:pPr>
            <w:r>
              <w:rPr>
                <w:rFonts w:ascii="华文新魏" w:eastAsia="华文新魏" w:hint="eastAsia"/>
                <w:b/>
                <w:kern w:val="0"/>
                <w:sz w:val="44"/>
                <w:szCs w:val="44"/>
                <w:u w:val="single"/>
              </w:rPr>
              <w:t xml:space="preserve">    蒋兴鹏  教授           </w:t>
            </w:r>
          </w:p>
        </w:tc>
      </w:tr>
    </w:tbl>
    <w:p w14:paraId="0FD713AD" w14:textId="77777777" w:rsidR="00246BA1" w:rsidRDefault="00246BA1">
      <w:pPr>
        <w:spacing w:line="700" w:lineRule="exact"/>
        <w:rPr>
          <w:rFonts w:eastAsia="华文新魏"/>
          <w:b/>
          <w:bCs/>
          <w:spacing w:val="-20"/>
          <w:sz w:val="44"/>
          <w:szCs w:val="36"/>
          <w:u w:val="single"/>
        </w:rPr>
      </w:pPr>
    </w:p>
    <w:p w14:paraId="6831C14D" w14:textId="77777777" w:rsidR="00246BA1" w:rsidRDefault="00246BA1">
      <w:pPr>
        <w:jc w:val="center"/>
        <w:rPr>
          <w:rFonts w:eastAsia="华文新魏"/>
          <w:b/>
          <w:bCs/>
          <w:spacing w:val="-20"/>
          <w:sz w:val="44"/>
          <w:szCs w:val="36"/>
          <w:u w:val="single"/>
        </w:rPr>
        <w:sectPr w:rsidR="00246BA1">
          <w:footerReference w:type="default" r:id="rId10"/>
          <w:endnotePr>
            <w:numFmt w:val="decimal"/>
          </w:endnotePr>
          <w:type w:val="oddPage"/>
          <w:pgSz w:w="11906" w:h="16838"/>
          <w:pgMar w:top="2211" w:right="1644" w:bottom="1985" w:left="1644" w:header="851" w:footer="1531" w:gutter="0"/>
          <w:pgNumType w:fmt="upperRoman" w:start="1"/>
          <w:cols w:space="425"/>
          <w:docGrid w:type="lines" w:linePitch="312"/>
        </w:sectPr>
      </w:pPr>
    </w:p>
    <w:p w14:paraId="57D1987D" w14:textId="77777777" w:rsidR="00246BA1" w:rsidRDefault="00246BA1">
      <w:pPr>
        <w:jc w:val="center"/>
        <w:rPr>
          <w:rFonts w:eastAsia="华文新魏"/>
          <w:b/>
          <w:bCs/>
          <w:spacing w:val="-20"/>
          <w:sz w:val="44"/>
          <w:szCs w:val="36"/>
          <w:u w:val="single"/>
        </w:rPr>
      </w:pPr>
    </w:p>
    <w:p w14:paraId="1ED3D45F" w14:textId="77777777" w:rsidR="00246BA1" w:rsidRDefault="007B2487">
      <w:pPr>
        <w:jc w:val="center"/>
        <w:rPr>
          <w:rFonts w:ascii="黑体" w:eastAsia="黑体" w:hAnsi="黑体"/>
          <w:b/>
          <w:sz w:val="52"/>
          <w:szCs w:val="52"/>
        </w:rPr>
      </w:pPr>
      <w:r>
        <w:rPr>
          <w:rFonts w:ascii="黑体" w:eastAsia="黑体" w:hAnsi="黑体" w:hint="eastAsia"/>
          <w:b/>
          <w:sz w:val="52"/>
          <w:szCs w:val="52"/>
        </w:rPr>
        <w:t>硕士学位论文</w:t>
      </w:r>
    </w:p>
    <w:p w14:paraId="3F86F5A3" w14:textId="77777777" w:rsidR="00246BA1" w:rsidRDefault="00246BA1">
      <w:pPr>
        <w:jc w:val="center"/>
        <w:rPr>
          <w:b/>
          <w:sz w:val="48"/>
          <w:szCs w:val="48"/>
        </w:rPr>
      </w:pPr>
    </w:p>
    <w:p w14:paraId="378A3FBD" w14:textId="77777777" w:rsidR="00246BA1" w:rsidRDefault="00246BA1">
      <w:pPr>
        <w:jc w:val="center"/>
        <w:rPr>
          <w:b/>
          <w:sz w:val="48"/>
          <w:szCs w:val="48"/>
        </w:rPr>
      </w:pPr>
    </w:p>
    <w:p w14:paraId="119ECD5F" w14:textId="032BAAB1" w:rsidR="00246BA1" w:rsidRDefault="00CF384F" w:rsidP="00CF384F">
      <w:pPr>
        <w:jc w:val="center"/>
        <w:rPr>
          <w:rFonts w:ascii="黑体" w:eastAsia="黑体"/>
          <w:b/>
          <w:sz w:val="44"/>
          <w:szCs w:val="44"/>
        </w:rPr>
      </w:pPr>
      <w:r w:rsidRPr="00CF384F">
        <w:rPr>
          <w:rFonts w:ascii="黑体" w:eastAsia="黑体" w:hint="eastAsia"/>
          <w:b/>
          <w:sz w:val="44"/>
          <w:szCs w:val="44"/>
        </w:rPr>
        <w:t>基于</w:t>
      </w:r>
      <w:r w:rsidR="00000395" w:rsidRPr="00000395">
        <w:rPr>
          <w:rFonts w:ascii="黑体" w:eastAsia="黑体"/>
          <w:b/>
          <w:sz w:val="44"/>
          <w:szCs w:val="44"/>
        </w:rPr>
        <w:t>LLM</w:t>
      </w:r>
      <w:r w:rsidR="00000395" w:rsidRPr="00000395">
        <w:rPr>
          <w:rFonts w:ascii="黑体" w:eastAsia="黑体" w:hint="eastAsia"/>
          <w:b/>
          <w:sz w:val="44"/>
          <w:szCs w:val="44"/>
        </w:rPr>
        <w:t>增强标注的营养</w:t>
      </w:r>
      <w:r w:rsidR="00000395" w:rsidRPr="00000395">
        <w:rPr>
          <w:rFonts w:ascii="黑体" w:eastAsia="黑体"/>
          <w:b/>
          <w:sz w:val="44"/>
          <w:szCs w:val="44"/>
        </w:rPr>
        <w:t>-</w:t>
      </w:r>
      <w:r w:rsidR="00000395" w:rsidRPr="00000395">
        <w:rPr>
          <w:rFonts w:ascii="黑体" w:eastAsia="黑体" w:hint="eastAsia"/>
          <w:b/>
          <w:sz w:val="44"/>
          <w:szCs w:val="44"/>
        </w:rPr>
        <w:t>细菌</w:t>
      </w:r>
      <w:r w:rsidR="00000395" w:rsidRPr="00000395">
        <w:rPr>
          <w:rFonts w:ascii="黑体" w:eastAsia="黑体"/>
          <w:b/>
          <w:sz w:val="44"/>
          <w:szCs w:val="44"/>
        </w:rPr>
        <w:t>-</w:t>
      </w:r>
      <w:r w:rsidR="00000395" w:rsidRPr="00000395">
        <w:rPr>
          <w:rFonts w:ascii="黑体" w:eastAsia="黑体" w:hint="eastAsia"/>
          <w:b/>
          <w:sz w:val="44"/>
          <w:szCs w:val="44"/>
        </w:rPr>
        <w:t>病毒</w:t>
      </w:r>
      <w:r w:rsidR="00000395" w:rsidRPr="00000395">
        <w:rPr>
          <w:rFonts w:ascii="黑体" w:eastAsia="黑体"/>
          <w:b/>
          <w:sz w:val="44"/>
          <w:szCs w:val="44"/>
        </w:rPr>
        <w:t>-</w:t>
      </w:r>
      <w:r w:rsidR="00000395" w:rsidRPr="00000395">
        <w:rPr>
          <w:rFonts w:ascii="黑体" w:eastAsia="黑体" w:hint="eastAsia"/>
          <w:b/>
          <w:sz w:val="44"/>
          <w:szCs w:val="44"/>
        </w:rPr>
        <w:t>疾病知识图谱构建</w:t>
      </w:r>
      <w:r w:rsidRPr="00CF384F">
        <w:rPr>
          <w:rFonts w:ascii="黑体" w:eastAsia="黑体" w:hint="eastAsia"/>
          <w:b/>
          <w:sz w:val="44"/>
          <w:szCs w:val="44"/>
        </w:rPr>
        <w:t>与预测</w:t>
      </w:r>
    </w:p>
    <w:p w14:paraId="5A265EF3" w14:textId="77777777" w:rsidR="00CF384F" w:rsidRPr="00C751DB" w:rsidRDefault="00CF384F" w:rsidP="00CF384F">
      <w:pPr>
        <w:jc w:val="center"/>
        <w:rPr>
          <w:rFonts w:ascii="黑体" w:eastAsia="黑体" w:hAnsi="黑体"/>
          <w:b/>
          <w:bCs/>
          <w:spacing w:val="-10"/>
          <w:sz w:val="36"/>
          <w:szCs w:val="36"/>
          <w:u w:val="single"/>
        </w:rPr>
      </w:pPr>
    </w:p>
    <w:p w14:paraId="1439622C" w14:textId="0E47741A" w:rsidR="00246BA1" w:rsidRDefault="007B2487" w:rsidP="00BD450A">
      <w:pPr>
        <w:snapToGrid w:val="0"/>
        <w:spacing w:line="360" w:lineRule="auto"/>
        <w:ind w:firstLineChars="790" w:firstLine="2697"/>
        <w:jc w:val="left"/>
        <w:rPr>
          <w:rFonts w:ascii="黑体" w:eastAsia="黑体" w:hAnsi="宋体"/>
          <w:b/>
          <w:bCs/>
          <w:spacing w:val="-10"/>
          <w:sz w:val="36"/>
          <w:szCs w:val="36"/>
        </w:rPr>
      </w:pPr>
      <w:r>
        <w:rPr>
          <w:rFonts w:ascii="黑体" w:eastAsia="黑体" w:hAnsi="黑体" w:hint="eastAsia"/>
          <w:b/>
          <w:bCs/>
          <w:spacing w:val="-10"/>
          <w:sz w:val="36"/>
          <w:szCs w:val="36"/>
        </w:rPr>
        <w:t>论文作者：</w:t>
      </w:r>
      <w:r w:rsidR="00D24C8D">
        <w:rPr>
          <w:rFonts w:ascii="黑体" w:eastAsia="黑体" w:hAnsi="黑体" w:hint="eastAsia"/>
          <w:bCs/>
          <w:spacing w:val="-10"/>
          <w:sz w:val="36"/>
          <w:szCs w:val="36"/>
        </w:rPr>
        <w:t>罗雨晨</w:t>
      </w:r>
    </w:p>
    <w:p w14:paraId="7877EF59" w14:textId="77777777" w:rsidR="00246BA1" w:rsidRDefault="007B2487" w:rsidP="00BD450A">
      <w:pPr>
        <w:snapToGrid w:val="0"/>
        <w:spacing w:line="360" w:lineRule="auto"/>
        <w:ind w:firstLineChars="790" w:firstLine="2697"/>
        <w:jc w:val="left"/>
        <w:rPr>
          <w:rFonts w:ascii="黑体" w:eastAsia="黑体" w:hAnsi="宋体"/>
          <w:b/>
          <w:bCs/>
          <w:spacing w:val="-10"/>
          <w:sz w:val="36"/>
          <w:szCs w:val="36"/>
        </w:rPr>
      </w:pPr>
      <w:r>
        <w:rPr>
          <w:rFonts w:ascii="黑体" w:eastAsia="黑体" w:hAnsi="黑体" w:hint="eastAsia"/>
          <w:b/>
          <w:bCs/>
          <w:spacing w:val="-10"/>
          <w:sz w:val="36"/>
          <w:szCs w:val="36"/>
        </w:rPr>
        <w:t>指导教师：</w:t>
      </w:r>
      <w:r>
        <w:rPr>
          <w:rFonts w:ascii="黑体" w:eastAsia="黑体" w:hAnsi="黑体" w:hint="eastAsia"/>
          <w:bCs/>
          <w:spacing w:val="-10"/>
          <w:sz w:val="36"/>
          <w:szCs w:val="36"/>
        </w:rPr>
        <w:t>蒋兴鹏 教授</w:t>
      </w:r>
    </w:p>
    <w:p w14:paraId="2C262078" w14:textId="0D4226D0" w:rsidR="00246BA1" w:rsidRDefault="007B2487" w:rsidP="00BD450A">
      <w:pPr>
        <w:snapToGrid w:val="0"/>
        <w:spacing w:line="360" w:lineRule="auto"/>
        <w:ind w:firstLineChars="790" w:firstLine="2697"/>
        <w:jc w:val="left"/>
        <w:rPr>
          <w:rFonts w:ascii="黑体" w:eastAsia="黑体" w:hAnsi="宋体"/>
          <w:bCs/>
          <w:spacing w:val="-10"/>
          <w:sz w:val="36"/>
          <w:szCs w:val="36"/>
        </w:rPr>
      </w:pPr>
      <w:r>
        <w:rPr>
          <w:rFonts w:ascii="黑体" w:eastAsia="黑体" w:hAnsi="黑体" w:hint="eastAsia"/>
          <w:b/>
          <w:bCs/>
          <w:spacing w:val="-10"/>
          <w:sz w:val="36"/>
          <w:szCs w:val="36"/>
        </w:rPr>
        <w:t>学科专业：</w:t>
      </w:r>
      <w:r w:rsidR="00265F0C">
        <w:rPr>
          <w:rFonts w:ascii="黑体" w:eastAsia="黑体" w:hAnsi="宋体" w:hint="eastAsia"/>
          <w:bCs/>
          <w:spacing w:val="-10"/>
          <w:sz w:val="36"/>
          <w:szCs w:val="36"/>
        </w:rPr>
        <w:t>计算机应用</w:t>
      </w:r>
      <w:r w:rsidR="00FF3F51">
        <w:rPr>
          <w:rFonts w:ascii="黑体" w:eastAsia="黑体" w:hAnsi="宋体" w:hint="eastAsia"/>
          <w:bCs/>
          <w:spacing w:val="-10"/>
          <w:sz w:val="36"/>
          <w:szCs w:val="36"/>
        </w:rPr>
        <w:t>技术</w:t>
      </w:r>
    </w:p>
    <w:p w14:paraId="4DB86E3D" w14:textId="77777777" w:rsidR="00246BA1" w:rsidRDefault="007B2487" w:rsidP="00BD450A">
      <w:pPr>
        <w:snapToGrid w:val="0"/>
        <w:spacing w:line="360" w:lineRule="auto"/>
        <w:ind w:firstLineChars="790" w:firstLine="2697"/>
        <w:jc w:val="left"/>
        <w:rPr>
          <w:rFonts w:ascii="黑体" w:eastAsia="黑体" w:hAnsi="黑体"/>
          <w:b/>
          <w:bCs/>
          <w:spacing w:val="-10"/>
          <w:sz w:val="36"/>
          <w:szCs w:val="36"/>
        </w:rPr>
      </w:pPr>
      <w:r>
        <w:rPr>
          <w:rFonts w:ascii="黑体" w:eastAsia="黑体" w:hAnsi="黑体" w:hint="eastAsia"/>
          <w:b/>
          <w:bCs/>
          <w:spacing w:val="-10"/>
          <w:sz w:val="36"/>
          <w:szCs w:val="36"/>
        </w:rPr>
        <w:t>研究方向：</w:t>
      </w:r>
      <w:r>
        <w:rPr>
          <w:rFonts w:ascii="黑体" w:eastAsia="黑体" w:hAnsi="黑体" w:hint="eastAsia"/>
          <w:bCs/>
          <w:spacing w:val="-10"/>
          <w:sz w:val="36"/>
          <w:szCs w:val="36"/>
        </w:rPr>
        <w:t>生物信息学</w:t>
      </w:r>
    </w:p>
    <w:p w14:paraId="376A016A" w14:textId="77777777" w:rsidR="00246BA1" w:rsidRDefault="00246BA1">
      <w:pPr>
        <w:rPr>
          <w:rFonts w:ascii="楷体" w:eastAsia="楷体" w:hAnsi="楷体"/>
          <w:b/>
          <w:bCs/>
          <w:spacing w:val="-10"/>
          <w:sz w:val="52"/>
        </w:rPr>
      </w:pPr>
    </w:p>
    <w:p w14:paraId="78C4FE85" w14:textId="77777777" w:rsidR="00246BA1" w:rsidRDefault="00246BA1">
      <w:pPr>
        <w:rPr>
          <w:rFonts w:ascii="楷体" w:eastAsia="楷体" w:hAnsi="楷体"/>
          <w:b/>
          <w:bCs/>
          <w:spacing w:val="-10"/>
          <w:sz w:val="52"/>
        </w:rPr>
      </w:pPr>
    </w:p>
    <w:p w14:paraId="38652B4E" w14:textId="77777777" w:rsidR="00246BA1" w:rsidRDefault="007B2487">
      <w:pPr>
        <w:snapToGrid w:val="0"/>
        <w:spacing w:line="312" w:lineRule="auto"/>
        <w:jc w:val="center"/>
        <w:rPr>
          <w:rFonts w:eastAsia="黑体"/>
          <w:b/>
          <w:bCs/>
          <w:spacing w:val="-10"/>
          <w:sz w:val="36"/>
          <w:szCs w:val="36"/>
        </w:rPr>
      </w:pPr>
      <w:r>
        <w:rPr>
          <w:rFonts w:eastAsia="黑体" w:hint="eastAsia"/>
          <w:b/>
          <w:bCs/>
          <w:spacing w:val="-10"/>
          <w:sz w:val="36"/>
          <w:szCs w:val="36"/>
        </w:rPr>
        <w:t>华中师范大学计算机学院</w:t>
      </w:r>
      <w:r>
        <w:rPr>
          <w:rFonts w:eastAsia="黑体" w:hint="eastAsia"/>
          <w:b/>
          <w:bCs/>
          <w:spacing w:val="-10"/>
          <w:sz w:val="36"/>
          <w:szCs w:val="36"/>
        </w:rPr>
        <w:t xml:space="preserve"> </w:t>
      </w:r>
    </w:p>
    <w:p w14:paraId="1C3B13E6" w14:textId="4A071F04" w:rsidR="00246BA1" w:rsidRDefault="007B2487">
      <w:pPr>
        <w:jc w:val="center"/>
        <w:rPr>
          <w:rFonts w:eastAsia="黑体"/>
          <w:b/>
          <w:bCs/>
          <w:spacing w:val="-10"/>
          <w:sz w:val="36"/>
          <w:szCs w:val="36"/>
        </w:rPr>
      </w:pPr>
      <w:r>
        <w:rPr>
          <w:rFonts w:eastAsia="黑体"/>
          <w:b/>
          <w:bCs/>
          <w:spacing w:val="-10"/>
          <w:sz w:val="36"/>
          <w:szCs w:val="36"/>
        </w:rPr>
        <w:t>202</w:t>
      </w:r>
      <w:r w:rsidR="004C01C8">
        <w:rPr>
          <w:rFonts w:eastAsia="黑体"/>
          <w:b/>
          <w:bCs/>
          <w:spacing w:val="-10"/>
          <w:sz w:val="36"/>
          <w:szCs w:val="36"/>
        </w:rPr>
        <w:t>6</w:t>
      </w:r>
      <w:r>
        <w:rPr>
          <w:rFonts w:eastAsia="黑体"/>
          <w:b/>
          <w:bCs/>
          <w:spacing w:val="-10"/>
          <w:sz w:val="36"/>
          <w:szCs w:val="36"/>
        </w:rPr>
        <w:t>年</w:t>
      </w:r>
      <w:r>
        <w:rPr>
          <w:rFonts w:eastAsia="黑体" w:hint="eastAsia"/>
          <w:b/>
          <w:bCs/>
          <w:spacing w:val="-10"/>
          <w:sz w:val="36"/>
          <w:szCs w:val="36"/>
        </w:rPr>
        <w:t>5</w:t>
      </w:r>
      <w:r>
        <w:rPr>
          <w:rFonts w:eastAsia="黑体"/>
          <w:b/>
          <w:bCs/>
          <w:spacing w:val="-10"/>
          <w:sz w:val="36"/>
          <w:szCs w:val="36"/>
        </w:rPr>
        <w:t>月</w:t>
      </w:r>
    </w:p>
    <w:p w14:paraId="217719C0" w14:textId="77777777" w:rsidR="00246BA1" w:rsidRDefault="007B2487">
      <w:pPr>
        <w:widowControl/>
        <w:spacing w:line="240" w:lineRule="auto"/>
        <w:jc w:val="left"/>
      </w:pPr>
      <w:bookmarkStart w:id="0" w:name="_Toc88533066"/>
      <w:r>
        <w:br w:type="page"/>
      </w:r>
    </w:p>
    <w:bookmarkEnd w:id="0"/>
    <w:p w14:paraId="7123A141" w14:textId="7E80A841" w:rsidR="00246BA1" w:rsidRDefault="00A95311">
      <w:pPr>
        <w:jc w:val="center"/>
        <w:rPr>
          <w:b/>
          <w:bCs/>
          <w:sz w:val="60"/>
          <w:szCs w:val="60"/>
        </w:rPr>
      </w:pPr>
      <w:r w:rsidRPr="008822A4">
        <w:rPr>
          <w:b/>
          <w:bCs/>
          <w:sz w:val="60"/>
          <w:szCs w:val="60"/>
          <w:highlight w:val="yellow"/>
        </w:rPr>
        <w:lastRenderedPageBreak/>
        <w:t>Construction and Prediction of Microbes-Diseases Associations Knowledge Base Based on Text Mining</w:t>
      </w:r>
      <w:r w:rsidR="007B2487">
        <w:rPr>
          <w:b/>
          <w:bCs/>
          <w:sz w:val="60"/>
          <w:szCs w:val="60"/>
        </w:rPr>
        <w:t xml:space="preserve"> </w:t>
      </w:r>
    </w:p>
    <w:p w14:paraId="13E31AA5" w14:textId="77777777" w:rsidR="00246BA1" w:rsidRPr="005037D7" w:rsidRDefault="00246BA1" w:rsidP="009C0248">
      <w:pPr>
        <w:tabs>
          <w:tab w:val="left" w:pos="1080"/>
          <w:tab w:val="left" w:pos="4860"/>
          <w:tab w:val="left" w:pos="7020"/>
          <w:tab w:val="left" w:pos="7200"/>
        </w:tabs>
        <w:rPr>
          <w:rFonts w:eastAsia="华文新魏"/>
        </w:rPr>
      </w:pPr>
    </w:p>
    <w:p w14:paraId="0A81E650" w14:textId="77777777" w:rsidR="00246BA1" w:rsidRDefault="007B2487">
      <w:pPr>
        <w:jc w:val="center"/>
        <w:rPr>
          <w:i/>
          <w:iCs/>
          <w:sz w:val="32"/>
        </w:rPr>
      </w:pPr>
      <w:r>
        <w:rPr>
          <w:i/>
          <w:iCs/>
          <w:sz w:val="32"/>
        </w:rPr>
        <w:t>A Thesis</w:t>
      </w:r>
    </w:p>
    <w:p w14:paraId="346D51A5" w14:textId="77777777" w:rsidR="00246BA1" w:rsidRDefault="007B2487">
      <w:pPr>
        <w:tabs>
          <w:tab w:val="left" w:pos="4140"/>
        </w:tabs>
        <w:spacing w:line="520" w:lineRule="exact"/>
        <w:ind w:firstLine="640"/>
        <w:jc w:val="center"/>
        <w:rPr>
          <w:bCs/>
          <w:sz w:val="32"/>
          <w:szCs w:val="22"/>
        </w:rPr>
      </w:pPr>
      <w:r>
        <w:rPr>
          <w:bCs/>
          <w:sz w:val="32"/>
          <w:szCs w:val="22"/>
        </w:rPr>
        <w:t>Submitted in Partial Fulfillment of the Requirement</w:t>
      </w:r>
    </w:p>
    <w:p w14:paraId="60E204D3" w14:textId="3AD1879C" w:rsidR="00246BA1" w:rsidRDefault="007B2487">
      <w:pPr>
        <w:tabs>
          <w:tab w:val="left" w:pos="1080"/>
          <w:tab w:val="left" w:pos="4860"/>
          <w:tab w:val="left" w:pos="7020"/>
          <w:tab w:val="left" w:pos="7200"/>
        </w:tabs>
        <w:ind w:firstLineChars="200" w:firstLine="640"/>
        <w:jc w:val="center"/>
        <w:rPr>
          <w:rFonts w:eastAsia="华文新魏"/>
        </w:rPr>
      </w:pPr>
      <w:r>
        <w:rPr>
          <w:i/>
          <w:iCs/>
          <w:sz w:val="32"/>
        </w:rPr>
        <w:t xml:space="preserve">For the </w:t>
      </w:r>
      <w:r>
        <w:rPr>
          <w:rFonts w:hint="eastAsia"/>
          <w:i/>
          <w:iCs/>
          <w:sz w:val="32"/>
        </w:rPr>
        <w:t>M.</w:t>
      </w:r>
      <w:r>
        <w:rPr>
          <w:i/>
          <w:iCs/>
          <w:sz w:val="32"/>
        </w:rPr>
        <w:t>S</w:t>
      </w:r>
      <w:r>
        <w:rPr>
          <w:rFonts w:hint="eastAsia"/>
          <w:i/>
          <w:iCs/>
          <w:sz w:val="32"/>
        </w:rPr>
        <w:t xml:space="preserve"> </w:t>
      </w:r>
      <w:r>
        <w:rPr>
          <w:i/>
          <w:iCs/>
          <w:sz w:val="32"/>
        </w:rPr>
        <w:t xml:space="preserve">Degree in </w:t>
      </w:r>
      <w:bookmarkStart w:id="1" w:name="_Hlk39039272"/>
      <w:r w:rsidR="002A3C14">
        <w:rPr>
          <w:rFonts w:hint="eastAsia"/>
          <w:i/>
          <w:iCs/>
          <w:sz w:val="32"/>
        </w:rPr>
        <w:t>Computer</w:t>
      </w:r>
      <w:r w:rsidR="002A3C14">
        <w:rPr>
          <w:i/>
          <w:iCs/>
          <w:sz w:val="32"/>
        </w:rPr>
        <w:t xml:space="preserve"> </w:t>
      </w:r>
      <w:r w:rsidR="002A3C14">
        <w:rPr>
          <w:rFonts w:hint="eastAsia"/>
          <w:i/>
          <w:iCs/>
          <w:sz w:val="32"/>
        </w:rPr>
        <w:t>Application</w:t>
      </w:r>
      <w:r w:rsidR="002A3C14">
        <w:rPr>
          <w:i/>
          <w:iCs/>
          <w:sz w:val="32"/>
        </w:rPr>
        <w:t xml:space="preserve"> </w:t>
      </w:r>
      <w:bookmarkEnd w:id="1"/>
      <w:r w:rsidR="002A3C14">
        <w:rPr>
          <w:rFonts w:hint="eastAsia"/>
          <w:i/>
          <w:iCs/>
          <w:sz w:val="32"/>
        </w:rPr>
        <w:t>Technology</w:t>
      </w:r>
    </w:p>
    <w:p w14:paraId="59E00358" w14:textId="77777777" w:rsidR="00246BA1" w:rsidRDefault="00246BA1">
      <w:pPr>
        <w:tabs>
          <w:tab w:val="left" w:pos="1080"/>
          <w:tab w:val="left" w:pos="4860"/>
          <w:tab w:val="left" w:pos="7020"/>
          <w:tab w:val="left" w:pos="7200"/>
        </w:tabs>
        <w:ind w:firstLineChars="200" w:firstLine="480"/>
        <w:jc w:val="center"/>
        <w:rPr>
          <w:rFonts w:eastAsia="华文新魏"/>
        </w:rPr>
      </w:pPr>
    </w:p>
    <w:p w14:paraId="01ED2801" w14:textId="77777777" w:rsidR="00246BA1" w:rsidRDefault="007B2487">
      <w:pPr>
        <w:tabs>
          <w:tab w:val="left" w:pos="1080"/>
          <w:tab w:val="left" w:pos="4860"/>
          <w:tab w:val="left" w:pos="7020"/>
          <w:tab w:val="left" w:pos="7200"/>
        </w:tabs>
        <w:ind w:firstLineChars="200" w:firstLine="641"/>
        <w:jc w:val="center"/>
        <w:rPr>
          <w:rFonts w:eastAsia="华文新魏"/>
          <w:b/>
          <w:bCs/>
          <w:sz w:val="32"/>
        </w:rPr>
      </w:pPr>
      <w:r>
        <w:rPr>
          <w:rFonts w:eastAsia="华文新魏"/>
          <w:b/>
          <w:bCs/>
          <w:sz w:val="32"/>
        </w:rPr>
        <w:t>By</w:t>
      </w:r>
    </w:p>
    <w:p w14:paraId="02246A76" w14:textId="1F2692BD" w:rsidR="00246BA1" w:rsidRDefault="00330141">
      <w:pPr>
        <w:tabs>
          <w:tab w:val="left" w:pos="1080"/>
          <w:tab w:val="left" w:pos="4860"/>
          <w:tab w:val="left" w:pos="7020"/>
          <w:tab w:val="left" w:pos="7200"/>
        </w:tabs>
        <w:ind w:firstLineChars="200" w:firstLine="641"/>
        <w:jc w:val="center"/>
        <w:rPr>
          <w:rFonts w:eastAsia="华文新魏"/>
          <w:b/>
          <w:bCs/>
          <w:sz w:val="32"/>
        </w:rPr>
      </w:pPr>
      <w:r>
        <w:rPr>
          <w:rFonts w:eastAsia="华文新魏" w:hint="eastAsia"/>
          <w:b/>
          <w:bCs/>
          <w:sz w:val="32"/>
        </w:rPr>
        <w:t>Yu</w:t>
      </w:r>
      <w:r w:rsidR="007B2487">
        <w:rPr>
          <w:rFonts w:eastAsia="华文新魏" w:hint="eastAsia"/>
          <w:b/>
          <w:bCs/>
          <w:sz w:val="32"/>
        </w:rPr>
        <w:t>chen</w:t>
      </w:r>
      <w:r w:rsidR="007B2487">
        <w:rPr>
          <w:rFonts w:eastAsia="华文新魏"/>
          <w:b/>
          <w:bCs/>
          <w:sz w:val="32"/>
        </w:rPr>
        <w:t xml:space="preserve"> </w:t>
      </w:r>
      <w:r>
        <w:rPr>
          <w:rFonts w:eastAsia="华文新魏" w:hint="eastAsia"/>
          <w:b/>
          <w:bCs/>
          <w:sz w:val="32"/>
        </w:rPr>
        <w:t>Luo</w:t>
      </w:r>
    </w:p>
    <w:p w14:paraId="4A14D7E8" w14:textId="77777777" w:rsidR="00246BA1" w:rsidRDefault="007B2487">
      <w:pPr>
        <w:tabs>
          <w:tab w:val="left" w:pos="1080"/>
          <w:tab w:val="left" w:pos="4860"/>
          <w:tab w:val="left" w:pos="7020"/>
          <w:tab w:val="left" w:pos="7200"/>
        </w:tabs>
        <w:ind w:firstLineChars="200" w:firstLine="641"/>
        <w:jc w:val="center"/>
        <w:rPr>
          <w:rFonts w:eastAsia="华文新魏"/>
          <w:b/>
          <w:bCs/>
          <w:sz w:val="32"/>
        </w:rPr>
      </w:pPr>
      <w:r>
        <w:rPr>
          <w:rFonts w:eastAsia="华文新魏"/>
          <w:b/>
          <w:bCs/>
          <w:sz w:val="32"/>
        </w:rPr>
        <w:t>Postgraduate Program</w:t>
      </w:r>
    </w:p>
    <w:p w14:paraId="1CABC21C" w14:textId="77777777" w:rsidR="00246BA1" w:rsidRDefault="007B2487">
      <w:pPr>
        <w:tabs>
          <w:tab w:val="left" w:pos="1080"/>
          <w:tab w:val="left" w:pos="4860"/>
          <w:tab w:val="left" w:pos="7020"/>
          <w:tab w:val="left" w:pos="7200"/>
        </w:tabs>
        <w:ind w:firstLineChars="200" w:firstLine="641"/>
        <w:jc w:val="center"/>
        <w:rPr>
          <w:rFonts w:eastAsia="华文新魏"/>
          <w:b/>
          <w:bCs/>
          <w:sz w:val="32"/>
        </w:rPr>
      </w:pPr>
      <w:r>
        <w:rPr>
          <w:rFonts w:eastAsia="华文新魏" w:hint="eastAsia"/>
          <w:b/>
          <w:bCs/>
          <w:sz w:val="32"/>
        </w:rPr>
        <w:t>School</w:t>
      </w:r>
      <w:r>
        <w:rPr>
          <w:rFonts w:eastAsia="华文新魏"/>
          <w:b/>
          <w:bCs/>
          <w:sz w:val="32"/>
        </w:rPr>
        <w:t xml:space="preserve"> of Computer</w:t>
      </w:r>
      <w:r>
        <w:rPr>
          <w:rFonts w:eastAsia="华文新魏" w:hint="eastAsia"/>
          <w:b/>
          <w:bCs/>
          <w:sz w:val="32"/>
        </w:rPr>
        <w:t xml:space="preserve"> Science</w:t>
      </w:r>
    </w:p>
    <w:p w14:paraId="04426E6A" w14:textId="77777777" w:rsidR="00246BA1" w:rsidRDefault="007B2487">
      <w:pPr>
        <w:tabs>
          <w:tab w:val="left" w:pos="1080"/>
          <w:tab w:val="left" w:pos="4860"/>
          <w:tab w:val="left" w:pos="7020"/>
          <w:tab w:val="left" w:pos="7200"/>
        </w:tabs>
        <w:ind w:firstLineChars="200" w:firstLine="641"/>
        <w:jc w:val="center"/>
        <w:rPr>
          <w:rFonts w:eastAsia="华文新魏"/>
        </w:rPr>
      </w:pPr>
      <w:r>
        <w:rPr>
          <w:rFonts w:eastAsia="华文新魏"/>
          <w:b/>
          <w:bCs/>
          <w:sz w:val="32"/>
        </w:rPr>
        <w:t>Central China Normal University</w:t>
      </w:r>
    </w:p>
    <w:p w14:paraId="03927B81" w14:textId="77777777" w:rsidR="00246BA1" w:rsidRDefault="00246BA1">
      <w:pPr>
        <w:tabs>
          <w:tab w:val="left" w:pos="1080"/>
          <w:tab w:val="left" w:pos="4860"/>
          <w:tab w:val="left" w:pos="7020"/>
          <w:tab w:val="left" w:pos="7200"/>
        </w:tabs>
        <w:ind w:firstLineChars="200" w:firstLine="480"/>
        <w:jc w:val="center"/>
        <w:rPr>
          <w:rFonts w:eastAsia="华文新魏"/>
        </w:rPr>
      </w:pPr>
    </w:p>
    <w:p w14:paraId="2598B0AC" w14:textId="77777777" w:rsidR="00246BA1" w:rsidRDefault="007B2487">
      <w:pPr>
        <w:tabs>
          <w:tab w:val="left" w:pos="1080"/>
          <w:tab w:val="left" w:pos="4860"/>
          <w:tab w:val="left" w:pos="7020"/>
          <w:tab w:val="left" w:pos="7200"/>
        </w:tabs>
        <w:ind w:firstLineChars="200" w:firstLine="560"/>
        <w:rPr>
          <w:rFonts w:eastAsia="华文新魏"/>
          <w:sz w:val="28"/>
        </w:rPr>
      </w:pPr>
      <w:r>
        <w:rPr>
          <w:rFonts w:eastAsia="华文新魏"/>
          <w:sz w:val="28"/>
        </w:rPr>
        <w:t xml:space="preserve">Supervisor: </w:t>
      </w:r>
      <w:r>
        <w:rPr>
          <w:rFonts w:eastAsia="华文新魏" w:hint="eastAsia"/>
          <w:sz w:val="28"/>
        </w:rPr>
        <w:t xml:space="preserve">Xingpeng </w:t>
      </w:r>
      <w:r>
        <w:rPr>
          <w:rFonts w:eastAsia="华文新魏"/>
          <w:sz w:val="28"/>
        </w:rPr>
        <w:t>J</w:t>
      </w:r>
      <w:r>
        <w:rPr>
          <w:rFonts w:eastAsia="华文新魏" w:hint="eastAsia"/>
          <w:sz w:val="28"/>
        </w:rPr>
        <w:t>iang</w:t>
      </w:r>
    </w:p>
    <w:p w14:paraId="6DBE81C9" w14:textId="3B60D0CD" w:rsidR="00246BA1" w:rsidRDefault="007B2487">
      <w:pPr>
        <w:ind w:firstLineChars="200" w:firstLine="560"/>
        <w:rPr>
          <w:sz w:val="28"/>
        </w:rPr>
      </w:pPr>
      <w:bookmarkStart w:id="2" w:name="_Toc88533067"/>
      <w:r>
        <w:rPr>
          <w:sz w:val="28"/>
        </w:rPr>
        <w:t xml:space="preserve">Academic Title: </w:t>
      </w:r>
      <w:r>
        <w:rPr>
          <w:rFonts w:eastAsia="华文新魏" w:hint="eastAsia"/>
          <w:sz w:val="28"/>
        </w:rPr>
        <w:t xml:space="preserve">Professor     </w:t>
      </w:r>
      <w:r>
        <w:rPr>
          <w:sz w:val="28"/>
        </w:rPr>
        <w:t xml:space="preserve">           Signature</w:t>
      </w:r>
      <w:r w:rsidR="009C0248">
        <w:rPr>
          <w:sz w:val="28"/>
        </w:rPr>
        <w:t xml:space="preserve"> </w:t>
      </w:r>
      <w:r w:rsidR="009C0248" w:rsidRPr="009C0248">
        <w:rPr>
          <w:noProof/>
          <w:sz w:val="28"/>
          <w:u w:val="single"/>
        </w:rPr>
        <w:drawing>
          <wp:inline distT="0" distB="0" distL="0" distR="0" wp14:anchorId="5FA807B4" wp14:editId="101ECB01">
            <wp:extent cx="1024378" cy="353290"/>
            <wp:effectExtent l="0" t="0" r="444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23047" cy="387319"/>
                    </a:xfrm>
                    <a:prstGeom prst="rect">
                      <a:avLst/>
                    </a:prstGeom>
                    <a:noFill/>
                    <a:ln>
                      <a:noFill/>
                    </a:ln>
                  </pic:spPr>
                </pic:pic>
              </a:graphicData>
            </a:graphic>
          </wp:inline>
        </w:drawing>
      </w:r>
      <w:bookmarkEnd w:id="2"/>
    </w:p>
    <w:p w14:paraId="4085EAEA" w14:textId="77777777" w:rsidR="00246BA1" w:rsidRDefault="007B2487">
      <w:pPr>
        <w:tabs>
          <w:tab w:val="left" w:pos="1080"/>
          <w:tab w:val="left" w:pos="4860"/>
          <w:tab w:val="left" w:pos="7020"/>
          <w:tab w:val="left" w:pos="7200"/>
        </w:tabs>
        <w:ind w:right="140" w:firstLineChars="200" w:firstLine="560"/>
        <w:jc w:val="right"/>
        <w:rPr>
          <w:rFonts w:eastAsia="华文新魏"/>
          <w:sz w:val="28"/>
        </w:rPr>
      </w:pPr>
      <w:r>
        <w:rPr>
          <w:rFonts w:eastAsia="华文新魏"/>
          <w:sz w:val="28"/>
        </w:rPr>
        <w:t>Approved</w:t>
      </w:r>
    </w:p>
    <w:p w14:paraId="343B1DE3" w14:textId="6832DC95" w:rsidR="00246BA1" w:rsidRPr="005037D7" w:rsidRDefault="007B2487" w:rsidP="005037D7">
      <w:pPr>
        <w:wordWrap w:val="0"/>
        <w:autoSpaceDE w:val="0"/>
        <w:autoSpaceDN w:val="0"/>
        <w:adjustRightInd w:val="0"/>
        <w:jc w:val="right"/>
        <w:rPr>
          <w:color w:val="000000"/>
          <w:kern w:val="0"/>
          <w:sz w:val="32"/>
          <w:szCs w:val="32"/>
        </w:rPr>
      </w:pPr>
      <w:r>
        <w:rPr>
          <w:sz w:val="28"/>
        </w:rPr>
        <w:t xml:space="preserve">            May, 20</w:t>
      </w:r>
      <w:r>
        <w:rPr>
          <w:rFonts w:hint="eastAsia"/>
          <w:sz w:val="28"/>
        </w:rPr>
        <w:t>2</w:t>
      </w:r>
      <w:r w:rsidR="000B1A52">
        <w:rPr>
          <w:sz w:val="28"/>
        </w:rPr>
        <w:t>6</w:t>
      </w:r>
    </w:p>
    <w:p w14:paraId="36B591BD" w14:textId="77777777" w:rsidR="00246BA1" w:rsidRDefault="007B2487">
      <w:pPr>
        <w:jc w:val="center"/>
        <w:rPr>
          <w:rFonts w:ascii="楷体_GB2312" w:eastAsia="楷体_GB2312" w:hAnsi="新宋体"/>
          <w:b/>
          <w:bCs/>
          <w:sz w:val="44"/>
          <w:szCs w:val="44"/>
        </w:rPr>
      </w:pPr>
      <w:r>
        <w:rPr>
          <w:rFonts w:ascii="楷体_GB2312" w:eastAsia="楷体_GB2312" w:hAnsi="新宋体" w:hint="eastAsia"/>
          <w:b/>
          <w:bCs/>
          <w:spacing w:val="46"/>
          <w:w w:val="47"/>
          <w:kern w:val="0"/>
          <w:sz w:val="44"/>
          <w:szCs w:val="44"/>
        </w:rPr>
        <w:lastRenderedPageBreak/>
        <w:t>华中师范大学学位论文原创性声明和使用授权说</w:t>
      </w:r>
      <w:r>
        <w:rPr>
          <w:rFonts w:ascii="楷体_GB2312" w:eastAsia="楷体_GB2312" w:hAnsi="新宋体" w:hint="eastAsia"/>
          <w:b/>
          <w:bCs/>
          <w:spacing w:val="14"/>
          <w:w w:val="47"/>
          <w:kern w:val="0"/>
          <w:sz w:val="44"/>
          <w:szCs w:val="44"/>
        </w:rPr>
        <w:t>明</w:t>
      </w:r>
    </w:p>
    <w:p w14:paraId="6EA4C62A" w14:textId="77777777" w:rsidR="00246BA1" w:rsidRDefault="007B2487">
      <w:pPr>
        <w:jc w:val="center"/>
        <w:rPr>
          <w:rFonts w:eastAsia="华文新魏"/>
          <w:sz w:val="32"/>
        </w:rPr>
      </w:pPr>
      <w:r>
        <w:rPr>
          <w:rFonts w:eastAsia="华文新魏" w:hint="eastAsia"/>
          <w:sz w:val="32"/>
        </w:rPr>
        <w:t>原创性声明</w:t>
      </w:r>
    </w:p>
    <w:p w14:paraId="4253368A" w14:textId="77777777" w:rsidR="00246BA1" w:rsidRDefault="007B2487">
      <w:pPr>
        <w:ind w:firstLine="480"/>
      </w:pPr>
      <w:r>
        <w:rPr>
          <w:rFonts w:hint="eastAsia"/>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方式标明。本声明的法律结果由本人承担。</w:t>
      </w:r>
    </w:p>
    <w:p w14:paraId="0D601A96" w14:textId="6FC06707" w:rsidR="00246BA1" w:rsidRDefault="007B2487">
      <w:pPr>
        <w:tabs>
          <w:tab w:val="left" w:pos="5580"/>
        </w:tabs>
        <w:ind w:firstLine="480"/>
        <w:rPr>
          <w:rFonts w:eastAsia="仿宋_GB2312"/>
        </w:rPr>
      </w:pPr>
      <w:r>
        <w:rPr>
          <w:rFonts w:eastAsia="仿宋_GB2312" w:hint="eastAsia"/>
        </w:rPr>
        <w:t>作者签名：</w:t>
      </w:r>
      <w:r>
        <w:rPr>
          <w:rFonts w:eastAsia="仿宋_GB2312" w:hint="eastAsia"/>
        </w:rPr>
        <w:t xml:space="preserve">                          </w:t>
      </w:r>
      <w:r>
        <w:rPr>
          <w:rFonts w:eastAsia="仿宋_GB2312" w:hint="eastAsia"/>
        </w:rPr>
        <w:t>日期：</w:t>
      </w:r>
      <w:r w:rsidR="009F2CC0" w:rsidRPr="008822A4">
        <w:rPr>
          <w:rFonts w:eastAsia="仿宋_GB2312"/>
          <w:highlight w:val="yellow"/>
        </w:rPr>
        <w:t>2020</w:t>
      </w:r>
      <w:r w:rsidRPr="008822A4">
        <w:rPr>
          <w:rFonts w:eastAsia="仿宋_GB2312" w:hint="eastAsia"/>
          <w:highlight w:val="yellow"/>
        </w:rPr>
        <w:t xml:space="preserve"> </w:t>
      </w:r>
      <w:r w:rsidRPr="008822A4">
        <w:rPr>
          <w:rFonts w:eastAsia="仿宋_GB2312" w:hint="eastAsia"/>
          <w:highlight w:val="yellow"/>
        </w:rPr>
        <w:t>年</w:t>
      </w:r>
      <w:r w:rsidRPr="008822A4">
        <w:rPr>
          <w:rFonts w:eastAsia="仿宋_GB2312" w:hint="eastAsia"/>
          <w:highlight w:val="yellow"/>
        </w:rPr>
        <w:t xml:space="preserve"> </w:t>
      </w:r>
      <w:r w:rsidR="009F2CC0" w:rsidRPr="008822A4">
        <w:rPr>
          <w:rFonts w:eastAsia="仿宋_GB2312"/>
          <w:highlight w:val="yellow"/>
        </w:rPr>
        <w:t>6</w:t>
      </w:r>
      <w:r w:rsidRPr="008822A4">
        <w:rPr>
          <w:rFonts w:eastAsia="仿宋_GB2312" w:hint="eastAsia"/>
          <w:highlight w:val="yellow"/>
        </w:rPr>
        <w:t>月</w:t>
      </w:r>
      <w:r w:rsidR="009F2CC0" w:rsidRPr="008822A4">
        <w:rPr>
          <w:rFonts w:eastAsia="仿宋_GB2312" w:hint="eastAsia"/>
          <w:highlight w:val="yellow"/>
        </w:rPr>
        <w:t>4</w:t>
      </w:r>
      <w:r w:rsidRPr="008822A4">
        <w:rPr>
          <w:rFonts w:eastAsia="仿宋_GB2312" w:hint="eastAsia"/>
          <w:highlight w:val="yellow"/>
        </w:rPr>
        <w:t xml:space="preserve"> </w:t>
      </w:r>
      <w:commentRangeStart w:id="3"/>
      <w:r w:rsidRPr="008822A4">
        <w:rPr>
          <w:rFonts w:eastAsia="仿宋_GB2312" w:hint="eastAsia"/>
          <w:highlight w:val="yellow"/>
        </w:rPr>
        <w:t>日</w:t>
      </w:r>
      <w:commentRangeEnd w:id="3"/>
      <w:r w:rsidR="008822A4">
        <w:rPr>
          <w:rStyle w:val="afd"/>
        </w:rPr>
        <w:commentReference w:id="3"/>
      </w:r>
    </w:p>
    <w:p w14:paraId="3AE8A6C9" w14:textId="77777777" w:rsidR="00246BA1" w:rsidRDefault="007B2487">
      <w:pPr>
        <w:jc w:val="center"/>
        <w:rPr>
          <w:rFonts w:eastAsia="楷体_GB2312"/>
          <w:b/>
          <w:bCs/>
          <w:sz w:val="32"/>
        </w:rPr>
      </w:pPr>
      <w:r>
        <w:rPr>
          <w:rFonts w:eastAsia="华文新魏" w:hint="eastAsia"/>
          <w:sz w:val="32"/>
        </w:rPr>
        <w:t>学位论文版权使用授权书</w:t>
      </w:r>
    </w:p>
    <w:p w14:paraId="0A535300" w14:textId="77777777" w:rsidR="00246BA1" w:rsidRDefault="007B2487">
      <w:pPr>
        <w:widowControl/>
        <w:ind w:firstLineChars="200" w:firstLine="480"/>
        <w:jc w:val="left"/>
      </w:pPr>
      <w:r>
        <w:rPr>
          <w:rFonts w:hint="eastAsia"/>
        </w:rPr>
        <w:t>学位论文作者完全了解华中师范大学有关保留、使用学位论文的规定，即：</w:t>
      </w:r>
      <w:r>
        <w:t>研究生在校攻读学位期间论文工作的知识产权单位属</w:t>
      </w:r>
      <w:r>
        <w:rPr>
          <w:rFonts w:hint="eastAsia"/>
        </w:rPr>
        <w:t>华中</w:t>
      </w:r>
      <w:r>
        <w:t>师范大学。</w:t>
      </w:r>
      <w:r>
        <w:rPr>
          <w:rFonts w:hint="eastAsia"/>
        </w:rPr>
        <w:t>学校有权保留并向国家有关部门或机构送交论文的复印件和电子版，允许学位论文被查阅和借阅；</w:t>
      </w:r>
      <w:r>
        <w:t>学校可以公布学位论文的全部或部分内容，可以允许采用影印、缩印或其它复制手段保存、汇编学位论文。（保密的学位论文在解密后遵守此规定）</w:t>
      </w:r>
    </w:p>
    <w:p w14:paraId="39A3E2A5" w14:textId="77777777" w:rsidR="00246BA1" w:rsidRDefault="007B2487">
      <w:pPr>
        <w:widowControl/>
        <w:jc w:val="left"/>
      </w:pPr>
      <w:r>
        <w:t>保密论文注释：本学位论文属于保密</w:t>
      </w:r>
      <w:r>
        <w:rPr>
          <w:rFonts w:hint="eastAsia"/>
        </w:rPr>
        <w:t>，</w:t>
      </w:r>
      <w:r>
        <w:t>在</w:t>
      </w:r>
      <w:r>
        <w:rPr>
          <w:rFonts w:hint="eastAsia"/>
          <w:u w:val="single"/>
        </w:rPr>
        <w:t xml:space="preserve"> </w:t>
      </w:r>
      <w:r>
        <w:rPr>
          <w:u w:val="single"/>
        </w:rPr>
        <w:t xml:space="preserve">   </w:t>
      </w:r>
      <w:r>
        <w:t>年解密后适用本授权书。</w:t>
      </w:r>
    </w:p>
    <w:p w14:paraId="5F3A9DE5" w14:textId="77777777" w:rsidR="00246BA1" w:rsidRDefault="007B2487">
      <w:pPr>
        <w:widowControl/>
        <w:jc w:val="left"/>
      </w:pPr>
      <w:r>
        <w:t>非保密论文注释：本学位论文不属于保密范围，适用本授权书。</w:t>
      </w:r>
    </w:p>
    <w:p w14:paraId="66C83EBE" w14:textId="42BA8283" w:rsidR="00246BA1" w:rsidRPr="009C0248" w:rsidRDefault="007B2487">
      <w:pPr>
        <w:spacing w:line="360" w:lineRule="auto"/>
        <w:ind w:firstLine="482"/>
        <w:rPr>
          <w:rFonts w:ascii="楷体_GB2312" w:eastAsia="楷体_GB2312" w:hAnsi="宋体"/>
          <w:u w:val="single"/>
        </w:rPr>
      </w:pPr>
      <w:r>
        <w:rPr>
          <w:rFonts w:ascii="楷体_GB2312" w:eastAsia="楷体_GB2312" w:hAnsi="宋体" w:hint="eastAsia"/>
        </w:rPr>
        <w:t>作者签名：                          导师签名</w:t>
      </w:r>
      <w:r w:rsidR="009C0248">
        <w:rPr>
          <w:rFonts w:ascii="楷体_GB2312" w:eastAsia="楷体_GB2312" w:hAnsi="宋体" w:hint="eastAsia"/>
        </w:rPr>
        <w:t>:</w:t>
      </w:r>
      <w:r w:rsidR="009C0248" w:rsidRPr="009C0248">
        <w:rPr>
          <w:noProof/>
          <w:sz w:val="28"/>
        </w:rPr>
        <w:drawing>
          <wp:inline distT="0" distB="0" distL="0" distR="0" wp14:anchorId="2870BFE6" wp14:editId="4468151C">
            <wp:extent cx="928255" cy="320139"/>
            <wp:effectExtent l="0" t="0" r="571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27801" cy="354471"/>
                    </a:xfrm>
                    <a:prstGeom prst="rect">
                      <a:avLst/>
                    </a:prstGeom>
                    <a:noFill/>
                    <a:ln>
                      <a:noFill/>
                    </a:ln>
                  </pic:spPr>
                </pic:pic>
              </a:graphicData>
            </a:graphic>
          </wp:inline>
        </w:drawing>
      </w:r>
    </w:p>
    <w:p w14:paraId="2B1BF616" w14:textId="63203144" w:rsidR="00246BA1" w:rsidRDefault="007B2487">
      <w:pPr>
        <w:spacing w:line="360" w:lineRule="auto"/>
        <w:ind w:firstLine="482"/>
        <w:rPr>
          <w:rFonts w:ascii="楷体_GB2312" w:eastAsia="楷体_GB2312" w:hAnsi="宋体"/>
        </w:rPr>
      </w:pPr>
      <w:r>
        <w:rPr>
          <w:rFonts w:ascii="楷体_GB2312" w:eastAsia="楷体_GB2312" w:hAnsi="宋体" w:hint="eastAsia"/>
        </w:rPr>
        <w:t xml:space="preserve">日期： </w:t>
      </w:r>
      <w:commentRangeStart w:id="4"/>
      <w:r w:rsidR="009F2CC0" w:rsidRPr="008822A4">
        <w:rPr>
          <w:rFonts w:ascii="楷体_GB2312" w:eastAsia="楷体_GB2312" w:hAnsi="宋体"/>
          <w:highlight w:val="yellow"/>
        </w:rPr>
        <w:t>2020</w:t>
      </w:r>
      <w:commentRangeEnd w:id="4"/>
      <w:r w:rsidR="008822A4">
        <w:rPr>
          <w:rStyle w:val="afd"/>
        </w:rPr>
        <w:commentReference w:id="4"/>
      </w:r>
      <w:r w:rsidRPr="008822A4">
        <w:rPr>
          <w:rFonts w:ascii="楷体_GB2312" w:eastAsia="楷体_GB2312" w:hAnsi="宋体" w:hint="eastAsia"/>
          <w:highlight w:val="yellow"/>
        </w:rPr>
        <w:t xml:space="preserve"> 年 </w:t>
      </w:r>
      <w:r w:rsidR="009F2CC0" w:rsidRPr="008822A4">
        <w:rPr>
          <w:rFonts w:ascii="楷体_GB2312" w:eastAsia="楷体_GB2312" w:hAnsi="宋体"/>
          <w:highlight w:val="yellow"/>
        </w:rPr>
        <w:t>6</w:t>
      </w:r>
      <w:r w:rsidRPr="008822A4">
        <w:rPr>
          <w:rFonts w:ascii="楷体_GB2312" w:eastAsia="楷体_GB2312" w:hAnsi="宋体" w:hint="eastAsia"/>
          <w:highlight w:val="yellow"/>
        </w:rPr>
        <w:t xml:space="preserve"> 月 </w:t>
      </w:r>
      <w:r w:rsidR="009F2CC0" w:rsidRPr="008822A4">
        <w:rPr>
          <w:rFonts w:ascii="楷体_GB2312" w:eastAsia="楷体_GB2312" w:hAnsi="宋体"/>
          <w:highlight w:val="yellow"/>
        </w:rPr>
        <w:t>4</w:t>
      </w:r>
      <w:r w:rsidRPr="008822A4">
        <w:rPr>
          <w:rFonts w:ascii="楷体_GB2312" w:eastAsia="楷体_GB2312" w:hAnsi="宋体" w:hint="eastAsia"/>
          <w:highlight w:val="yellow"/>
        </w:rPr>
        <w:t xml:space="preserve"> 日                    日期： </w:t>
      </w:r>
      <w:r w:rsidR="009F2CC0" w:rsidRPr="008822A4">
        <w:rPr>
          <w:rFonts w:ascii="楷体_GB2312" w:eastAsia="楷体_GB2312" w:hAnsi="宋体"/>
          <w:highlight w:val="yellow"/>
        </w:rPr>
        <w:t>2020</w:t>
      </w:r>
      <w:r w:rsidRPr="008822A4">
        <w:rPr>
          <w:rFonts w:ascii="楷体_GB2312" w:eastAsia="楷体_GB2312" w:hAnsi="宋体" w:hint="eastAsia"/>
          <w:highlight w:val="yellow"/>
        </w:rPr>
        <w:t xml:space="preserve">年 </w:t>
      </w:r>
      <w:r w:rsidR="009F2CC0" w:rsidRPr="008822A4">
        <w:rPr>
          <w:rFonts w:ascii="楷体_GB2312" w:eastAsia="楷体_GB2312" w:hAnsi="宋体"/>
          <w:highlight w:val="yellow"/>
        </w:rPr>
        <w:t>6</w:t>
      </w:r>
      <w:r w:rsidRPr="008822A4">
        <w:rPr>
          <w:rFonts w:ascii="楷体_GB2312" w:eastAsia="楷体_GB2312" w:hAnsi="宋体" w:hint="eastAsia"/>
          <w:highlight w:val="yellow"/>
        </w:rPr>
        <w:t xml:space="preserve">月 </w:t>
      </w:r>
      <w:r w:rsidR="009F2CC0" w:rsidRPr="008822A4">
        <w:rPr>
          <w:rFonts w:ascii="楷体_GB2312" w:eastAsia="楷体_GB2312" w:hAnsi="宋体"/>
          <w:highlight w:val="yellow"/>
        </w:rPr>
        <w:t>4</w:t>
      </w:r>
      <w:r w:rsidRPr="008822A4">
        <w:rPr>
          <w:rFonts w:ascii="楷体_GB2312" w:eastAsia="楷体_GB2312" w:hAnsi="宋体" w:hint="eastAsia"/>
          <w:highlight w:val="yellow"/>
        </w:rPr>
        <w:t xml:space="preserve"> 日</w:t>
      </w:r>
    </w:p>
    <w:p w14:paraId="6ABC7585" w14:textId="77777777" w:rsidR="00246BA1" w:rsidRDefault="007B2487">
      <w:pPr>
        <w:rPr>
          <w:rFonts w:ascii="宋体" w:hAnsi="宋体"/>
          <w:u w:val="dotted"/>
        </w:rPr>
      </w:pPr>
      <w:r>
        <w:rPr>
          <w:rFonts w:ascii="宋体" w:hAnsi="宋体" w:hint="eastAsia"/>
          <w:u w:val="dotted"/>
        </w:rPr>
        <w:t xml:space="preserve">                                                                        </w:t>
      </w:r>
    </w:p>
    <w:p w14:paraId="5AF54CC0" w14:textId="77777777" w:rsidR="00246BA1" w:rsidRDefault="007B2487">
      <w:pPr>
        <w:ind w:firstLine="480"/>
        <w:rPr>
          <w:rFonts w:ascii="宋体" w:hAnsi="宋体"/>
          <w:u w:val="single"/>
        </w:rPr>
      </w:pPr>
      <w:r>
        <w:rPr>
          <w:rFonts w:ascii="宋体" w:hAnsi="宋体" w:hint="eastAsia"/>
        </w:rPr>
        <w:t>本人已经认真阅读“CALIS高校学位论文全文数据库发布章程”,同意将本人的学位论文提交“</w:t>
      </w:r>
      <w:r>
        <w:rPr>
          <w:rFonts w:ascii="宋体" w:hAnsi="宋体"/>
        </w:rPr>
        <w:t>CALIS</w:t>
      </w:r>
      <w:r>
        <w:rPr>
          <w:rFonts w:ascii="宋体" w:hAnsi="宋体" w:hint="eastAsia"/>
        </w:rPr>
        <w:t>高校学位论文全文数据库”中全文发布,并可按“章程”中的规定享受相关权益。</w:t>
      </w:r>
      <w:r>
        <w:rPr>
          <w:rFonts w:ascii="宋体" w:hAnsi="宋体" w:hint="eastAsia"/>
          <w:u w:val="single"/>
        </w:rPr>
        <w:t>同意论文提交后滞后：□半年；□一年；□二年发布。</w:t>
      </w:r>
    </w:p>
    <w:p w14:paraId="0F8E4F00" w14:textId="1CBC43F1" w:rsidR="00246BA1" w:rsidRPr="009F2CC0" w:rsidRDefault="007B2487">
      <w:pPr>
        <w:tabs>
          <w:tab w:val="left" w:pos="5760"/>
        </w:tabs>
        <w:spacing w:line="360" w:lineRule="auto"/>
        <w:ind w:firstLine="482"/>
        <w:rPr>
          <w:rFonts w:ascii="楷体_GB2312" w:eastAsia="楷体_GB2312" w:hAnsi="宋体"/>
        </w:rPr>
      </w:pPr>
      <w:r>
        <w:rPr>
          <w:rFonts w:ascii="楷体_GB2312" w:eastAsia="楷体_GB2312" w:hAnsi="宋体" w:hint="eastAsia"/>
        </w:rPr>
        <w:t>作者签名：                          导师签名：</w:t>
      </w:r>
      <w:r w:rsidR="009C0248" w:rsidRPr="009C0248">
        <w:rPr>
          <w:noProof/>
          <w:sz w:val="28"/>
        </w:rPr>
        <w:drawing>
          <wp:inline distT="0" distB="0" distL="0" distR="0" wp14:anchorId="3386AC37" wp14:editId="2CD918E1">
            <wp:extent cx="838200" cy="2890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88817" cy="375513"/>
                    </a:xfrm>
                    <a:prstGeom prst="rect">
                      <a:avLst/>
                    </a:prstGeom>
                    <a:noFill/>
                    <a:ln>
                      <a:noFill/>
                    </a:ln>
                  </pic:spPr>
                </pic:pic>
              </a:graphicData>
            </a:graphic>
          </wp:inline>
        </w:drawing>
      </w:r>
    </w:p>
    <w:p w14:paraId="61796008" w14:textId="17194B0C" w:rsidR="00246BA1" w:rsidRDefault="007B2487">
      <w:pPr>
        <w:tabs>
          <w:tab w:val="left" w:pos="5760"/>
        </w:tabs>
        <w:spacing w:line="360" w:lineRule="auto"/>
        <w:ind w:firstLine="482"/>
        <w:rPr>
          <w:rFonts w:ascii="楷体_GB2312" w:eastAsia="楷体_GB2312" w:hAnsi="宋体"/>
        </w:rPr>
      </w:pPr>
      <w:r>
        <w:rPr>
          <w:rFonts w:ascii="楷体_GB2312" w:eastAsia="楷体_GB2312" w:hAnsi="宋体" w:hint="eastAsia"/>
        </w:rPr>
        <w:t xml:space="preserve">日期：  </w:t>
      </w:r>
      <w:r w:rsidR="009F2CC0" w:rsidRPr="008822A4">
        <w:rPr>
          <w:rFonts w:ascii="楷体_GB2312" w:eastAsia="楷体_GB2312" w:hAnsi="宋体"/>
          <w:highlight w:val="yellow"/>
        </w:rPr>
        <w:t>2020</w:t>
      </w:r>
      <w:r w:rsidRPr="008822A4">
        <w:rPr>
          <w:rFonts w:ascii="楷体_GB2312" w:eastAsia="楷体_GB2312" w:hAnsi="宋体" w:hint="eastAsia"/>
          <w:highlight w:val="yellow"/>
        </w:rPr>
        <w:t xml:space="preserve">年 </w:t>
      </w:r>
      <w:r w:rsidR="009F2CC0" w:rsidRPr="008822A4">
        <w:rPr>
          <w:rFonts w:ascii="楷体_GB2312" w:eastAsia="楷体_GB2312" w:hAnsi="宋体"/>
          <w:highlight w:val="yellow"/>
        </w:rPr>
        <w:t>6</w:t>
      </w:r>
      <w:r w:rsidRPr="008822A4">
        <w:rPr>
          <w:rFonts w:ascii="楷体_GB2312" w:eastAsia="楷体_GB2312" w:hAnsi="宋体" w:hint="eastAsia"/>
          <w:highlight w:val="yellow"/>
        </w:rPr>
        <w:t xml:space="preserve"> 月 </w:t>
      </w:r>
      <w:r w:rsidR="009F2CC0" w:rsidRPr="008822A4">
        <w:rPr>
          <w:rFonts w:ascii="楷体_GB2312" w:eastAsia="楷体_GB2312" w:hAnsi="宋体"/>
          <w:highlight w:val="yellow"/>
        </w:rPr>
        <w:t>4</w:t>
      </w:r>
      <w:r w:rsidRPr="008822A4">
        <w:rPr>
          <w:rFonts w:ascii="楷体_GB2312" w:eastAsia="楷体_GB2312" w:hAnsi="宋体" w:hint="eastAsia"/>
          <w:highlight w:val="yellow"/>
        </w:rPr>
        <w:t xml:space="preserve"> 日                    日期： </w:t>
      </w:r>
      <w:r w:rsidR="009F2CC0" w:rsidRPr="008822A4">
        <w:rPr>
          <w:rFonts w:ascii="楷体_GB2312" w:eastAsia="楷体_GB2312" w:hAnsi="宋体"/>
          <w:highlight w:val="yellow"/>
        </w:rPr>
        <w:t>2020</w:t>
      </w:r>
      <w:r w:rsidRPr="008822A4">
        <w:rPr>
          <w:rFonts w:ascii="楷体_GB2312" w:eastAsia="楷体_GB2312" w:hAnsi="宋体" w:hint="eastAsia"/>
          <w:highlight w:val="yellow"/>
        </w:rPr>
        <w:t>年</w:t>
      </w:r>
      <w:r w:rsidR="009F2CC0" w:rsidRPr="008822A4">
        <w:rPr>
          <w:rFonts w:ascii="楷体_GB2312" w:eastAsia="楷体_GB2312" w:hAnsi="宋体"/>
          <w:highlight w:val="yellow"/>
        </w:rPr>
        <w:t>6</w:t>
      </w:r>
      <w:r w:rsidRPr="008822A4">
        <w:rPr>
          <w:rFonts w:ascii="楷体_GB2312" w:eastAsia="楷体_GB2312" w:hAnsi="宋体" w:hint="eastAsia"/>
          <w:highlight w:val="yellow"/>
        </w:rPr>
        <w:t xml:space="preserve"> 月 </w:t>
      </w:r>
      <w:r w:rsidR="009F2CC0" w:rsidRPr="008822A4">
        <w:rPr>
          <w:rFonts w:ascii="楷体_GB2312" w:eastAsia="楷体_GB2312" w:hAnsi="宋体"/>
          <w:highlight w:val="yellow"/>
        </w:rPr>
        <w:t>4</w:t>
      </w:r>
      <w:r w:rsidRPr="008822A4">
        <w:rPr>
          <w:rFonts w:ascii="楷体_GB2312" w:eastAsia="楷体_GB2312" w:hAnsi="宋体" w:hint="eastAsia"/>
          <w:highlight w:val="yellow"/>
        </w:rPr>
        <w:t xml:space="preserve"> </w:t>
      </w:r>
      <w:commentRangeStart w:id="5"/>
      <w:r w:rsidRPr="008822A4">
        <w:rPr>
          <w:rFonts w:ascii="楷体_GB2312" w:eastAsia="楷体_GB2312" w:hAnsi="宋体" w:hint="eastAsia"/>
          <w:highlight w:val="yellow"/>
        </w:rPr>
        <w:t>日</w:t>
      </w:r>
      <w:commentRangeEnd w:id="5"/>
      <w:r w:rsidR="008822A4">
        <w:rPr>
          <w:rStyle w:val="afd"/>
        </w:rPr>
        <w:commentReference w:id="5"/>
      </w:r>
    </w:p>
    <w:p w14:paraId="0865F31E" w14:textId="77777777" w:rsidR="00246BA1" w:rsidRDefault="00246BA1">
      <w:pPr>
        <w:tabs>
          <w:tab w:val="left" w:pos="5760"/>
        </w:tabs>
        <w:spacing w:line="360" w:lineRule="auto"/>
        <w:ind w:firstLine="482"/>
        <w:rPr>
          <w:rFonts w:ascii="楷体_GB2312" w:eastAsia="楷体_GB2312" w:hAnsi="宋体"/>
        </w:rPr>
      </w:pPr>
    </w:p>
    <w:p w14:paraId="705A9CE0" w14:textId="77777777" w:rsidR="00246BA1" w:rsidRDefault="00246BA1">
      <w:pPr>
        <w:tabs>
          <w:tab w:val="left" w:pos="5760"/>
        </w:tabs>
        <w:spacing w:line="360" w:lineRule="auto"/>
        <w:ind w:firstLine="482"/>
        <w:rPr>
          <w:rFonts w:ascii="楷体_GB2312" w:eastAsia="楷体_GB2312" w:hAnsi="宋体"/>
        </w:rPr>
        <w:sectPr w:rsidR="00246BA1">
          <w:headerReference w:type="default" r:id="rId18"/>
          <w:footerReference w:type="default" r:id="rId19"/>
          <w:endnotePr>
            <w:numFmt w:val="decimal"/>
          </w:endnotePr>
          <w:pgSz w:w="11906" w:h="16838"/>
          <w:pgMar w:top="2211" w:right="1644" w:bottom="1985" w:left="1644" w:header="851" w:footer="1531" w:gutter="0"/>
          <w:pgNumType w:fmt="upperRoman" w:start="1"/>
          <w:cols w:space="425"/>
          <w:docGrid w:type="lines" w:linePitch="312"/>
        </w:sectPr>
      </w:pPr>
    </w:p>
    <w:p w14:paraId="5F412406" w14:textId="77777777" w:rsidR="00246BA1" w:rsidRDefault="007B2487">
      <w:pPr>
        <w:pStyle w:val="1"/>
        <w:numPr>
          <w:ilvl w:val="0"/>
          <w:numId w:val="0"/>
        </w:numPr>
        <w:spacing w:beforeLines="100" w:before="326" w:afterLines="100" w:after="326" w:line="240" w:lineRule="auto"/>
        <w:ind w:left="425"/>
      </w:pPr>
      <w:bookmarkStart w:id="6" w:name="_Toc41378007"/>
      <w:r>
        <w:rPr>
          <w:rFonts w:hint="eastAsia"/>
        </w:rPr>
        <w:lastRenderedPageBreak/>
        <w:t>摘</w:t>
      </w:r>
      <w:r>
        <w:rPr>
          <w:rFonts w:hint="eastAsia"/>
        </w:rPr>
        <w:t xml:space="preserve">  </w:t>
      </w:r>
      <w:r>
        <w:rPr>
          <w:rFonts w:hint="eastAsia"/>
        </w:rPr>
        <w:t>要</w:t>
      </w:r>
      <w:bookmarkEnd w:id="6"/>
    </w:p>
    <w:p w14:paraId="610FF4B0" w14:textId="4B6E463E" w:rsidR="00246BA1" w:rsidRDefault="007B2487">
      <w:pPr>
        <w:pStyle w:val="a0"/>
        <w:ind w:firstLine="480"/>
      </w:pPr>
      <w:r>
        <w:rPr>
          <w:rFonts w:hint="eastAsia"/>
        </w:rPr>
        <w:t>在自然界中，微生物无处不在。这些微生物尤其是细菌寄生于人体，通过相互作用调节机体平衡，影响人体的新陈代谢。近几年来，有关微生物的研究数据，随着实验条件与技术水平的迅猛发展而快速扩增，这些数据的积累催生出基因组序列分析、生物网络构建、生物医学文本挖掘等计算方法，用以探究海量的生物医学数据中的潜在知识。本文主要针对细菌</w:t>
      </w:r>
      <w:r>
        <w:rPr>
          <w:rFonts w:hint="eastAsia"/>
        </w:rPr>
        <w:t>-</w:t>
      </w:r>
      <w:r>
        <w:rPr>
          <w:rFonts w:hint="eastAsia"/>
        </w:rPr>
        <w:t>疾病关联提取的问题，通过实体识别、关系抽取、知识库构建、关联预测等方法，从生物医学文本挖掘的角度开展微生物与人体健康的研究。本文的主要工作研究如下：</w:t>
      </w:r>
    </w:p>
    <w:p w14:paraId="3C2ADD1A" w14:textId="510C0E48" w:rsidR="00246BA1" w:rsidRDefault="007B2487">
      <w:pPr>
        <w:pStyle w:val="a0"/>
        <w:numPr>
          <w:ilvl w:val="0"/>
          <w:numId w:val="2"/>
        </w:numPr>
        <w:ind w:firstLine="480"/>
      </w:pPr>
      <w:r>
        <w:rPr>
          <w:rFonts w:hint="eastAsia"/>
        </w:rPr>
        <w:t>提出了基于维基百科的细菌与疾病关联挖掘方法。已有研究通过文献检索和提取构建了细菌与疾病关联的数据库，但是没有用到全球最大的公共知识平台维基百科。维基百科里面蕴含了丰富的细菌与疾病实体之间的关联，从而可能成为文献挖掘的较好补充。针对该问题，本文利用文本挖掘工具</w:t>
      </w:r>
      <w:r>
        <w:rPr>
          <w:rFonts w:hint="eastAsia"/>
        </w:rPr>
        <w:t>Kindred</w:t>
      </w:r>
      <w:r>
        <w:rPr>
          <w:rFonts w:hint="eastAsia"/>
        </w:rPr>
        <w:t>，从维基百科正文中获取了细菌与疾病的交互作用。这项工作将已有的细菌与疾病关联数据库扩充了约</w:t>
      </w:r>
      <w:r>
        <w:rPr>
          <w:rFonts w:hint="eastAsia"/>
        </w:rPr>
        <w:t>16%</w:t>
      </w:r>
      <w:r>
        <w:rPr>
          <w:rFonts w:hint="eastAsia"/>
        </w:rPr>
        <w:t>，证明了通过维基百科的文本挖掘方法是文献挖掘方法的有力补充。</w:t>
      </w:r>
    </w:p>
    <w:p w14:paraId="53710E21" w14:textId="17277343" w:rsidR="00246BA1" w:rsidRDefault="007B2487">
      <w:pPr>
        <w:pStyle w:val="a0"/>
        <w:numPr>
          <w:ilvl w:val="0"/>
          <w:numId w:val="2"/>
        </w:numPr>
        <w:ind w:firstLine="480"/>
      </w:pPr>
      <w:r>
        <w:rPr>
          <w:rFonts w:hint="eastAsia"/>
        </w:rPr>
        <w:t>开发了一个基于</w:t>
      </w:r>
      <w:r>
        <w:rPr>
          <w:rFonts w:hint="eastAsia"/>
        </w:rPr>
        <w:t>Django</w:t>
      </w:r>
      <w:r>
        <w:rPr>
          <w:rFonts w:hint="eastAsia"/>
        </w:rPr>
        <w:t>的细菌与疾病交互可视化平台。现有的细菌与疾病相关数据库，仅仅考虑了简单的关联信息，功能有限。本文整合了细菌栖息地、宿主等多源属性信息，通过对细菌的属性与疾病关联的相关性分析，可以验证细菌属性与疾病之间的相关关系。该系统平台还实现了关联数据查询、可视化等操作，提供了更加直观便捷的可视化分析工具，也为更深入的关联预测分析提供了可靠依据。</w:t>
      </w:r>
    </w:p>
    <w:p w14:paraId="3337E01B" w14:textId="2CD71C13" w:rsidR="00246BA1" w:rsidRDefault="007B2487">
      <w:pPr>
        <w:pStyle w:val="a0"/>
        <w:numPr>
          <w:ilvl w:val="0"/>
          <w:numId w:val="2"/>
        </w:numPr>
        <w:ind w:firstLine="480"/>
      </w:pPr>
      <w:r>
        <w:rPr>
          <w:rFonts w:hint="eastAsia"/>
        </w:rPr>
        <w:t>提出了一个基于细菌与疾病知识库的关联预测方法。从文本角度的关联预测分析在通用领域得到了广泛应用，而在生物医学领域尤其是微生物关联的应用尚且较少。本文提出了基于双线性模型、神经网络及翻译模型预测细菌与疾病关联的方法。实验结果表明，翻译表示学习的预测效果优于其他方法，能够快速有效地预测未知的关联，并且能够实现知识库补全的功能。</w:t>
      </w:r>
    </w:p>
    <w:p w14:paraId="44931014" w14:textId="2E2D0369" w:rsidR="00246BA1" w:rsidRDefault="007B2487">
      <w:pPr>
        <w:pStyle w:val="a0"/>
        <w:ind w:firstLine="480"/>
      </w:pPr>
      <w:r>
        <w:rPr>
          <w:rFonts w:hint="eastAsia"/>
        </w:rPr>
        <w:t>本文提出的面向细菌与疾病关联知识库研究和可视化平台实现，能够实现细菌与疾病知识挖掘和关系预测的任务，提供了一个直观便捷的可视化分析工具。</w:t>
      </w:r>
    </w:p>
    <w:p w14:paraId="58DCAACA" w14:textId="77777777" w:rsidR="00246BA1" w:rsidRDefault="007B2487">
      <w:pPr>
        <w:pStyle w:val="a0"/>
        <w:ind w:firstLine="482"/>
        <w:rPr>
          <w:rFonts w:eastAsia="黑体"/>
          <w:b/>
          <w:bCs/>
          <w:kern w:val="44"/>
          <w:sz w:val="32"/>
          <w:szCs w:val="44"/>
        </w:rPr>
      </w:pPr>
      <w:r>
        <w:rPr>
          <w:rFonts w:hint="eastAsia"/>
          <w:b/>
          <w:kern w:val="0"/>
        </w:rPr>
        <w:t>关键词</w:t>
      </w:r>
      <w:r>
        <w:rPr>
          <w:rFonts w:hint="eastAsia"/>
          <w:kern w:val="0"/>
        </w:rPr>
        <w:t>：生物信息学；文本</w:t>
      </w:r>
      <w:r>
        <w:rPr>
          <w:kern w:val="0"/>
        </w:rPr>
        <w:t>挖掘；</w:t>
      </w:r>
      <w:r>
        <w:rPr>
          <w:rFonts w:hint="eastAsia"/>
          <w:kern w:val="0"/>
        </w:rPr>
        <w:t>维基百科；细菌与疾病知识库；关联预测</w:t>
      </w:r>
      <w:r>
        <w:t xml:space="preserve"> </w:t>
      </w:r>
      <w:r>
        <w:br w:type="page"/>
      </w:r>
    </w:p>
    <w:p w14:paraId="2490EF89" w14:textId="77777777" w:rsidR="00246BA1" w:rsidRDefault="007B2487">
      <w:pPr>
        <w:pStyle w:val="1"/>
        <w:numPr>
          <w:ilvl w:val="0"/>
          <w:numId w:val="0"/>
        </w:numPr>
        <w:ind w:left="432"/>
      </w:pPr>
      <w:bookmarkStart w:id="7" w:name="_Toc41378008"/>
      <w:r>
        <w:rPr>
          <w:rFonts w:hint="eastAsia"/>
        </w:rPr>
        <w:lastRenderedPageBreak/>
        <w:t>Abstra</w:t>
      </w:r>
      <w:r>
        <w:t>ct</w:t>
      </w:r>
      <w:bookmarkEnd w:id="7"/>
    </w:p>
    <w:p w14:paraId="1A338232" w14:textId="77777777" w:rsidR="00603770" w:rsidRDefault="00603770" w:rsidP="00603770">
      <w:pPr>
        <w:pStyle w:val="a0"/>
        <w:ind w:firstLine="480"/>
      </w:pPr>
      <w:r>
        <w:t>Microbes are everywhere in nature. These microorganisms, especially bacteria, live on the human body, regulate the balance of the body and affect the metabolism through interaction. In recent years, with the rapid development of experimental conditions and technological level, the research data on microorganisms have been rapidly expanded. The accumulation of these data has led to the emergence of genomic sequence analysis, biological network construction, biomedical text mining and other computing methods, which are used to explore the potential knowledge in the massive biomedical data. This study mainly focuses on the extraction of bacteria - disease association from the perspective of biomedical text mining, with the usage of entity recognition, relationship extraction, knowledge base construction, association prediction and other methods to study on microbes and human health. The following shows the main work of this thesis:</w:t>
      </w:r>
    </w:p>
    <w:p w14:paraId="4516809F" w14:textId="77777777" w:rsidR="00603770" w:rsidRDefault="00603770" w:rsidP="00603770">
      <w:pPr>
        <w:pStyle w:val="a0"/>
        <w:ind w:firstLine="480"/>
      </w:pPr>
      <w:r>
        <w:t>(1) To propose a Wikipedia-based method of bacteria and disease association mining. Previous studies have built databases of bacteria and disease through literature search and extraction, except Wikipedia, the world's largest public knowledge platform. Wikipedia contains such an enormous associations between bacteria and disease entities that it might be a good complement to literature mining. To address this issue, this article used Kindred, a text mining tool, to extract the interactions between bacteria and disease from the texts in Wikipedia. This work expands the existing database of bacteria and disease by about 16 percent, proving that text mining via Wikipedia is a powerful complement to literature mining.</w:t>
      </w:r>
    </w:p>
    <w:p w14:paraId="0B51200B" w14:textId="77777777" w:rsidR="00603770" w:rsidRDefault="00603770" w:rsidP="00603770">
      <w:pPr>
        <w:pStyle w:val="a0"/>
        <w:ind w:firstLine="480"/>
      </w:pPr>
      <w:r>
        <w:t>(2) To develop a Django-based bacteria and disease interaction visualization platform. Existing databases related to bacteria and disease only consider the simple correlation information, resulting in the function limitation. In this study, the multi-source attribute information such as bacterial habitat and host is integrated, and the correlation between bacterial attribute and disease can be verified by analyzing the correlation between bacterial attribute and disease. This system platform also realizes the query and visualization of correlation data, which provides a more intuitive and convenient tool for visualization and reliable evidence for future correlation prediction analysis.</w:t>
      </w:r>
    </w:p>
    <w:p w14:paraId="4246F606" w14:textId="77777777" w:rsidR="00603770" w:rsidRDefault="00603770" w:rsidP="00603770">
      <w:pPr>
        <w:pStyle w:val="a0"/>
        <w:ind w:firstLine="480"/>
      </w:pPr>
      <w:r>
        <w:lastRenderedPageBreak/>
        <w:t>(3) To propose a correlation prediction method based on knowledge base of bacteria and disease. The association prediction analysis from the perspective of text has been widely used in the general fields. However, the application in the field of biomedicine, especially the microbial association, is still rare. This thesis proposes a method to predict the association between bacteria and disease based on bilinear model, neural network and translation model. The results show that the predictive effect of translation representation learning is better than the other methods, which can predict unknown associations quickly and effectively and realize the function of knowledge base completion.</w:t>
      </w:r>
    </w:p>
    <w:p w14:paraId="2EEF1DC7" w14:textId="735CBAE8" w:rsidR="00246BA1" w:rsidRDefault="00603770" w:rsidP="00603770">
      <w:pPr>
        <w:pStyle w:val="a0"/>
        <w:ind w:firstLine="480"/>
      </w:pPr>
      <w:r>
        <w:t>In this thesis, the research and visualization platform for knowledge base of bacteria and diseases can realize the tasks of knowledge mining and relationship prediction of bacteria and diseases, and provide an intuitive and convenient visual analysis tool</w:t>
      </w:r>
      <w:r w:rsidR="007B2487">
        <w:t>.</w:t>
      </w:r>
    </w:p>
    <w:p w14:paraId="265629AB" w14:textId="77777777" w:rsidR="00246BA1" w:rsidRDefault="007B2487">
      <w:pPr>
        <w:pStyle w:val="a0"/>
        <w:ind w:firstLine="482"/>
      </w:pPr>
      <w:r>
        <w:rPr>
          <w:rFonts w:hint="eastAsia"/>
          <w:b/>
        </w:rPr>
        <w:t>Keyword</w:t>
      </w:r>
      <w:r>
        <w:rPr>
          <w:b/>
        </w:rPr>
        <w:t>s</w:t>
      </w:r>
      <w:r>
        <w:rPr>
          <w:rFonts w:hint="eastAsia"/>
        </w:rPr>
        <w:t>：</w:t>
      </w:r>
      <w:r>
        <w:t>Bioinformatic</w:t>
      </w:r>
      <w:r>
        <w:rPr>
          <w:rFonts w:hint="eastAsia"/>
        </w:rPr>
        <w:t>;</w:t>
      </w:r>
      <w:r>
        <w:t xml:space="preserve"> Text Mining; Wikipedia; Bacteria and Disease Knowledge Base; Link Prediction</w:t>
      </w:r>
    </w:p>
    <w:p w14:paraId="52895ECF" w14:textId="77777777" w:rsidR="00246BA1" w:rsidRDefault="00246BA1">
      <w:pPr>
        <w:pStyle w:val="a0"/>
        <w:ind w:firstLine="480"/>
      </w:pPr>
    </w:p>
    <w:p w14:paraId="06F36AD4" w14:textId="77777777" w:rsidR="00246BA1" w:rsidRDefault="00246BA1">
      <w:pPr>
        <w:pStyle w:val="1"/>
        <w:sectPr w:rsidR="00246BA1">
          <w:headerReference w:type="default" r:id="rId20"/>
          <w:footerReference w:type="default" r:id="rId21"/>
          <w:endnotePr>
            <w:numFmt w:val="decimal"/>
          </w:endnotePr>
          <w:type w:val="oddPage"/>
          <w:pgSz w:w="11906" w:h="16838"/>
          <w:pgMar w:top="2211" w:right="1644" w:bottom="1985" w:left="1644" w:header="851" w:footer="1531" w:gutter="0"/>
          <w:pgNumType w:fmt="upperRoman" w:start="1"/>
          <w:cols w:space="425"/>
          <w:docGrid w:type="lines" w:linePitch="326"/>
        </w:sectPr>
      </w:pPr>
      <w:bookmarkStart w:id="8" w:name="_Toc440376002"/>
    </w:p>
    <w:p w14:paraId="4355FE2A" w14:textId="77777777" w:rsidR="00246BA1" w:rsidRDefault="007B2487">
      <w:pPr>
        <w:spacing w:beforeLines="100" w:before="326" w:afterLines="100" w:after="326"/>
        <w:jc w:val="center"/>
        <w:rPr>
          <w:rFonts w:ascii="黑体" w:eastAsia="黑体" w:hAnsi="黑体"/>
          <w:b/>
          <w:bCs/>
          <w:sz w:val="32"/>
          <w:szCs w:val="32"/>
        </w:rPr>
      </w:pPr>
      <w:bookmarkStart w:id="9" w:name="_Toc511778102"/>
      <w:r>
        <w:rPr>
          <w:rFonts w:ascii="黑体" w:eastAsia="黑体" w:hAnsi="黑体" w:hint="eastAsia"/>
          <w:b/>
          <w:bCs/>
          <w:sz w:val="32"/>
          <w:szCs w:val="32"/>
        </w:rPr>
        <w:lastRenderedPageBreak/>
        <w:t>目  录</w:t>
      </w:r>
      <w:bookmarkEnd w:id="8"/>
      <w:bookmarkEnd w:id="9"/>
    </w:p>
    <w:p w14:paraId="2748E880" w14:textId="24BD9796" w:rsidR="002940D8" w:rsidRDefault="007B2487">
      <w:pPr>
        <w:pStyle w:val="TOC1"/>
        <w:rPr>
          <w:rFonts w:asciiTheme="minorHAnsi" w:eastAsiaTheme="minorEastAsia" w:hAnsiTheme="minorHAnsi"/>
          <w:b w:val="0"/>
          <w:noProof/>
          <w:sz w:val="21"/>
          <w:szCs w:val="22"/>
        </w:rPr>
      </w:pPr>
      <w:r>
        <w:rPr>
          <w:rFonts w:eastAsia="黑体"/>
        </w:rPr>
        <w:fldChar w:fldCharType="begin"/>
      </w:r>
      <w:r>
        <w:instrText xml:space="preserve"> TOC \o "1-3" \h \z \u </w:instrText>
      </w:r>
      <w:r>
        <w:rPr>
          <w:rFonts w:eastAsia="黑体"/>
        </w:rPr>
        <w:fldChar w:fldCharType="separate"/>
      </w:r>
      <w:hyperlink w:anchor="_Toc41378007" w:history="1">
        <w:r w:rsidR="002940D8" w:rsidRPr="00C55BAF">
          <w:rPr>
            <w:rStyle w:val="afc"/>
            <w:noProof/>
          </w:rPr>
          <w:t>摘</w:t>
        </w:r>
        <w:r w:rsidR="002940D8" w:rsidRPr="00C55BAF">
          <w:rPr>
            <w:rStyle w:val="afc"/>
            <w:noProof/>
          </w:rPr>
          <w:t xml:space="preserve">  </w:t>
        </w:r>
        <w:r w:rsidR="002940D8" w:rsidRPr="00C55BAF">
          <w:rPr>
            <w:rStyle w:val="afc"/>
            <w:noProof/>
          </w:rPr>
          <w:t>要</w:t>
        </w:r>
        <w:r w:rsidR="002940D8">
          <w:rPr>
            <w:noProof/>
            <w:webHidden/>
          </w:rPr>
          <w:tab/>
        </w:r>
        <w:r w:rsidR="002940D8">
          <w:rPr>
            <w:noProof/>
            <w:webHidden/>
          </w:rPr>
          <w:fldChar w:fldCharType="begin"/>
        </w:r>
        <w:r w:rsidR="002940D8">
          <w:rPr>
            <w:noProof/>
            <w:webHidden/>
          </w:rPr>
          <w:instrText xml:space="preserve"> PAGEREF _Toc41378007 \h </w:instrText>
        </w:r>
        <w:r w:rsidR="002940D8">
          <w:rPr>
            <w:noProof/>
            <w:webHidden/>
          </w:rPr>
        </w:r>
        <w:r w:rsidR="002940D8">
          <w:rPr>
            <w:noProof/>
            <w:webHidden/>
          </w:rPr>
          <w:fldChar w:fldCharType="separate"/>
        </w:r>
        <w:r w:rsidR="00EC6DBA">
          <w:rPr>
            <w:noProof/>
            <w:webHidden/>
          </w:rPr>
          <w:t>I</w:t>
        </w:r>
        <w:r w:rsidR="002940D8">
          <w:rPr>
            <w:noProof/>
            <w:webHidden/>
          </w:rPr>
          <w:fldChar w:fldCharType="end"/>
        </w:r>
      </w:hyperlink>
    </w:p>
    <w:p w14:paraId="330C2FF9" w14:textId="6CFC9676" w:rsidR="002940D8" w:rsidRDefault="008744B5">
      <w:pPr>
        <w:pStyle w:val="TOC1"/>
        <w:rPr>
          <w:rFonts w:asciiTheme="minorHAnsi" w:eastAsiaTheme="minorEastAsia" w:hAnsiTheme="minorHAnsi"/>
          <w:b w:val="0"/>
          <w:noProof/>
          <w:sz w:val="21"/>
          <w:szCs w:val="22"/>
        </w:rPr>
      </w:pPr>
      <w:hyperlink w:anchor="_Toc41378008" w:history="1">
        <w:r w:rsidR="002940D8" w:rsidRPr="00C55BAF">
          <w:rPr>
            <w:rStyle w:val="afc"/>
            <w:noProof/>
          </w:rPr>
          <w:t>Abstract</w:t>
        </w:r>
        <w:r w:rsidR="002940D8">
          <w:rPr>
            <w:noProof/>
            <w:webHidden/>
          </w:rPr>
          <w:tab/>
        </w:r>
        <w:r w:rsidR="002940D8">
          <w:rPr>
            <w:noProof/>
            <w:webHidden/>
          </w:rPr>
          <w:fldChar w:fldCharType="begin"/>
        </w:r>
        <w:r w:rsidR="002940D8">
          <w:rPr>
            <w:noProof/>
            <w:webHidden/>
          </w:rPr>
          <w:instrText xml:space="preserve"> PAGEREF _Toc41378008 \h </w:instrText>
        </w:r>
        <w:r w:rsidR="002940D8">
          <w:rPr>
            <w:noProof/>
            <w:webHidden/>
          </w:rPr>
        </w:r>
        <w:r w:rsidR="002940D8">
          <w:rPr>
            <w:noProof/>
            <w:webHidden/>
          </w:rPr>
          <w:fldChar w:fldCharType="separate"/>
        </w:r>
        <w:r w:rsidR="00EC6DBA">
          <w:rPr>
            <w:noProof/>
            <w:webHidden/>
          </w:rPr>
          <w:t>II</w:t>
        </w:r>
        <w:r w:rsidR="002940D8">
          <w:rPr>
            <w:noProof/>
            <w:webHidden/>
          </w:rPr>
          <w:fldChar w:fldCharType="end"/>
        </w:r>
      </w:hyperlink>
    </w:p>
    <w:p w14:paraId="75992325" w14:textId="7975A656" w:rsidR="002940D8" w:rsidRDefault="008744B5">
      <w:pPr>
        <w:pStyle w:val="TOC1"/>
        <w:rPr>
          <w:rFonts w:asciiTheme="minorHAnsi" w:eastAsiaTheme="minorEastAsia" w:hAnsiTheme="minorHAnsi"/>
          <w:b w:val="0"/>
          <w:noProof/>
          <w:sz w:val="21"/>
          <w:szCs w:val="22"/>
        </w:rPr>
      </w:pPr>
      <w:hyperlink w:anchor="_Toc41378009" w:history="1">
        <w:r w:rsidR="002940D8" w:rsidRPr="00C55BAF">
          <w:rPr>
            <w:rStyle w:val="afc"/>
            <w:noProof/>
          </w:rPr>
          <w:t>第一章</w:t>
        </w:r>
        <w:r w:rsidR="002940D8" w:rsidRPr="00C55BAF">
          <w:rPr>
            <w:rStyle w:val="afc"/>
            <w:noProof/>
          </w:rPr>
          <w:t xml:space="preserve"> </w:t>
        </w:r>
        <w:r w:rsidR="002940D8" w:rsidRPr="00C55BAF">
          <w:rPr>
            <w:rStyle w:val="afc"/>
            <w:noProof/>
          </w:rPr>
          <w:t>绪论</w:t>
        </w:r>
        <w:r w:rsidR="002940D8">
          <w:rPr>
            <w:noProof/>
            <w:webHidden/>
          </w:rPr>
          <w:tab/>
        </w:r>
        <w:r w:rsidR="002940D8">
          <w:rPr>
            <w:noProof/>
            <w:webHidden/>
          </w:rPr>
          <w:fldChar w:fldCharType="begin"/>
        </w:r>
        <w:r w:rsidR="002940D8">
          <w:rPr>
            <w:noProof/>
            <w:webHidden/>
          </w:rPr>
          <w:instrText xml:space="preserve"> PAGEREF _Toc41378009 \h </w:instrText>
        </w:r>
        <w:r w:rsidR="002940D8">
          <w:rPr>
            <w:noProof/>
            <w:webHidden/>
          </w:rPr>
        </w:r>
        <w:r w:rsidR="002940D8">
          <w:rPr>
            <w:noProof/>
            <w:webHidden/>
          </w:rPr>
          <w:fldChar w:fldCharType="separate"/>
        </w:r>
        <w:r w:rsidR="00EC6DBA">
          <w:rPr>
            <w:noProof/>
            <w:webHidden/>
          </w:rPr>
          <w:t>1</w:t>
        </w:r>
        <w:r w:rsidR="002940D8">
          <w:rPr>
            <w:noProof/>
            <w:webHidden/>
          </w:rPr>
          <w:fldChar w:fldCharType="end"/>
        </w:r>
      </w:hyperlink>
    </w:p>
    <w:p w14:paraId="0EE62B6B" w14:textId="5C5BA8A6" w:rsidR="002940D8" w:rsidRDefault="008744B5">
      <w:pPr>
        <w:pStyle w:val="TOC2"/>
        <w:tabs>
          <w:tab w:val="right" w:leader="dot" w:pos="8608"/>
        </w:tabs>
        <w:ind w:left="480"/>
        <w:rPr>
          <w:rFonts w:asciiTheme="minorHAnsi" w:eastAsiaTheme="minorEastAsia" w:hAnsiTheme="minorHAnsi"/>
          <w:noProof/>
          <w:sz w:val="21"/>
          <w:szCs w:val="22"/>
        </w:rPr>
      </w:pPr>
      <w:hyperlink w:anchor="_Toc41378010" w:history="1">
        <w:r w:rsidR="002940D8" w:rsidRPr="00C55BAF">
          <w:rPr>
            <w:rStyle w:val="afc"/>
            <w:noProof/>
          </w:rPr>
          <w:t xml:space="preserve">1.1 </w:t>
        </w:r>
        <w:r w:rsidR="002940D8" w:rsidRPr="00C55BAF">
          <w:rPr>
            <w:rStyle w:val="afc"/>
            <w:noProof/>
          </w:rPr>
          <w:t>课题研究背景</w:t>
        </w:r>
        <w:r w:rsidR="002940D8">
          <w:rPr>
            <w:noProof/>
            <w:webHidden/>
          </w:rPr>
          <w:tab/>
        </w:r>
        <w:r w:rsidR="002940D8">
          <w:rPr>
            <w:noProof/>
            <w:webHidden/>
          </w:rPr>
          <w:fldChar w:fldCharType="begin"/>
        </w:r>
        <w:r w:rsidR="002940D8">
          <w:rPr>
            <w:noProof/>
            <w:webHidden/>
          </w:rPr>
          <w:instrText xml:space="preserve"> PAGEREF _Toc41378010 \h </w:instrText>
        </w:r>
        <w:r w:rsidR="002940D8">
          <w:rPr>
            <w:noProof/>
            <w:webHidden/>
          </w:rPr>
        </w:r>
        <w:r w:rsidR="002940D8">
          <w:rPr>
            <w:noProof/>
            <w:webHidden/>
          </w:rPr>
          <w:fldChar w:fldCharType="separate"/>
        </w:r>
        <w:r w:rsidR="00EC6DBA">
          <w:rPr>
            <w:noProof/>
            <w:webHidden/>
          </w:rPr>
          <w:t>1</w:t>
        </w:r>
        <w:r w:rsidR="002940D8">
          <w:rPr>
            <w:noProof/>
            <w:webHidden/>
          </w:rPr>
          <w:fldChar w:fldCharType="end"/>
        </w:r>
      </w:hyperlink>
    </w:p>
    <w:p w14:paraId="2F1C6DC8" w14:textId="18C67297" w:rsidR="002940D8" w:rsidRDefault="008744B5">
      <w:pPr>
        <w:pStyle w:val="TOC2"/>
        <w:tabs>
          <w:tab w:val="right" w:leader="dot" w:pos="8608"/>
        </w:tabs>
        <w:ind w:left="480"/>
        <w:rPr>
          <w:rFonts w:asciiTheme="minorHAnsi" w:eastAsiaTheme="minorEastAsia" w:hAnsiTheme="minorHAnsi"/>
          <w:noProof/>
          <w:sz w:val="21"/>
          <w:szCs w:val="22"/>
        </w:rPr>
      </w:pPr>
      <w:hyperlink w:anchor="_Toc41378011" w:history="1">
        <w:r w:rsidR="002940D8" w:rsidRPr="00C55BAF">
          <w:rPr>
            <w:rStyle w:val="afc"/>
            <w:noProof/>
          </w:rPr>
          <w:t xml:space="preserve">1.2 </w:t>
        </w:r>
        <w:r w:rsidR="002940D8" w:rsidRPr="00C55BAF">
          <w:rPr>
            <w:rStyle w:val="afc"/>
            <w:noProof/>
          </w:rPr>
          <w:t>课题研究意义</w:t>
        </w:r>
        <w:r w:rsidR="002940D8">
          <w:rPr>
            <w:noProof/>
            <w:webHidden/>
          </w:rPr>
          <w:tab/>
        </w:r>
        <w:r w:rsidR="002940D8">
          <w:rPr>
            <w:noProof/>
            <w:webHidden/>
          </w:rPr>
          <w:fldChar w:fldCharType="begin"/>
        </w:r>
        <w:r w:rsidR="002940D8">
          <w:rPr>
            <w:noProof/>
            <w:webHidden/>
          </w:rPr>
          <w:instrText xml:space="preserve"> PAGEREF _Toc41378011 \h </w:instrText>
        </w:r>
        <w:r w:rsidR="002940D8">
          <w:rPr>
            <w:noProof/>
            <w:webHidden/>
          </w:rPr>
        </w:r>
        <w:r w:rsidR="002940D8">
          <w:rPr>
            <w:noProof/>
            <w:webHidden/>
          </w:rPr>
          <w:fldChar w:fldCharType="separate"/>
        </w:r>
        <w:r w:rsidR="00EC6DBA">
          <w:rPr>
            <w:noProof/>
            <w:webHidden/>
          </w:rPr>
          <w:t>3</w:t>
        </w:r>
        <w:r w:rsidR="002940D8">
          <w:rPr>
            <w:noProof/>
            <w:webHidden/>
          </w:rPr>
          <w:fldChar w:fldCharType="end"/>
        </w:r>
      </w:hyperlink>
    </w:p>
    <w:p w14:paraId="70AC5730" w14:textId="3AB0E56C" w:rsidR="002940D8" w:rsidRDefault="008744B5">
      <w:pPr>
        <w:pStyle w:val="TOC2"/>
        <w:tabs>
          <w:tab w:val="right" w:leader="dot" w:pos="8608"/>
        </w:tabs>
        <w:ind w:left="480"/>
        <w:rPr>
          <w:rFonts w:asciiTheme="minorHAnsi" w:eastAsiaTheme="minorEastAsia" w:hAnsiTheme="minorHAnsi"/>
          <w:noProof/>
          <w:sz w:val="21"/>
          <w:szCs w:val="22"/>
        </w:rPr>
      </w:pPr>
      <w:hyperlink w:anchor="_Toc41378012" w:history="1">
        <w:r w:rsidR="002940D8" w:rsidRPr="00C55BAF">
          <w:rPr>
            <w:rStyle w:val="afc"/>
            <w:noProof/>
          </w:rPr>
          <w:t xml:space="preserve">1.3 </w:t>
        </w:r>
        <w:r w:rsidR="002940D8" w:rsidRPr="00C55BAF">
          <w:rPr>
            <w:rStyle w:val="afc"/>
            <w:noProof/>
          </w:rPr>
          <w:t>论文的组织结构</w:t>
        </w:r>
        <w:r w:rsidR="002940D8">
          <w:rPr>
            <w:noProof/>
            <w:webHidden/>
          </w:rPr>
          <w:tab/>
        </w:r>
        <w:r w:rsidR="002940D8">
          <w:rPr>
            <w:noProof/>
            <w:webHidden/>
          </w:rPr>
          <w:fldChar w:fldCharType="begin"/>
        </w:r>
        <w:r w:rsidR="002940D8">
          <w:rPr>
            <w:noProof/>
            <w:webHidden/>
          </w:rPr>
          <w:instrText xml:space="preserve"> PAGEREF _Toc41378012 \h </w:instrText>
        </w:r>
        <w:r w:rsidR="002940D8">
          <w:rPr>
            <w:noProof/>
            <w:webHidden/>
          </w:rPr>
        </w:r>
        <w:r w:rsidR="002940D8">
          <w:rPr>
            <w:noProof/>
            <w:webHidden/>
          </w:rPr>
          <w:fldChar w:fldCharType="separate"/>
        </w:r>
        <w:r w:rsidR="00EC6DBA">
          <w:rPr>
            <w:noProof/>
            <w:webHidden/>
          </w:rPr>
          <w:t>4</w:t>
        </w:r>
        <w:r w:rsidR="002940D8">
          <w:rPr>
            <w:noProof/>
            <w:webHidden/>
          </w:rPr>
          <w:fldChar w:fldCharType="end"/>
        </w:r>
      </w:hyperlink>
    </w:p>
    <w:p w14:paraId="1E99BBDC" w14:textId="499102FC" w:rsidR="002940D8" w:rsidRDefault="008744B5">
      <w:pPr>
        <w:pStyle w:val="TOC1"/>
        <w:rPr>
          <w:rFonts w:asciiTheme="minorHAnsi" w:eastAsiaTheme="minorEastAsia" w:hAnsiTheme="minorHAnsi"/>
          <w:b w:val="0"/>
          <w:noProof/>
          <w:sz w:val="21"/>
          <w:szCs w:val="22"/>
        </w:rPr>
      </w:pPr>
      <w:hyperlink w:anchor="_Toc41378013" w:history="1">
        <w:r w:rsidR="002940D8" w:rsidRPr="00C55BAF">
          <w:rPr>
            <w:rStyle w:val="afc"/>
            <w:noProof/>
          </w:rPr>
          <w:t>第二章</w:t>
        </w:r>
        <w:r w:rsidR="002940D8" w:rsidRPr="00C55BAF">
          <w:rPr>
            <w:rStyle w:val="afc"/>
            <w:noProof/>
          </w:rPr>
          <w:t xml:space="preserve"> </w:t>
        </w:r>
        <w:r w:rsidR="002940D8" w:rsidRPr="00C55BAF">
          <w:rPr>
            <w:rStyle w:val="afc"/>
            <w:noProof/>
          </w:rPr>
          <w:t>细菌与疾病知识库研究现状</w:t>
        </w:r>
        <w:r w:rsidR="002940D8">
          <w:rPr>
            <w:noProof/>
            <w:webHidden/>
          </w:rPr>
          <w:tab/>
        </w:r>
        <w:r w:rsidR="002940D8">
          <w:rPr>
            <w:noProof/>
            <w:webHidden/>
          </w:rPr>
          <w:fldChar w:fldCharType="begin"/>
        </w:r>
        <w:r w:rsidR="002940D8">
          <w:rPr>
            <w:noProof/>
            <w:webHidden/>
          </w:rPr>
          <w:instrText xml:space="preserve"> PAGEREF _Toc41378013 \h </w:instrText>
        </w:r>
        <w:r w:rsidR="002940D8">
          <w:rPr>
            <w:noProof/>
            <w:webHidden/>
          </w:rPr>
        </w:r>
        <w:r w:rsidR="002940D8">
          <w:rPr>
            <w:noProof/>
            <w:webHidden/>
          </w:rPr>
          <w:fldChar w:fldCharType="separate"/>
        </w:r>
        <w:r w:rsidR="00EC6DBA">
          <w:rPr>
            <w:noProof/>
            <w:webHidden/>
          </w:rPr>
          <w:t>6</w:t>
        </w:r>
        <w:r w:rsidR="002940D8">
          <w:rPr>
            <w:noProof/>
            <w:webHidden/>
          </w:rPr>
          <w:fldChar w:fldCharType="end"/>
        </w:r>
      </w:hyperlink>
    </w:p>
    <w:p w14:paraId="0AC89E4C" w14:textId="4E8329C0" w:rsidR="002940D8" w:rsidRDefault="008744B5">
      <w:pPr>
        <w:pStyle w:val="TOC2"/>
        <w:tabs>
          <w:tab w:val="right" w:leader="dot" w:pos="8608"/>
        </w:tabs>
        <w:ind w:left="480"/>
        <w:rPr>
          <w:rFonts w:asciiTheme="minorHAnsi" w:eastAsiaTheme="minorEastAsia" w:hAnsiTheme="minorHAnsi"/>
          <w:noProof/>
          <w:sz w:val="21"/>
          <w:szCs w:val="22"/>
        </w:rPr>
      </w:pPr>
      <w:hyperlink w:anchor="_Toc41378014" w:history="1">
        <w:r w:rsidR="002940D8" w:rsidRPr="00C55BAF">
          <w:rPr>
            <w:rStyle w:val="afc"/>
            <w:noProof/>
          </w:rPr>
          <w:t xml:space="preserve">2.1 </w:t>
        </w:r>
        <w:r w:rsidR="002940D8" w:rsidRPr="00C55BAF">
          <w:rPr>
            <w:rStyle w:val="afc"/>
            <w:noProof/>
          </w:rPr>
          <w:t>相关概念及研究范围</w:t>
        </w:r>
        <w:r w:rsidR="002940D8">
          <w:rPr>
            <w:noProof/>
            <w:webHidden/>
          </w:rPr>
          <w:tab/>
        </w:r>
        <w:r w:rsidR="002940D8">
          <w:rPr>
            <w:noProof/>
            <w:webHidden/>
          </w:rPr>
          <w:fldChar w:fldCharType="begin"/>
        </w:r>
        <w:r w:rsidR="002940D8">
          <w:rPr>
            <w:noProof/>
            <w:webHidden/>
          </w:rPr>
          <w:instrText xml:space="preserve"> PAGEREF _Toc41378014 \h </w:instrText>
        </w:r>
        <w:r w:rsidR="002940D8">
          <w:rPr>
            <w:noProof/>
            <w:webHidden/>
          </w:rPr>
        </w:r>
        <w:r w:rsidR="002940D8">
          <w:rPr>
            <w:noProof/>
            <w:webHidden/>
          </w:rPr>
          <w:fldChar w:fldCharType="separate"/>
        </w:r>
        <w:r w:rsidR="00EC6DBA">
          <w:rPr>
            <w:noProof/>
            <w:webHidden/>
          </w:rPr>
          <w:t>6</w:t>
        </w:r>
        <w:r w:rsidR="002940D8">
          <w:rPr>
            <w:noProof/>
            <w:webHidden/>
          </w:rPr>
          <w:fldChar w:fldCharType="end"/>
        </w:r>
      </w:hyperlink>
    </w:p>
    <w:p w14:paraId="4D6D8600" w14:textId="37840D62" w:rsidR="002940D8" w:rsidRDefault="008744B5">
      <w:pPr>
        <w:pStyle w:val="TOC2"/>
        <w:tabs>
          <w:tab w:val="right" w:leader="dot" w:pos="8608"/>
        </w:tabs>
        <w:ind w:left="480"/>
        <w:rPr>
          <w:rFonts w:asciiTheme="minorHAnsi" w:eastAsiaTheme="minorEastAsia" w:hAnsiTheme="minorHAnsi"/>
          <w:noProof/>
          <w:sz w:val="21"/>
          <w:szCs w:val="22"/>
        </w:rPr>
      </w:pPr>
      <w:hyperlink w:anchor="_Toc41378015" w:history="1">
        <w:r w:rsidR="002940D8" w:rsidRPr="00C55BAF">
          <w:rPr>
            <w:rStyle w:val="afc"/>
            <w:noProof/>
          </w:rPr>
          <w:t xml:space="preserve">2.2 </w:t>
        </w:r>
        <w:r w:rsidR="002940D8" w:rsidRPr="00C55BAF">
          <w:rPr>
            <w:rStyle w:val="afc"/>
            <w:noProof/>
          </w:rPr>
          <w:t>知识库的研究</w:t>
        </w:r>
        <w:r w:rsidR="002940D8">
          <w:rPr>
            <w:noProof/>
            <w:webHidden/>
          </w:rPr>
          <w:tab/>
        </w:r>
        <w:r w:rsidR="002940D8">
          <w:rPr>
            <w:noProof/>
            <w:webHidden/>
          </w:rPr>
          <w:fldChar w:fldCharType="begin"/>
        </w:r>
        <w:r w:rsidR="002940D8">
          <w:rPr>
            <w:noProof/>
            <w:webHidden/>
          </w:rPr>
          <w:instrText xml:space="preserve"> PAGEREF _Toc41378015 \h </w:instrText>
        </w:r>
        <w:r w:rsidR="002940D8">
          <w:rPr>
            <w:noProof/>
            <w:webHidden/>
          </w:rPr>
        </w:r>
        <w:r w:rsidR="002940D8">
          <w:rPr>
            <w:noProof/>
            <w:webHidden/>
          </w:rPr>
          <w:fldChar w:fldCharType="separate"/>
        </w:r>
        <w:r w:rsidR="00EC6DBA">
          <w:rPr>
            <w:noProof/>
            <w:webHidden/>
          </w:rPr>
          <w:t>8</w:t>
        </w:r>
        <w:r w:rsidR="002940D8">
          <w:rPr>
            <w:noProof/>
            <w:webHidden/>
          </w:rPr>
          <w:fldChar w:fldCharType="end"/>
        </w:r>
      </w:hyperlink>
    </w:p>
    <w:p w14:paraId="7DBA9745" w14:textId="4FE72FCD" w:rsidR="002940D8" w:rsidRDefault="008744B5">
      <w:pPr>
        <w:pStyle w:val="TOC3"/>
        <w:tabs>
          <w:tab w:val="right" w:leader="dot" w:pos="8608"/>
        </w:tabs>
        <w:ind w:left="960"/>
        <w:rPr>
          <w:rFonts w:asciiTheme="minorHAnsi" w:eastAsiaTheme="minorEastAsia" w:hAnsiTheme="minorHAnsi"/>
          <w:noProof/>
          <w:sz w:val="21"/>
          <w:szCs w:val="22"/>
        </w:rPr>
      </w:pPr>
      <w:hyperlink w:anchor="_Toc41378016" w:history="1">
        <w:r w:rsidR="002940D8" w:rsidRPr="00C55BAF">
          <w:rPr>
            <w:rStyle w:val="afc"/>
            <w:noProof/>
          </w:rPr>
          <w:t xml:space="preserve">2.2.1 </w:t>
        </w:r>
        <w:r w:rsidR="002940D8" w:rsidRPr="00C55BAF">
          <w:rPr>
            <w:rStyle w:val="afc"/>
            <w:noProof/>
          </w:rPr>
          <w:t>基于生物医学文本的知识挖掘</w:t>
        </w:r>
        <w:r w:rsidR="002940D8">
          <w:rPr>
            <w:noProof/>
            <w:webHidden/>
          </w:rPr>
          <w:tab/>
        </w:r>
        <w:r w:rsidR="002940D8">
          <w:rPr>
            <w:noProof/>
            <w:webHidden/>
          </w:rPr>
          <w:fldChar w:fldCharType="begin"/>
        </w:r>
        <w:r w:rsidR="002940D8">
          <w:rPr>
            <w:noProof/>
            <w:webHidden/>
          </w:rPr>
          <w:instrText xml:space="preserve"> PAGEREF _Toc41378016 \h </w:instrText>
        </w:r>
        <w:r w:rsidR="002940D8">
          <w:rPr>
            <w:noProof/>
            <w:webHidden/>
          </w:rPr>
        </w:r>
        <w:r w:rsidR="002940D8">
          <w:rPr>
            <w:noProof/>
            <w:webHidden/>
          </w:rPr>
          <w:fldChar w:fldCharType="separate"/>
        </w:r>
        <w:r w:rsidR="00EC6DBA">
          <w:rPr>
            <w:noProof/>
            <w:webHidden/>
          </w:rPr>
          <w:t>9</w:t>
        </w:r>
        <w:r w:rsidR="002940D8">
          <w:rPr>
            <w:noProof/>
            <w:webHidden/>
          </w:rPr>
          <w:fldChar w:fldCharType="end"/>
        </w:r>
      </w:hyperlink>
    </w:p>
    <w:p w14:paraId="7A4A3A22" w14:textId="6FACBEC1" w:rsidR="002940D8" w:rsidRDefault="008744B5">
      <w:pPr>
        <w:pStyle w:val="TOC3"/>
        <w:tabs>
          <w:tab w:val="right" w:leader="dot" w:pos="8608"/>
        </w:tabs>
        <w:ind w:left="960"/>
        <w:rPr>
          <w:rFonts w:asciiTheme="minorHAnsi" w:eastAsiaTheme="minorEastAsia" w:hAnsiTheme="minorHAnsi"/>
          <w:noProof/>
          <w:sz w:val="21"/>
          <w:szCs w:val="22"/>
        </w:rPr>
      </w:pPr>
      <w:hyperlink w:anchor="_Toc41378017" w:history="1">
        <w:r w:rsidR="002940D8" w:rsidRPr="00C55BAF">
          <w:rPr>
            <w:rStyle w:val="afc"/>
            <w:noProof/>
          </w:rPr>
          <w:t xml:space="preserve">2.2.2 </w:t>
        </w:r>
        <w:r w:rsidR="002940D8" w:rsidRPr="00C55BAF">
          <w:rPr>
            <w:rStyle w:val="afc"/>
            <w:noProof/>
          </w:rPr>
          <w:t>基于生物医学图谱的知识发现</w:t>
        </w:r>
        <w:r w:rsidR="002940D8">
          <w:rPr>
            <w:noProof/>
            <w:webHidden/>
          </w:rPr>
          <w:tab/>
        </w:r>
        <w:r w:rsidR="002940D8">
          <w:rPr>
            <w:noProof/>
            <w:webHidden/>
          </w:rPr>
          <w:fldChar w:fldCharType="begin"/>
        </w:r>
        <w:r w:rsidR="002940D8">
          <w:rPr>
            <w:noProof/>
            <w:webHidden/>
          </w:rPr>
          <w:instrText xml:space="preserve"> PAGEREF _Toc41378017 \h </w:instrText>
        </w:r>
        <w:r w:rsidR="002940D8">
          <w:rPr>
            <w:noProof/>
            <w:webHidden/>
          </w:rPr>
        </w:r>
        <w:r w:rsidR="002940D8">
          <w:rPr>
            <w:noProof/>
            <w:webHidden/>
          </w:rPr>
          <w:fldChar w:fldCharType="separate"/>
        </w:r>
        <w:r w:rsidR="00EC6DBA">
          <w:rPr>
            <w:noProof/>
            <w:webHidden/>
          </w:rPr>
          <w:t>10</w:t>
        </w:r>
        <w:r w:rsidR="002940D8">
          <w:rPr>
            <w:noProof/>
            <w:webHidden/>
          </w:rPr>
          <w:fldChar w:fldCharType="end"/>
        </w:r>
      </w:hyperlink>
    </w:p>
    <w:p w14:paraId="0CA5252A" w14:textId="28F2B9D1" w:rsidR="002940D8" w:rsidRDefault="008744B5">
      <w:pPr>
        <w:pStyle w:val="TOC2"/>
        <w:tabs>
          <w:tab w:val="right" w:leader="dot" w:pos="8608"/>
        </w:tabs>
        <w:ind w:left="480"/>
        <w:rPr>
          <w:rFonts w:asciiTheme="minorHAnsi" w:eastAsiaTheme="minorEastAsia" w:hAnsiTheme="minorHAnsi"/>
          <w:noProof/>
          <w:sz w:val="21"/>
          <w:szCs w:val="22"/>
        </w:rPr>
      </w:pPr>
      <w:hyperlink w:anchor="_Toc41378018" w:history="1">
        <w:r w:rsidR="002940D8" w:rsidRPr="00C55BAF">
          <w:rPr>
            <w:rStyle w:val="afc"/>
            <w:noProof/>
          </w:rPr>
          <w:t xml:space="preserve">2.3 </w:t>
        </w:r>
        <w:r w:rsidR="002940D8" w:rsidRPr="00C55BAF">
          <w:rPr>
            <w:rStyle w:val="afc"/>
            <w:noProof/>
          </w:rPr>
          <w:t>细菌与疾病知识库研究面临的挑战</w:t>
        </w:r>
        <w:r w:rsidR="002940D8">
          <w:rPr>
            <w:noProof/>
            <w:webHidden/>
          </w:rPr>
          <w:tab/>
        </w:r>
        <w:r w:rsidR="002940D8">
          <w:rPr>
            <w:noProof/>
            <w:webHidden/>
          </w:rPr>
          <w:fldChar w:fldCharType="begin"/>
        </w:r>
        <w:r w:rsidR="002940D8">
          <w:rPr>
            <w:noProof/>
            <w:webHidden/>
          </w:rPr>
          <w:instrText xml:space="preserve"> PAGEREF _Toc41378018 \h </w:instrText>
        </w:r>
        <w:r w:rsidR="002940D8">
          <w:rPr>
            <w:noProof/>
            <w:webHidden/>
          </w:rPr>
        </w:r>
        <w:r w:rsidR="002940D8">
          <w:rPr>
            <w:noProof/>
            <w:webHidden/>
          </w:rPr>
          <w:fldChar w:fldCharType="separate"/>
        </w:r>
        <w:r w:rsidR="00EC6DBA">
          <w:rPr>
            <w:noProof/>
            <w:webHidden/>
          </w:rPr>
          <w:t>10</w:t>
        </w:r>
        <w:r w:rsidR="002940D8">
          <w:rPr>
            <w:noProof/>
            <w:webHidden/>
          </w:rPr>
          <w:fldChar w:fldCharType="end"/>
        </w:r>
      </w:hyperlink>
    </w:p>
    <w:p w14:paraId="368F64A5" w14:textId="64B81F4D" w:rsidR="002940D8" w:rsidRDefault="008744B5">
      <w:pPr>
        <w:pStyle w:val="TOC2"/>
        <w:tabs>
          <w:tab w:val="right" w:leader="dot" w:pos="8608"/>
        </w:tabs>
        <w:ind w:left="480"/>
        <w:rPr>
          <w:rFonts w:asciiTheme="minorHAnsi" w:eastAsiaTheme="minorEastAsia" w:hAnsiTheme="minorHAnsi"/>
          <w:noProof/>
          <w:sz w:val="21"/>
          <w:szCs w:val="22"/>
        </w:rPr>
      </w:pPr>
      <w:hyperlink w:anchor="_Toc41378019" w:history="1">
        <w:r w:rsidR="002940D8" w:rsidRPr="00C55BAF">
          <w:rPr>
            <w:rStyle w:val="afc"/>
            <w:noProof/>
          </w:rPr>
          <w:t xml:space="preserve">2.4 </w:t>
        </w:r>
        <w:r w:rsidR="002940D8" w:rsidRPr="00C55BAF">
          <w:rPr>
            <w:rStyle w:val="afc"/>
            <w:noProof/>
          </w:rPr>
          <w:t>本章小结</w:t>
        </w:r>
        <w:r w:rsidR="002940D8">
          <w:rPr>
            <w:noProof/>
            <w:webHidden/>
          </w:rPr>
          <w:tab/>
        </w:r>
        <w:r w:rsidR="002940D8">
          <w:rPr>
            <w:noProof/>
            <w:webHidden/>
          </w:rPr>
          <w:fldChar w:fldCharType="begin"/>
        </w:r>
        <w:r w:rsidR="002940D8">
          <w:rPr>
            <w:noProof/>
            <w:webHidden/>
          </w:rPr>
          <w:instrText xml:space="preserve"> PAGEREF _Toc41378019 \h </w:instrText>
        </w:r>
        <w:r w:rsidR="002940D8">
          <w:rPr>
            <w:noProof/>
            <w:webHidden/>
          </w:rPr>
        </w:r>
        <w:r w:rsidR="002940D8">
          <w:rPr>
            <w:noProof/>
            <w:webHidden/>
          </w:rPr>
          <w:fldChar w:fldCharType="separate"/>
        </w:r>
        <w:r w:rsidR="00EC6DBA">
          <w:rPr>
            <w:noProof/>
            <w:webHidden/>
          </w:rPr>
          <w:t>11</w:t>
        </w:r>
        <w:r w:rsidR="002940D8">
          <w:rPr>
            <w:noProof/>
            <w:webHidden/>
          </w:rPr>
          <w:fldChar w:fldCharType="end"/>
        </w:r>
      </w:hyperlink>
    </w:p>
    <w:p w14:paraId="3614E41C" w14:textId="395ADDA4" w:rsidR="002940D8" w:rsidRDefault="008744B5">
      <w:pPr>
        <w:pStyle w:val="TOC1"/>
        <w:rPr>
          <w:rFonts w:asciiTheme="minorHAnsi" w:eastAsiaTheme="minorEastAsia" w:hAnsiTheme="minorHAnsi"/>
          <w:b w:val="0"/>
          <w:noProof/>
          <w:sz w:val="21"/>
          <w:szCs w:val="22"/>
        </w:rPr>
      </w:pPr>
      <w:hyperlink w:anchor="_Toc41378020" w:history="1">
        <w:r w:rsidR="002940D8" w:rsidRPr="00C55BAF">
          <w:rPr>
            <w:rStyle w:val="afc"/>
            <w:noProof/>
          </w:rPr>
          <w:t>第三章</w:t>
        </w:r>
        <w:r w:rsidR="002940D8" w:rsidRPr="00C55BAF">
          <w:rPr>
            <w:rStyle w:val="afc"/>
            <w:noProof/>
          </w:rPr>
          <w:t xml:space="preserve"> </w:t>
        </w:r>
        <w:r w:rsidR="002940D8" w:rsidRPr="00C55BAF">
          <w:rPr>
            <w:rStyle w:val="afc"/>
            <w:noProof/>
          </w:rPr>
          <w:t>基于维基百科的细菌与疾病关联挖掘</w:t>
        </w:r>
        <w:r w:rsidR="002940D8">
          <w:rPr>
            <w:noProof/>
            <w:webHidden/>
          </w:rPr>
          <w:tab/>
        </w:r>
        <w:r w:rsidR="002940D8">
          <w:rPr>
            <w:noProof/>
            <w:webHidden/>
          </w:rPr>
          <w:fldChar w:fldCharType="begin"/>
        </w:r>
        <w:r w:rsidR="002940D8">
          <w:rPr>
            <w:noProof/>
            <w:webHidden/>
          </w:rPr>
          <w:instrText xml:space="preserve"> PAGEREF _Toc41378020 \h </w:instrText>
        </w:r>
        <w:r w:rsidR="002940D8">
          <w:rPr>
            <w:noProof/>
            <w:webHidden/>
          </w:rPr>
        </w:r>
        <w:r w:rsidR="002940D8">
          <w:rPr>
            <w:noProof/>
            <w:webHidden/>
          </w:rPr>
          <w:fldChar w:fldCharType="separate"/>
        </w:r>
        <w:r w:rsidR="00EC6DBA">
          <w:rPr>
            <w:noProof/>
            <w:webHidden/>
          </w:rPr>
          <w:t>12</w:t>
        </w:r>
        <w:r w:rsidR="002940D8">
          <w:rPr>
            <w:noProof/>
            <w:webHidden/>
          </w:rPr>
          <w:fldChar w:fldCharType="end"/>
        </w:r>
      </w:hyperlink>
    </w:p>
    <w:p w14:paraId="5A7FDBAA" w14:textId="02A9A37C" w:rsidR="002940D8" w:rsidRDefault="008744B5">
      <w:pPr>
        <w:pStyle w:val="TOC2"/>
        <w:tabs>
          <w:tab w:val="right" w:leader="dot" w:pos="8608"/>
        </w:tabs>
        <w:ind w:left="480"/>
        <w:rPr>
          <w:rFonts w:asciiTheme="minorHAnsi" w:eastAsiaTheme="minorEastAsia" w:hAnsiTheme="minorHAnsi"/>
          <w:noProof/>
          <w:sz w:val="21"/>
          <w:szCs w:val="22"/>
        </w:rPr>
      </w:pPr>
      <w:hyperlink w:anchor="_Toc41378021" w:history="1">
        <w:r w:rsidR="002940D8" w:rsidRPr="00C55BAF">
          <w:rPr>
            <w:rStyle w:val="afc"/>
            <w:noProof/>
          </w:rPr>
          <w:t xml:space="preserve">3.1 </w:t>
        </w:r>
        <w:r w:rsidR="002940D8" w:rsidRPr="00C55BAF">
          <w:rPr>
            <w:rStyle w:val="afc"/>
            <w:noProof/>
          </w:rPr>
          <w:t>数据提取和预处理</w:t>
        </w:r>
        <w:r w:rsidR="002940D8">
          <w:rPr>
            <w:noProof/>
            <w:webHidden/>
          </w:rPr>
          <w:tab/>
        </w:r>
        <w:r w:rsidR="002940D8">
          <w:rPr>
            <w:noProof/>
            <w:webHidden/>
          </w:rPr>
          <w:fldChar w:fldCharType="begin"/>
        </w:r>
        <w:r w:rsidR="002940D8">
          <w:rPr>
            <w:noProof/>
            <w:webHidden/>
          </w:rPr>
          <w:instrText xml:space="preserve"> PAGEREF _Toc41378021 \h </w:instrText>
        </w:r>
        <w:r w:rsidR="002940D8">
          <w:rPr>
            <w:noProof/>
            <w:webHidden/>
          </w:rPr>
        </w:r>
        <w:r w:rsidR="002940D8">
          <w:rPr>
            <w:noProof/>
            <w:webHidden/>
          </w:rPr>
          <w:fldChar w:fldCharType="separate"/>
        </w:r>
        <w:r w:rsidR="00EC6DBA">
          <w:rPr>
            <w:noProof/>
            <w:webHidden/>
          </w:rPr>
          <w:t>12</w:t>
        </w:r>
        <w:r w:rsidR="002940D8">
          <w:rPr>
            <w:noProof/>
            <w:webHidden/>
          </w:rPr>
          <w:fldChar w:fldCharType="end"/>
        </w:r>
      </w:hyperlink>
    </w:p>
    <w:p w14:paraId="761AEC42" w14:textId="09BC201E" w:rsidR="002940D8" w:rsidRDefault="008744B5">
      <w:pPr>
        <w:pStyle w:val="TOC3"/>
        <w:tabs>
          <w:tab w:val="right" w:leader="dot" w:pos="8608"/>
        </w:tabs>
        <w:ind w:left="960"/>
        <w:rPr>
          <w:rFonts w:asciiTheme="minorHAnsi" w:eastAsiaTheme="minorEastAsia" w:hAnsiTheme="minorHAnsi"/>
          <w:noProof/>
          <w:sz w:val="21"/>
          <w:szCs w:val="22"/>
        </w:rPr>
      </w:pPr>
      <w:hyperlink w:anchor="_Toc41378022" w:history="1">
        <w:r w:rsidR="002940D8" w:rsidRPr="00C55BAF">
          <w:rPr>
            <w:rStyle w:val="afc"/>
            <w:noProof/>
          </w:rPr>
          <w:t xml:space="preserve">3.1.1 </w:t>
        </w:r>
        <w:r w:rsidR="002940D8" w:rsidRPr="00C55BAF">
          <w:rPr>
            <w:rStyle w:val="afc"/>
            <w:noProof/>
          </w:rPr>
          <w:t>数据来源</w:t>
        </w:r>
        <w:r w:rsidR="002940D8">
          <w:rPr>
            <w:noProof/>
            <w:webHidden/>
          </w:rPr>
          <w:tab/>
        </w:r>
        <w:r w:rsidR="002940D8">
          <w:rPr>
            <w:noProof/>
            <w:webHidden/>
          </w:rPr>
          <w:fldChar w:fldCharType="begin"/>
        </w:r>
        <w:r w:rsidR="002940D8">
          <w:rPr>
            <w:noProof/>
            <w:webHidden/>
          </w:rPr>
          <w:instrText xml:space="preserve"> PAGEREF _Toc41378022 \h </w:instrText>
        </w:r>
        <w:r w:rsidR="002940D8">
          <w:rPr>
            <w:noProof/>
            <w:webHidden/>
          </w:rPr>
        </w:r>
        <w:r w:rsidR="002940D8">
          <w:rPr>
            <w:noProof/>
            <w:webHidden/>
          </w:rPr>
          <w:fldChar w:fldCharType="separate"/>
        </w:r>
        <w:r w:rsidR="00EC6DBA">
          <w:rPr>
            <w:noProof/>
            <w:webHidden/>
          </w:rPr>
          <w:t>12</w:t>
        </w:r>
        <w:r w:rsidR="002940D8">
          <w:rPr>
            <w:noProof/>
            <w:webHidden/>
          </w:rPr>
          <w:fldChar w:fldCharType="end"/>
        </w:r>
      </w:hyperlink>
    </w:p>
    <w:p w14:paraId="01E6A893" w14:textId="68F2BDD3" w:rsidR="002940D8" w:rsidRDefault="008744B5">
      <w:pPr>
        <w:pStyle w:val="TOC3"/>
        <w:tabs>
          <w:tab w:val="right" w:leader="dot" w:pos="8608"/>
        </w:tabs>
        <w:ind w:left="960"/>
        <w:rPr>
          <w:rFonts w:asciiTheme="minorHAnsi" w:eastAsiaTheme="minorEastAsia" w:hAnsiTheme="minorHAnsi"/>
          <w:noProof/>
          <w:sz w:val="21"/>
          <w:szCs w:val="22"/>
        </w:rPr>
      </w:pPr>
      <w:hyperlink w:anchor="_Toc41378023" w:history="1">
        <w:r w:rsidR="002940D8" w:rsidRPr="00C55BAF">
          <w:rPr>
            <w:rStyle w:val="afc"/>
            <w:noProof/>
          </w:rPr>
          <w:t xml:space="preserve">3.1.2 </w:t>
        </w:r>
        <w:r w:rsidR="002940D8" w:rsidRPr="00C55BAF">
          <w:rPr>
            <w:rStyle w:val="afc"/>
            <w:noProof/>
          </w:rPr>
          <w:t>数据预处理</w:t>
        </w:r>
        <w:r w:rsidR="002940D8">
          <w:rPr>
            <w:noProof/>
            <w:webHidden/>
          </w:rPr>
          <w:tab/>
        </w:r>
        <w:r w:rsidR="002940D8">
          <w:rPr>
            <w:noProof/>
            <w:webHidden/>
          </w:rPr>
          <w:fldChar w:fldCharType="begin"/>
        </w:r>
        <w:r w:rsidR="002940D8">
          <w:rPr>
            <w:noProof/>
            <w:webHidden/>
          </w:rPr>
          <w:instrText xml:space="preserve"> PAGEREF _Toc41378023 \h </w:instrText>
        </w:r>
        <w:r w:rsidR="002940D8">
          <w:rPr>
            <w:noProof/>
            <w:webHidden/>
          </w:rPr>
        </w:r>
        <w:r w:rsidR="002940D8">
          <w:rPr>
            <w:noProof/>
            <w:webHidden/>
          </w:rPr>
          <w:fldChar w:fldCharType="separate"/>
        </w:r>
        <w:r w:rsidR="00EC6DBA">
          <w:rPr>
            <w:noProof/>
            <w:webHidden/>
          </w:rPr>
          <w:t>13</w:t>
        </w:r>
        <w:r w:rsidR="002940D8">
          <w:rPr>
            <w:noProof/>
            <w:webHidden/>
          </w:rPr>
          <w:fldChar w:fldCharType="end"/>
        </w:r>
      </w:hyperlink>
    </w:p>
    <w:p w14:paraId="08DDC7FA" w14:textId="37DF9AC7" w:rsidR="002940D8" w:rsidRDefault="008744B5">
      <w:pPr>
        <w:pStyle w:val="TOC2"/>
        <w:tabs>
          <w:tab w:val="right" w:leader="dot" w:pos="8608"/>
        </w:tabs>
        <w:ind w:left="480"/>
        <w:rPr>
          <w:rFonts w:asciiTheme="minorHAnsi" w:eastAsiaTheme="minorEastAsia" w:hAnsiTheme="minorHAnsi"/>
          <w:noProof/>
          <w:sz w:val="21"/>
          <w:szCs w:val="22"/>
        </w:rPr>
      </w:pPr>
      <w:hyperlink w:anchor="_Toc41378024" w:history="1">
        <w:r w:rsidR="002940D8" w:rsidRPr="00C55BAF">
          <w:rPr>
            <w:rStyle w:val="afc"/>
            <w:noProof/>
          </w:rPr>
          <w:t xml:space="preserve">3.2 </w:t>
        </w:r>
        <w:r w:rsidR="002940D8" w:rsidRPr="00C55BAF">
          <w:rPr>
            <w:rStyle w:val="afc"/>
            <w:noProof/>
          </w:rPr>
          <w:t>细菌与疾病的交互关系抽取</w:t>
        </w:r>
        <w:r w:rsidR="002940D8">
          <w:rPr>
            <w:noProof/>
            <w:webHidden/>
          </w:rPr>
          <w:tab/>
        </w:r>
        <w:r w:rsidR="002940D8">
          <w:rPr>
            <w:noProof/>
            <w:webHidden/>
          </w:rPr>
          <w:fldChar w:fldCharType="begin"/>
        </w:r>
        <w:r w:rsidR="002940D8">
          <w:rPr>
            <w:noProof/>
            <w:webHidden/>
          </w:rPr>
          <w:instrText xml:space="preserve"> PAGEREF _Toc41378024 \h </w:instrText>
        </w:r>
        <w:r w:rsidR="002940D8">
          <w:rPr>
            <w:noProof/>
            <w:webHidden/>
          </w:rPr>
        </w:r>
        <w:r w:rsidR="002940D8">
          <w:rPr>
            <w:noProof/>
            <w:webHidden/>
          </w:rPr>
          <w:fldChar w:fldCharType="separate"/>
        </w:r>
        <w:r w:rsidR="00EC6DBA">
          <w:rPr>
            <w:noProof/>
            <w:webHidden/>
          </w:rPr>
          <w:t>15</w:t>
        </w:r>
        <w:r w:rsidR="002940D8">
          <w:rPr>
            <w:noProof/>
            <w:webHidden/>
          </w:rPr>
          <w:fldChar w:fldCharType="end"/>
        </w:r>
      </w:hyperlink>
    </w:p>
    <w:p w14:paraId="3F4D7A9E" w14:textId="24F55736" w:rsidR="002940D8" w:rsidRDefault="008744B5">
      <w:pPr>
        <w:pStyle w:val="TOC3"/>
        <w:tabs>
          <w:tab w:val="right" w:leader="dot" w:pos="8608"/>
        </w:tabs>
        <w:ind w:left="960"/>
        <w:rPr>
          <w:rFonts w:asciiTheme="minorHAnsi" w:eastAsiaTheme="minorEastAsia" w:hAnsiTheme="minorHAnsi"/>
          <w:noProof/>
          <w:sz w:val="21"/>
          <w:szCs w:val="22"/>
        </w:rPr>
      </w:pPr>
      <w:hyperlink w:anchor="_Toc41378025" w:history="1">
        <w:r w:rsidR="002940D8" w:rsidRPr="00C55BAF">
          <w:rPr>
            <w:rStyle w:val="afc"/>
            <w:noProof/>
          </w:rPr>
          <w:t xml:space="preserve">3.2.1 </w:t>
        </w:r>
        <w:r w:rsidR="002940D8" w:rsidRPr="00C55BAF">
          <w:rPr>
            <w:rStyle w:val="afc"/>
            <w:noProof/>
          </w:rPr>
          <w:t>实体识别</w:t>
        </w:r>
        <w:r w:rsidR="002940D8">
          <w:rPr>
            <w:noProof/>
            <w:webHidden/>
          </w:rPr>
          <w:tab/>
        </w:r>
        <w:r w:rsidR="002940D8">
          <w:rPr>
            <w:noProof/>
            <w:webHidden/>
          </w:rPr>
          <w:fldChar w:fldCharType="begin"/>
        </w:r>
        <w:r w:rsidR="002940D8">
          <w:rPr>
            <w:noProof/>
            <w:webHidden/>
          </w:rPr>
          <w:instrText xml:space="preserve"> PAGEREF _Toc41378025 \h </w:instrText>
        </w:r>
        <w:r w:rsidR="002940D8">
          <w:rPr>
            <w:noProof/>
            <w:webHidden/>
          </w:rPr>
        </w:r>
        <w:r w:rsidR="002940D8">
          <w:rPr>
            <w:noProof/>
            <w:webHidden/>
          </w:rPr>
          <w:fldChar w:fldCharType="separate"/>
        </w:r>
        <w:r w:rsidR="00EC6DBA">
          <w:rPr>
            <w:noProof/>
            <w:webHidden/>
          </w:rPr>
          <w:t>15</w:t>
        </w:r>
        <w:r w:rsidR="002940D8">
          <w:rPr>
            <w:noProof/>
            <w:webHidden/>
          </w:rPr>
          <w:fldChar w:fldCharType="end"/>
        </w:r>
      </w:hyperlink>
    </w:p>
    <w:p w14:paraId="1A65E418" w14:textId="19B2F4D4" w:rsidR="002940D8" w:rsidRDefault="008744B5">
      <w:pPr>
        <w:pStyle w:val="TOC3"/>
        <w:tabs>
          <w:tab w:val="right" w:leader="dot" w:pos="8608"/>
        </w:tabs>
        <w:ind w:left="960"/>
        <w:rPr>
          <w:rFonts w:asciiTheme="minorHAnsi" w:eastAsiaTheme="minorEastAsia" w:hAnsiTheme="minorHAnsi"/>
          <w:noProof/>
          <w:sz w:val="21"/>
          <w:szCs w:val="22"/>
        </w:rPr>
      </w:pPr>
      <w:hyperlink w:anchor="_Toc41378026" w:history="1">
        <w:r w:rsidR="002940D8" w:rsidRPr="00C55BAF">
          <w:rPr>
            <w:rStyle w:val="afc"/>
            <w:noProof/>
          </w:rPr>
          <w:t xml:space="preserve">3.2.2 </w:t>
        </w:r>
        <w:r w:rsidR="002940D8" w:rsidRPr="00C55BAF">
          <w:rPr>
            <w:rStyle w:val="afc"/>
            <w:noProof/>
          </w:rPr>
          <w:t>关系提取</w:t>
        </w:r>
        <w:r w:rsidR="002940D8">
          <w:rPr>
            <w:noProof/>
            <w:webHidden/>
          </w:rPr>
          <w:tab/>
        </w:r>
        <w:r w:rsidR="002940D8">
          <w:rPr>
            <w:noProof/>
            <w:webHidden/>
          </w:rPr>
          <w:fldChar w:fldCharType="begin"/>
        </w:r>
        <w:r w:rsidR="002940D8">
          <w:rPr>
            <w:noProof/>
            <w:webHidden/>
          </w:rPr>
          <w:instrText xml:space="preserve"> PAGEREF _Toc41378026 \h </w:instrText>
        </w:r>
        <w:r w:rsidR="002940D8">
          <w:rPr>
            <w:noProof/>
            <w:webHidden/>
          </w:rPr>
        </w:r>
        <w:r w:rsidR="002940D8">
          <w:rPr>
            <w:noProof/>
            <w:webHidden/>
          </w:rPr>
          <w:fldChar w:fldCharType="separate"/>
        </w:r>
        <w:r w:rsidR="00EC6DBA">
          <w:rPr>
            <w:noProof/>
            <w:webHidden/>
          </w:rPr>
          <w:t>16</w:t>
        </w:r>
        <w:r w:rsidR="002940D8">
          <w:rPr>
            <w:noProof/>
            <w:webHidden/>
          </w:rPr>
          <w:fldChar w:fldCharType="end"/>
        </w:r>
      </w:hyperlink>
    </w:p>
    <w:p w14:paraId="51EC3C11" w14:textId="6E5201B3" w:rsidR="002940D8" w:rsidRDefault="008744B5">
      <w:pPr>
        <w:pStyle w:val="TOC3"/>
        <w:tabs>
          <w:tab w:val="right" w:leader="dot" w:pos="8608"/>
        </w:tabs>
        <w:ind w:left="960"/>
        <w:rPr>
          <w:rFonts w:asciiTheme="minorHAnsi" w:eastAsiaTheme="minorEastAsia" w:hAnsiTheme="minorHAnsi"/>
          <w:noProof/>
          <w:sz w:val="21"/>
          <w:szCs w:val="22"/>
        </w:rPr>
      </w:pPr>
      <w:hyperlink w:anchor="_Toc41378027" w:history="1">
        <w:r w:rsidR="002940D8" w:rsidRPr="00C55BAF">
          <w:rPr>
            <w:rStyle w:val="afc"/>
            <w:noProof/>
          </w:rPr>
          <w:t xml:space="preserve">3.2.3 </w:t>
        </w:r>
        <w:r w:rsidR="002940D8" w:rsidRPr="00C55BAF">
          <w:rPr>
            <w:rStyle w:val="afc"/>
            <w:noProof/>
          </w:rPr>
          <w:t>对比分析</w:t>
        </w:r>
        <w:r w:rsidR="002940D8">
          <w:rPr>
            <w:noProof/>
            <w:webHidden/>
          </w:rPr>
          <w:tab/>
        </w:r>
        <w:r w:rsidR="002940D8">
          <w:rPr>
            <w:noProof/>
            <w:webHidden/>
          </w:rPr>
          <w:fldChar w:fldCharType="begin"/>
        </w:r>
        <w:r w:rsidR="002940D8">
          <w:rPr>
            <w:noProof/>
            <w:webHidden/>
          </w:rPr>
          <w:instrText xml:space="preserve"> PAGEREF _Toc41378027 \h </w:instrText>
        </w:r>
        <w:r w:rsidR="002940D8">
          <w:rPr>
            <w:noProof/>
            <w:webHidden/>
          </w:rPr>
        </w:r>
        <w:r w:rsidR="002940D8">
          <w:rPr>
            <w:noProof/>
            <w:webHidden/>
          </w:rPr>
          <w:fldChar w:fldCharType="separate"/>
        </w:r>
        <w:r w:rsidR="00EC6DBA">
          <w:rPr>
            <w:noProof/>
            <w:webHidden/>
          </w:rPr>
          <w:t>16</w:t>
        </w:r>
        <w:r w:rsidR="002940D8">
          <w:rPr>
            <w:noProof/>
            <w:webHidden/>
          </w:rPr>
          <w:fldChar w:fldCharType="end"/>
        </w:r>
      </w:hyperlink>
    </w:p>
    <w:p w14:paraId="6EC93FB9" w14:textId="45DD5450" w:rsidR="002940D8" w:rsidRDefault="008744B5">
      <w:pPr>
        <w:pStyle w:val="TOC2"/>
        <w:tabs>
          <w:tab w:val="right" w:leader="dot" w:pos="8608"/>
        </w:tabs>
        <w:ind w:left="480"/>
        <w:rPr>
          <w:rFonts w:asciiTheme="minorHAnsi" w:eastAsiaTheme="minorEastAsia" w:hAnsiTheme="minorHAnsi"/>
          <w:noProof/>
          <w:sz w:val="21"/>
          <w:szCs w:val="22"/>
        </w:rPr>
      </w:pPr>
      <w:hyperlink w:anchor="_Toc41378028" w:history="1">
        <w:r w:rsidR="002940D8" w:rsidRPr="00C55BAF">
          <w:rPr>
            <w:rStyle w:val="afc"/>
            <w:noProof/>
          </w:rPr>
          <w:t xml:space="preserve">3.3 </w:t>
        </w:r>
        <w:r w:rsidR="002940D8" w:rsidRPr="00C55BAF">
          <w:rPr>
            <w:rStyle w:val="afc"/>
            <w:noProof/>
          </w:rPr>
          <w:t>本章小结</w:t>
        </w:r>
        <w:r w:rsidR="002940D8">
          <w:rPr>
            <w:noProof/>
            <w:webHidden/>
          </w:rPr>
          <w:tab/>
        </w:r>
        <w:r w:rsidR="002940D8">
          <w:rPr>
            <w:noProof/>
            <w:webHidden/>
          </w:rPr>
          <w:fldChar w:fldCharType="begin"/>
        </w:r>
        <w:r w:rsidR="002940D8">
          <w:rPr>
            <w:noProof/>
            <w:webHidden/>
          </w:rPr>
          <w:instrText xml:space="preserve"> PAGEREF _Toc41378028 \h </w:instrText>
        </w:r>
        <w:r w:rsidR="002940D8">
          <w:rPr>
            <w:noProof/>
            <w:webHidden/>
          </w:rPr>
        </w:r>
        <w:r w:rsidR="002940D8">
          <w:rPr>
            <w:noProof/>
            <w:webHidden/>
          </w:rPr>
          <w:fldChar w:fldCharType="separate"/>
        </w:r>
        <w:r w:rsidR="00EC6DBA">
          <w:rPr>
            <w:noProof/>
            <w:webHidden/>
          </w:rPr>
          <w:t>18</w:t>
        </w:r>
        <w:r w:rsidR="002940D8">
          <w:rPr>
            <w:noProof/>
            <w:webHidden/>
          </w:rPr>
          <w:fldChar w:fldCharType="end"/>
        </w:r>
      </w:hyperlink>
    </w:p>
    <w:p w14:paraId="399E9D76" w14:textId="0EE41731" w:rsidR="002940D8" w:rsidRDefault="008744B5">
      <w:pPr>
        <w:pStyle w:val="TOC1"/>
        <w:rPr>
          <w:rFonts w:asciiTheme="minorHAnsi" w:eastAsiaTheme="minorEastAsia" w:hAnsiTheme="minorHAnsi"/>
          <w:b w:val="0"/>
          <w:noProof/>
          <w:sz w:val="21"/>
          <w:szCs w:val="22"/>
        </w:rPr>
      </w:pPr>
      <w:hyperlink w:anchor="_Toc41378029" w:history="1">
        <w:r w:rsidR="002940D8" w:rsidRPr="00C55BAF">
          <w:rPr>
            <w:rStyle w:val="afc"/>
            <w:noProof/>
          </w:rPr>
          <w:t>第四章</w:t>
        </w:r>
        <w:r w:rsidR="002940D8" w:rsidRPr="00C55BAF">
          <w:rPr>
            <w:rStyle w:val="afc"/>
            <w:noProof/>
          </w:rPr>
          <w:t xml:space="preserve"> </w:t>
        </w:r>
        <w:r w:rsidR="002940D8" w:rsidRPr="00C55BAF">
          <w:rPr>
            <w:rStyle w:val="afc"/>
            <w:noProof/>
          </w:rPr>
          <w:t>融合多源信息的细菌与疾病关联可视化平台</w:t>
        </w:r>
        <w:r w:rsidR="002940D8">
          <w:rPr>
            <w:noProof/>
            <w:webHidden/>
          </w:rPr>
          <w:tab/>
        </w:r>
        <w:r w:rsidR="002940D8">
          <w:rPr>
            <w:noProof/>
            <w:webHidden/>
          </w:rPr>
          <w:fldChar w:fldCharType="begin"/>
        </w:r>
        <w:r w:rsidR="002940D8">
          <w:rPr>
            <w:noProof/>
            <w:webHidden/>
          </w:rPr>
          <w:instrText xml:space="preserve"> PAGEREF _Toc41378029 \h </w:instrText>
        </w:r>
        <w:r w:rsidR="002940D8">
          <w:rPr>
            <w:noProof/>
            <w:webHidden/>
          </w:rPr>
        </w:r>
        <w:r w:rsidR="002940D8">
          <w:rPr>
            <w:noProof/>
            <w:webHidden/>
          </w:rPr>
          <w:fldChar w:fldCharType="separate"/>
        </w:r>
        <w:r w:rsidR="00EC6DBA">
          <w:rPr>
            <w:noProof/>
            <w:webHidden/>
          </w:rPr>
          <w:t>19</w:t>
        </w:r>
        <w:r w:rsidR="002940D8">
          <w:rPr>
            <w:noProof/>
            <w:webHidden/>
          </w:rPr>
          <w:fldChar w:fldCharType="end"/>
        </w:r>
      </w:hyperlink>
    </w:p>
    <w:p w14:paraId="150B7815" w14:textId="29A82840" w:rsidR="002940D8" w:rsidRDefault="008744B5">
      <w:pPr>
        <w:pStyle w:val="TOC2"/>
        <w:tabs>
          <w:tab w:val="right" w:leader="dot" w:pos="8608"/>
        </w:tabs>
        <w:ind w:left="480"/>
        <w:rPr>
          <w:rFonts w:asciiTheme="minorHAnsi" w:eastAsiaTheme="minorEastAsia" w:hAnsiTheme="minorHAnsi"/>
          <w:noProof/>
          <w:sz w:val="21"/>
          <w:szCs w:val="22"/>
        </w:rPr>
      </w:pPr>
      <w:hyperlink w:anchor="_Toc41378030" w:history="1">
        <w:r w:rsidR="002940D8" w:rsidRPr="00C55BAF">
          <w:rPr>
            <w:rStyle w:val="afc"/>
            <w:noProof/>
          </w:rPr>
          <w:t xml:space="preserve">4.1 </w:t>
        </w:r>
        <w:r w:rsidR="002940D8" w:rsidRPr="00C55BAF">
          <w:rPr>
            <w:rStyle w:val="afc"/>
            <w:noProof/>
          </w:rPr>
          <w:t>细菌属性分析</w:t>
        </w:r>
        <w:r w:rsidR="002940D8">
          <w:rPr>
            <w:noProof/>
            <w:webHidden/>
          </w:rPr>
          <w:tab/>
        </w:r>
        <w:r w:rsidR="002940D8">
          <w:rPr>
            <w:noProof/>
            <w:webHidden/>
          </w:rPr>
          <w:fldChar w:fldCharType="begin"/>
        </w:r>
        <w:r w:rsidR="002940D8">
          <w:rPr>
            <w:noProof/>
            <w:webHidden/>
          </w:rPr>
          <w:instrText xml:space="preserve"> PAGEREF _Toc41378030 \h </w:instrText>
        </w:r>
        <w:r w:rsidR="002940D8">
          <w:rPr>
            <w:noProof/>
            <w:webHidden/>
          </w:rPr>
        </w:r>
        <w:r w:rsidR="002940D8">
          <w:rPr>
            <w:noProof/>
            <w:webHidden/>
          </w:rPr>
          <w:fldChar w:fldCharType="separate"/>
        </w:r>
        <w:r w:rsidR="00EC6DBA">
          <w:rPr>
            <w:noProof/>
            <w:webHidden/>
          </w:rPr>
          <w:t>19</w:t>
        </w:r>
        <w:r w:rsidR="002940D8">
          <w:rPr>
            <w:noProof/>
            <w:webHidden/>
          </w:rPr>
          <w:fldChar w:fldCharType="end"/>
        </w:r>
      </w:hyperlink>
    </w:p>
    <w:p w14:paraId="740A8AA7" w14:textId="79561B7B" w:rsidR="002940D8" w:rsidRDefault="008744B5">
      <w:pPr>
        <w:pStyle w:val="TOC2"/>
        <w:tabs>
          <w:tab w:val="right" w:leader="dot" w:pos="8608"/>
        </w:tabs>
        <w:ind w:left="480"/>
        <w:rPr>
          <w:rFonts w:asciiTheme="minorHAnsi" w:eastAsiaTheme="minorEastAsia" w:hAnsiTheme="minorHAnsi"/>
          <w:noProof/>
          <w:sz w:val="21"/>
          <w:szCs w:val="22"/>
        </w:rPr>
      </w:pPr>
      <w:hyperlink w:anchor="_Toc41378031" w:history="1">
        <w:r w:rsidR="002940D8" w:rsidRPr="00C55BAF">
          <w:rPr>
            <w:rStyle w:val="afc"/>
            <w:noProof/>
          </w:rPr>
          <w:t xml:space="preserve">4.2 </w:t>
        </w:r>
        <w:r w:rsidR="002940D8" w:rsidRPr="00C55BAF">
          <w:rPr>
            <w:rStyle w:val="afc"/>
            <w:noProof/>
          </w:rPr>
          <w:t>系统构建</w:t>
        </w:r>
        <w:r w:rsidR="002940D8">
          <w:rPr>
            <w:noProof/>
            <w:webHidden/>
          </w:rPr>
          <w:tab/>
        </w:r>
        <w:r w:rsidR="002940D8">
          <w:rPr>
            <w:noProof/>
            <w:webHidden/>
          </w:rPr>
          <w:fldChar w:fldCharType="begin"/>
        </w:r>
        <w:r w:rsidR="002940D8">
          <w:rPr>
            <w:noProof/>
            <w:webHidden/>
          </w:rPr>
          <w:instrText xml:space="preserve"> PAGEREF _Toc41378031 \h </w:instrText>
        </w:r>
        <w:r w:rsidR="002940D8">
          <w:rPr>
            <w:noProof/>
            <w:webHidden/>
          </w:rPr>
        </w:r>
        <w:r w:rsidR="002940D8">
          <w:rPr>
            <w:noProof/>
            <w:webHidden/>
          </w:rPr>
          <w:fldChar w:fldCharType="separate"/>
        </w:r>
        <w:r w:rsidR="00EC6DBA">
          <w:rPr>
            <w:noProof/>
            <w:webHidden/>
          </w:rPr>
          <w:t>22</w:t>
        </w:r>
        <w:r w:rsidR="002940D8">
          <w:rPr>
            <w:noProof/>
            <w:webHidden/>
          </w:rPr>
          <w:fldChar w:fldCharType="end"/>
        </w:r>
      </w:hyperlink>
    </w:p>
    <w:p w14:paraId="53761E61" w14:textId="1BA31D59" w:rsidR="002940D8" w:rsidRDefault="008744B5">
      <w:pPr>
        <w:pStyle w:val="TOC3"/>
        <w:tabs>
          <w:tab w:val="right" w:leader="dot" w:pos="8608"/>
        </w:tabs>
        <w:ind w:left="960"/>
        <w:rPr>
          <w:rFonts w:asciiTheme="minorHAnsi" w:eastAsiaTheme="minorEastAsia" w:hAnsiTheme="minorHAnsi"/>
          <w:noProof/>
          <w:sz w:val="21"/>
          <w:szCs w:val="22"/>
        </w:rPr>
      </w:pPr>
      <w:hyperlink w:anchor="_Toc41378032" w:history="1">
        <w:r w:rsidR="002940D8" w:rsidRPr="00C55BAF">
          <w:rPr>
            <w:rStyle w:val="afc"/>
            <w:noProof/>
          </w:rPr>
          <w:t xml:space="preserve">4.2.1 </w:t>
        </w:r>
        <w:r w:rsidR="002940D8" w:rsidRPr="00C55BAF">
          <w:rPr>
            <w:rStyle w:val="afc"/>
            <w:noProof/>
          </w:rPr>
          <w:t>数据库设计</w:t>
        </w:r>
        <w:r w:rsidR="002940D8">
          <w:rPr>
            <w:noProof/>
            <w:webHidden/>
          </w:rPr>
          <w:tab/>
        </w:r>
        <w:r w:rsidR="002940D8">
          <w:rPr>
            <w:noProof/>
            <w:webHidden/>
          </w:rPr>
          <w:fldChar w:fldCharType="begin"/>
        </w:r>
        <w:r w:rsidR="002940D8">
          <w:rPr>
            <w:noProof/>
            <w:webHidden/>
          </w:rPr>
          <w:instrText xml:space="preserve"> PAGEREF _Toc41378032 \h </w:instrText>
        </w:r>
        <w:r w:rsidR="002940D8">
          <w:rPr>
            <w:noProof/>
            <w:webHidden/>
          </w:rPr>
        </w:r>
        <w:r w:rsidR="002940D8">
          <w:rPr>
            <w:noProof/>
            <w:webHidden/>
          </w:rPr>
          <w:fldChar w:fldCharType="separate"/>
        </w:r>
        <w:r w:rsidR="00EC6DBA">
          <w:rPr>
            <w:noProof/>
            <w:webHidden/>
          </w:rPr>
          <w:t>22</w:t>
        </w:r>
        <w:r w:rsidR="002940D8">
          <w:rPr>
            <w:noProof/>
            <w:webHidden/>
          </w:rPr>
          <w:fldChar w:fldCharType="end"/>
        </w:r>
      </w:hyperlink>
    </w:p>
    <w:p w14:paraId="757856DC" w14:textId="17B62FBB" w:rsidR="002940D8" w:rsidRDefault="008744B5">
      <w:pPr>
        <w:pStyle w:val="TOC3"/>
        <w:tabs>
          <w:tab w:val="right" w:leader="dot" w:pos="8608"/>
        </w:tabs>
        <w:ind w:left="960"/>
        <w:rPr>
          <w:rFonts w:asciiTheme="minorHAnsi" w:eastAsiaTheme="minorEastAsia" w:hAnsiTheme="minorHAnsi"/>
          <w:noProof/>
          <w:sz w:val="21"/>
          <w:szCs w:val="22"/>
        </w:rPr>
      </w:pPr>
      <w:hyperlink w:anchor="_Toc41378033" w:history="1">
        <w:r w:rsidR="002940D8" w:rsidRPr="00C55BAF">
          <w:rPr>
            <w:rStyle w:val="afc"/>
            <w:noProof/>
          </w:rPr>
          <w:t xml:space="preserve">4.2.2 </w:t>
        </w:r>
        <w:r w:rsidR="002940D8" w:rsidRPr="00C55BAF">
          <w:rPr>
            <w:rStyle w:val="afc"/>
            <w:noProof/>
          </w:rPr>
          <w:t>实验环境</w:t>
        </w:r>
        <w:r w:rsidR="002940D8">
          <w:rPr>
            <w:noProof/>
            <w:webHidden/>
          </w:rPr>
          <w:tab/>
        </w:r>
        <w:r w:rsidR="002940D8">
          <w:rPr>
            <w:noProof/>
            <w:webHidden/>
          </w:rPr>
          <w:fldChar w:fldCharType="begin"/>
        </w:r>
        <w:r w:rsidR="002940D8">
          <w:rPr>
            <w:noProof/>
            <w:webHidden/>
          </w:rPr>
          <w:instrText xml:space="preserve"> PAGEREF _Toc41378033 \h </w:instrText>
        </w:r>
        <w:r w:rsidR="002940D8">
          <w:rPr>
            <w:noProof/>
            <w:webHidden/>
          </w:rPr>
        </w:r>
        <w:r w:rsidR="002940D8">
          <w:rPr>
            <w:noProof/>
            <w:webHidden/>
          </w:rPr>
          <w:fldChar w:fldCharType="separate"/>
        </w:r>
        <w:r w:rsidR="00EC6DBA">
          <w:rPr>
            <w:noProof/>
            <w:webHidden/>
          </w:rPr>
          <w:t>24</w:t>
        </w:r>
        <w:r w:rsidR="002940D8">
          <w:rPr>
            <w:noProof/>
            <w:webHidden/>
          </w:rPr>
          <w:fldChar w:fldCharType="end"/>
        </w:r>
      </w:hyperlink>
    </w:p>
    <w:p w14:paraId="24A93E25" w14:textId="3512DEB2" w:rsidR="002940D8" w:rsidRDefault="008744B5">
      <w:pPr>
        <w:pStyle w:val="TOC3"/>
        <w:tabs>
          <w:tab w:val="right" w:leader="dot" w:pos="8608"/>
        </w:tabs>
        <w:ind w:left="960"/>
        <w:rPr>
          <w:rFonts w:asciiTheme="minorHAnsi" w:eastAsiaTheme="minorEastAsia" w:hAnsiTheme="minorHAnsi"/>
          <w:noProof/>
          <w:sz w:val="21"/>
          <w:szCs w:val="22"/>
        </w:rPr>
      </w:pPr>
      <w:hyperlink w:anchor="_Toc41378034" w:history="1">
        <w:r w:rsidR="002940D8" w:rsidRPr="00C55BAF">
          <w:rPr>
            <w:rStyle w:val="afc"/>
            <w:noProof/>
          </w:rPr>
          <w:t xml:space="preserve">4.2.3 </w:t>
        </w:r>
        <w:r w:rsidR="002940D8" w:rsidRPr="00C55BAF">
          <w:rPr>
            <w:rStyle w:val="afc"/>
            <w:noProof/>
          </w:rPr>
          <w:t>平台构建</w:t>
        </w:r>
        <w:r w:rsidR="002940D8">
          <w:rPr>
            <w:noProof/>
            <w:webHidden/>
          </w:rPr>
          <w:tab/>
        </w:r>
        <w:r w:rsidR="002940D8">
          <w:rPr>
            <w:noProof/>
            <w:webHidden/>
          </w:rPr>
          <w:fldChar w:fldCharType="begin"/>
        </w:r>
        <w:r w:rsidR="002940D8">
          <w:rPr>
            <w:noProof/>
            <w:webHidden/>
          </w:rPr>
          <w:instrText xml:space="preserve"> PAGEREF _Toc41378034 \h </w:instrText>
        </w:r>
        <w:r w:rsidR="002940D8">
          <w:rPr>
            <w:noProof/>
            <w:webHidden/>
          </w:rPr>
        </w:r>
        <w:r w:rsidR="002940D8">
          <w:rPr>
            <w:noProof/>
            <w:webHidden/>
          </w:rPr>
          <w:fldChar w:fldCharType="separate"/>
        </w:r>
        <w:r w:rsidR="00EC6DBA">
          <w:rPr>
            <w:noProof/>
            <w:webHidden/>
          </w:rPr>
          <w:t>25</w:t>
        </w:r>
        <w:r w:rsidR="002940D8">
          <w:rPr>
            <w:noProof/>
            <w:webHidden/>
          </w:rPr>
          <w:fldChar w:fldCharType="end"/>
        </w:r>
      </w:hyperlink>
    </w:p>
    <w:p w14:paraId="0BC1CD9D" w14:textId="10A63318" w:rsidR="002940D8" w:rsidRDefault="008744B5">
      <w:pPr>
        <w:pStyle w:val="TOC2"/>
        <w:tabs>
          <w:tab w:val="right" w:leader="dot" w:pos="8608"/>
        </w:tabs>
        <w:ind w:left="480"/>
        <w:rPr>
          <w:rFonts w:asciiTheme="minorHAnsi" w:eastAsiaTheme="minorEastAsia" w:hAnsiTheme="minorHAnsi"/>
          <w:noProof/>
          <w:sz w:val="21"/>
          <w:szCs w:val="22"/>
        </w:rPr>
      </w:pPr>
      <w:hyperlink w:anchor="_Toc41378035" w:history="1">
        <w:r w:rsidR="002940D8" w:rsidRPr="00C55BAF">
          <w:rPr>
            <w:rStyle w:val="afc"/>
            <w:noProof/>
          </w:rPr>
          <w:t xml:space="preserve">4.3 </w:t>
        </w:r>
        <w:r w:rsidR="002940D8" w:rsidRPr="00C55BAF">
          <w:rPr>
            <w:rStyle w:val="afc"/>
            <w:noProof/>
          </w:rPr>
          <w:t>本章小结</w:t>
        </w:r>
        <w:r w:rsidR="002940D8">
          <w:rPr>
            <w:noProof/>
            <w:webHidden/>
          </w:rPr>
          <w:tab/>
        </w:r>
        <w:r w:rsidR="002940D8">
          <w:rPr>
            <w:noProof/>
            <w:webHidden/>
          </w:rPr>
          <w:fldChar w:fldCharType="begin"/>
        </w:r>
        <w:r w:rsidR="002940D8">
          <w:rPr>
            <w:noProof/>
            <w:webHidden/>
          </w:rPr>
          <w:instrText xml:space="preserve"> PAGEREF _Toc41378035 \h </w:instrText>
        </w:r>
        <w:r w:rsidR="002940D8">
          <w:rPr>
            <w:noProof/>
            <w:webHidden/>
          </w:rPr>
        </w:r>
        <w:r w:rsidR="002940D8">
          <w:rPr>
            <w:noProof/>
            <w:webHidden/>
          </w:rPr>
          <w:fldChar w:fldCharType="separate"/>
        </w:r>
        <w:r w:rsidR="00EC6DBA">
          <w:rPr>
            <w:noProof/>
            <w:webHidden/>
          </w:rPr>
          <w:t>28</w:t>
        </w:r>
        <w:r w:rsidR="002940D8">
          <w:rPr>
            <w:noProof/>
            <w:webHidden/>
          </w:rPr>
          <w:fldChar w:fldCharType="end"/>
        </w:r>
      </w:hyperlink>
    </w:p>
    <w:p w14:paraId="24F9AE0B" w14:textId="2CEBC82B" w:rsidR="002940D8" w:rsidRDefault="008744B5">
      <w:pPr>
        <w:pStyle w:val="TOC1"/>
        <w:rPr>
          <w:rFonts w:asciiTheme="minorHAnsi" w:eastAsiaTheme="minorEastAsia" w:hAnsiTheme="minorHAnsi"/>
          <w:b w:val="0"/>
          <w:noProof/>
          <w:sz w:val="21"/>
          <w:szCs w:val="22"/>
        </w:rPr>
      </w:pPr>
      <w:hyperlink w:anchor="_Toc41378036" w:history="1">
        <w:r w:rsidR="002940D8" w:rsidRPr="00C55BAF">
          <w:rPr>
            <w:rStyle w:val="afc"/>
            <w:noProof/>
          </w:rPr>
          <w:t>第五章</w:t>
        </w:r>
        <w:r w:rsidR="002940D8" w:rsidRPr="00C55BAF">
          <w:rPr>
            <w:rStyle w:val="afc"/>
            <w:noProof/>
          </w:rPr>
          <w:t xml:space="preserve"> </w:t>
        </w:r>
        <w:r w:rsidR="002940D8" w:rsidRPr="00C55BAF">
          <w:rPr>
            <w:rStyle w:val="afc"/>
            <w:noProof/>
          </w:rPr>
          <w:t>基于细菌与疾病知识库的表示学习及关联预测</w:t>
        </w:r>
        <w:r w:rsidR="002940D8">
          <w:rPr>
            <w:noProof/>
            <w:webHidden/>
          </w:rPr>
          <w:tab/>
        </w:r>
        <w:r w:rsidR="002940D8">
          <w:rPr>
            <w:noProof/>
            <w:webHidden/>
          </w:rPr>
          <w:fldChar w:fldCharType="begin"/>
        </w:r>
        <w:r w:rsidR="002940D8">
          <w:rPr>
            <w:noProof/>
            <w:webHidden/>
          </w:rPr>
          <w:instrText xml:space="preserve"> PAGEREF _Toc41378036 \h </w:instrText>
        </w:r>
        <w:r w:rsidR="002940D8">
          <w:rPr>
            <w:noProof/>
            <w:webHidden/>
          </w:rPr>
        </w:r>
        <w:r w:rsidR="002940D8">
          <w:rPr>
            <w:noProof/>
            <w:webHidden/>
          </w:rPr>
          <w:fldChar w:fldCharType="separate"/>
        </w:r>
        <w:r w:rsidR="00EC6DBA">
          <w:rPr>
            <w:noProof/>
            <w:webHidden/>
          </w:rPr>
          <w:t>30</w:t>
        </w:r>
        <w:r w:rsidR="002940D8">
          <w:rPr>
            <w:noProof/>
            <w:webHidden/>
          </w:rPr>
          <w:fldChar w:fldCharType="end"/>
        </w:r>
      </w:hyperlink>
    </w:p>
    <w:p w14:paraId="1996A3B5" w14:textId="5A7E7068" w:rsidR="002940D8" w:rsidRDefault="008744B5">
      <w:pPr>
        <w:pStyle w:val="TOC2"/>
        <w:tabs>
          <w:tab w:val="right" w:leader="dot" w:pos="8608"/>
        </w:tabs>
        <w:ind w:left="480"/>
        <w:rPr>
          <w:rFonts w:asciiTheme="minorHAnsi" w:eastAsiaTheme="minorEastAsia" w:hAnsiTheme="minorHAnsi"/>
          <w:noProof/>
          <w:sz w:val="21"/>
          <w:szCs w:val="22"/>
        </w:rPr>
      </w:pPr>
      <w:hyperlink w:anchor="_Toc41378037" w:history="1">
        <w:r w:rsidR="002940D8" w:rsidRPr="00C55BAF">
          <w:rPr>
            <w:rStyle w:val="afc"/>
            <w:noProof/>
          </w:rPr>
          <w:t xml:space="preserve">5.1 </w:t>
        </w:r>
        <w:r w:rsidR="002940D8" w:rsidRPr="00C55BAF">
          <w:rPr>
            <w:rStyle w:val="afc"/>
            <w:noProof/>
          </w:rPr>
          <w:t>概念与背景</w:t>
        </w:r>
        <w:r w:rsidR="002940D8">
          <w:rPr>
            <w:noProof/>
            <w:webHidden/>
          </w:rPr>
          <w:tab/>
        </w:r>
        <w:r w:rsidR="002940D8">
          <w:rPr>
            <w:noProof/>
            <w:webHidden/>
          </w:rPr>
          <w:fldChar w:fldCharType="begin"/>
        </w:r>
        <w:r w:rsidR="002940D8">
          <w:rPr>
            <w:noProof/>
            <w:webHidden/>
          </w:rPr>
          <w:instrText xml:space="preserve"> PAGEREF _Toc41378037 \h </w:instrText>
        </w:r>
        <w:r w:rsidR="002940D8">
          <w:rPr>
            <w:noProof/>
            <w:webHidden/>
          </w:rPr>
        </w:r>
        <w:r w:rsidR="002940D8">
          <w:rPr>
            <w:noProof/>
            <w:webHidden/>
          </w:rPr>
          <w:fldChar w:fldCharType="separate"/>
        </w:r>
        <w:r w:rsidR="00EC6DBA">
          <w:rPr>
            <w:noProof/>
            <w:webHidden/>
          </w:rPr>
          <w:t>30</w:t>
        </w:r>
        <w:r w:rsidR="002940D8">
          <w:rPr>
            <w:noProof/>
            <w:webHidden/>
          </w:rPr>
          <w:fldChar w:fldCharType="end"/>
        </w:r>
      </w:hyperlink>
    </w:p>
    <w:p w14:paraId="431303B6" w14:textId="228CEC93" w:rsidR="002940D8" w:rsidRDefault="008744B5">
      <w:pPr>
        <w:pStyle w:val="TOC2"/>
        <w:tabs>
          <w:tab w:val="right" w:leader="dot" w:pos="8608"/>
        </w:tabs>
        <w:ind w:left="480"/>
        <w:rPr>
          <w:rFonts w:asciiTheme="minorHAnsi" w:eastAsiaTheme="minorEastAsia" w:hAnsiTheme="minorHAnsi"/>
          <w:noProof/>
          <w:sz w:val="21"/>
          <w:szCs w:val="22"/>
        </w:rPr>
      </w:pPr>
      <w:hyperlink w:anchor="_Toc41378038" w:history="1">
        <w:r w:rsidR="002940D8" w:rsidRPr="00C55BAF">
          <w:rPr>
            <w:rStyle w:val="afc"/>
            <w:noProof/>
          </w:rPr>
          <w:t xml:space="preserve">5.2 </w:t>
        </w:r>
        <w:r w:rsidR="002940D8" w:rsidRPr="00C55BAF">
          <w:rPr>
            <w:rStyle w:val="afc"/>
            <w:noProof/>
          </w:rPr>
          <w:t>实验数据</w:t>
        </w:r>
        <w:r w:rsidR="002940D8">
          <w:rPr>
            <w:noProof/>
            <w:webHidden/>
          </w:rPr>
          <w:tab/>
        </w:r>
        <w:r w:rsidR="002940D8">
          <w:rPr>
            <w:noProof/>
            <w:webHidden/>
          </w:rPr>
          <w:fldChar w:fldCharType="begin"/>
        </w:r>
        <w:r w:rsidR="002940D8">
          <w:rPr>
            <w:noProof/>
            <w:webHidden/>
          </w:rPr>
          <w:instrText xml:space="preserve"> PAGEREF _Toc41378038 \h </w:instrText>
        </w:r>
        <w:r w:rsidR="002940D8">
          <w:rPr>
            <w:noProof/>
            <w:webHidden/>
          </w:rPr>
        </w:r>
        <w:r w:rsidR="002940D8">
          <w:rPr>
            <w:noProof/>
            <w:webHidden/>
          </w:rPr>
          <w:fldChar w:fldCharType="separate"/>
        </w:r>
        <w:r w:rsidR="00EC6DBA">
          <w:rPr>
            <w:noProof/>
            <w:webHidden/>
          </w:rPr>
          <w:t>31</w:t>
        </w:r>
        <w:r w:rsidR="002940D8">
          <w:rPr>
            <w:noProof/>
            <w:webHidden/>
          </w:rPr>
          <w:fldChar w:fldCharType="end"/>
        </w:r>
      </w:hyperlink>
    </w:p>
    <w:p w14:paraId="4B82365B" w14:textId="5FBC0B37" w:rsidR="002940D8" w:rsidRDefault="008744B5">
      <w:pPr>
        <w:pStyle w:val="TOC2"/>
        <w:tabs>
          <w:tab w:val="right" w:leader="dot" w:pos="8608"/>
        </w:tabs>
        <w:ind w:left="480"/>
        <w:rPr>
          <w:rFonts w:asciiTheme="minorHAnsi" w:eastAsiaTheme="minorEastAsia" w:hAnsiTheme="minorHAnsi"/>
          <w:noProof/>
          <w:sz w:val="21"/>
          <w:szCs w:val="22"/>
        </w:rPr>
      </w:pPr>
      <w:hyperlink w:anchor="_Toc41378039" w:history="1">
        <w:r w:rsidR="002940D8" w:rsidRPr="00C55BAF">
          <w:rPr>
            <w:rStyle w:val="afc"/>
            <w:noProof/>
          </w:rPr>
          <w:t xml:space="preserve">5.3 </w:t>
        </w:r>
        <w:r w:rsidR="002940D8" w:rsidRPr="00C55BAF">
          <w:rPr>
            <w:rStyle w:val="afc"/>
            <w:noProof/>
          </w:rPr>
          <w:t>模型设计与开发</w:t>
        </w:r>
        <w:r w:rsidR="002940D8">
          <w:rPr>
            <w:noProof/>
            <w:webHidden/>
          </w:rPr>
          <w:tab/>
        </w:r>
        <w:r w:rsidR="002940D8">
          <w:rPr>
            <w:noProof/>
            <w:webHidden/>
          </w:rPr>
          <w:fldChar w:fldCharType="begin"/>
        </w:r>
        <w:r w:rsidR="002940D8">
          <w:rPr>
            <w:noProof/>
            <w:webHidden/>
          </w:rPr>
          <w:instrText xml:space="preserve"> PAGEREF _Toc41378039 \h </w:instrText>
        </w:r>
        <w:r w:rsidR="002940D8">
          <w:rPr>
            <w:noProof/>
            <w:webHidden/>
          </w:rPr>
        </w:r>
        <w:r w:rsidR="002940D8">
          <w:rPr>
            <w:noProof/>
            <w:webHidden/>
          </w:rPr>
          <w:fldChar w:fldCharType="separate"/>
        </w:r>
        <w:r w:rsidR="00EC6DBA">
          <w:rPr>
            <w:noProof/>
            <w:webHidden/>
          </w:rPr>
          <w:t>31</w:t>
        </w:r>
        <w:r w:rsidR="002940D8">
          <w:rPr>
            <w:noProof/>
            <w:webHidden/>
          </w:rPr>
          <w:fldChar w:fldCharType="end"/>
        </w:r>
      </w:hyperlink>
    </w:p>
    <w:p w14:paraId="5D6C27B5" w14:textId="4A4AA233" w:rsidR="002940D8" w:rsidRDefault="008744B5">
      <w:pPr>
        <w:pStyle w:val="TOC3"/>
        <w:tabs>
          <w:tab w:val="right" w:leader="dot" w:pos="8608"/>
        </w:tabs>
        <w:ind w:left="960"/>
        <w:rPr>
          <w:rFonts w:asciiTheme="minorHAnsi" w:eastAsiaTheme="minorEastAsia" w:hAnsiTheme="minorHAnsi"/>
          <w:noProof/>
          <w:sz w:val="21"/>
          <w:szCs w:val="22"/>
        </w:rPr>
      </w:pPr>
      <w:hyperlink w:anchor="_Toc41378040" w:history="1">
        <w:r w:rsidR="002940D8" w:rsidRPr="00C55BAF">
          <w:rPr>
            <w:rStyle w:val="afc"/>
            <w:noProof/>
          </w:rPr>
          <w:t xml:space="preserve">5.3.1 </w:t>
        </w:r>
        <w:r w:rsidR="002940D8" w:rsidRPr="00C55BAF">
          <w:rPr>
            <w:rStyle w:val="afc"/>
            <w:noProof/>
          </w:rPr>
          <w:t>双线性模型</w:t>
        </w:r>
        <w:r w:rsidR="002940D8">
          <w:rPr>
            <w:noProof/>
            <w:webHidden/>
          </w:rPr>
          <w:tab/>
        </w:r>
        <w:r w:rsidR="002940D8">
          <w:rPr>
            <w:noProof/>
            <w:webHidden/>
          </w:rPr>
          <w:fldChar w:fldCharType="begin"/>
        </w:r>
        <w:r w:rsidR="002940D8">
          <w:rPr>
            <w:noProof/>
            <w:webHidden/>
          </w:rPr>
          <w:instrText xml:space="preserve"> PAGEREF _Toc41378040 \h </w:instrText>
        </w:r>
        <w:r w:rsidR="002940D8">
          <w:rPr>
            <w:noProof/>
            <w:webHidden/>
          </w:rPr>
        </w:r>
        <w:r w:rsidR="002940D8">
          <w:rPr>
            <w:noProof/>
            <w:webHidden/>
          </w:rPr>
          <w:fldChar w:fldCharType="separate"/>
        </w:r>
        <w:r w:rsidR="00EC6DBA">
          <w:rPr>
            <w:noProof/>
            <w:webHidden/>
          </w:rPr>
          <w:t>32</w:t>
        </w:r>
        <w:r w:rsidR="002940D8">
          <w:rPr>
            <w:noProof/>
            <w:webHidden/>
          </w:rPr>
          <w:fldChar w:fldCharType="end"/>
        </w:r>
      </w:hyperlink>
    </w:p>
    <w:p w14:paraId="193C451D" w14:textId="464638E9" w:rsidR="002940D8" w:rsidRDefault="008744B5">
      <w:pPr>
        <w:pStyle w:val="TOC3"/>
        <w:tabs>
          <w:tab w:val="right" w:leader="dot" w:pos="8608"/>
        </w:tabs>
        <w:ind w:left="960"/>
        <w:rPr>
          <w:rFonts w:asciiTheme="minorHAnsi" w:eastAsiaTheme="minorEastAsia" w:hAnsiTheme="minorHAnsi"/>
          <w:noProof/>
          <w:sz w:val="21"/>
          <w:szCs w:val="22"/>
        </w:rPr>
      </w:pPr>
      <w:hyperlink w:anchor="_Toc41378041" w:history="1">
        <w:r w:rsidR="002940D8" w:rsidRPr="00C55BAF">
          <w:rPr>
            <w:rStyle w:val="afc"/>
            <w:noProof/>
          </w:rPr>
          <w:t xml:space="preserve">5.3.2 </w:t>
        </w:r>
        <w:r w:rsidR="002940D8" w:rsidRPr="00C55BAF">
          <w:rPr>
            <w:rStyle w:val="afc"/>
            <w:noProof/>
          </w:rPr>
          <w:t>神经网络模型</w:t>
        </w:r>
        <w:r w:rsidR="002940D8">
          <w:rPr>
            <w:noProof/>
            <w:webHidden/>
          </w:rPr>
          <w:tab/>
        </w:r>
        <w:r w:rsidR="002940D8">
          <w:rPr>
            <w:noProof/>
            <w:webHidden/>
          </w:rPr>
          <w:fldChar w:fldCharType="begin"/>
        </w:r>
        <w:r w:rsidR="002940D8">
          <w:rPr>
            <w:noProof/>
            <w:webHidden/>
          </w:rPr>
          <w:instrText xml:space="preserve"> PAGEREF _Toc41378041 \h </w:instrText>
        </w:r>
        <w:r w:rsidR="002940D8">
          <w:rPr>
            <w:noProof/>
            <w:webHidden/>
          </w:rPr>
        </w:r>
        <w:r w:rsidR="002940D8">
          <w:rPr>
            <w:noProof/>
            <w:webHidden/>
          </w:rPr>
          <w:fldChar w:fldCharType="separate"/>
        </w:r>
        <w:r w:rsidR="00EC6DBA">
          <w:rPr>
            <w:noProof/>
            <w:webHidden/>
          </w:rPr>
          <w:t>35</w:t>
        </w:r>
        <w:r w:rsidR="002940D8">
          <w:rPr>
            <w:noProof/>
            <w:webHidden/>
          </w:rPr>
          <w:fldChar w:fldCharType="end"/>
        </w:r>
      </w:hyperlink>
    </w:p>
    <w:p w14:paraId="383434C4" w14:textId="5E0E9E19" w:rsidR="002940D8" w:rsidRDefault="008744B5">
      <w:pPr>
        <w:pStyle w:val="TOC3"/>
        <w:tabs>
          <w:tab w:val="right" w:leader="dot" w:pos="8608"/>
        </w:tabs>
        <w:ind w:left="960"/>
        <w:rPr>
          <w:rFonts w:asciiTheme="minorHAnsi" w:eastAsiaTheme="minorEastAsia" w:hAnsiTheme="minorHAnsi"/>
          <w:noProof/>
          <w:sz w:val="21"/>
          <w:szCs w:val="22"/>
        </w:rPr>
      </w:pPr>
      <w:hyperlink w:anchor="_Toc41378042" w:history="1">
        <w:r w:rsidR="002940D8" w:rsidRPr="00C55BAF">
          <w:rPr>
            <w:rStyle w:val="afc"/>
            <w:noProof/>
          </w:rPr>
          <w:t xml:space="preserve">5.3.3 </w:t>
        </w:r>
        <w:r w:rsidR="002940D8" w:rsidRPr="00C55BAF">
          <w:rPr>
            <w:rStyle w:val="afc"/>
            <w:noProof/>
          </w:rPr>
          <w:t>翻译模型</w:t>
        </w:r>
        <w:r w:rsidR="002940D8">
          <w:rPr>
            <w:noProof/>
            <w:webHidden/>
          </w:rPr>
          <w:tab/>
        </w:r>
        <w:r w:rsidR="002940D8">
          <w:rPr>
            <w:noProof/>
            <w:webHidden/>
          </w:rPr>
          <w:fldChar w:fldCharType="begin"/>
        </w:r>
        <w:r w:rsidR="002940D8">
          <w:rPr>
            <w:noProof/>
            <w:webHidden/>
          </w:rPr>
          <w:instrText xml:space="preserve"> PAGEREF _Toc41378042 \h </w:instrText>
        </w:r>
        <w:r w:rsidR="002940D8">
          <w:rPr>
            <w:noProof/>
            <w:webHidden/>
          </w:rPr>
        </w:r>
        <w:r w:rsidR="002940D8">
          <w:rPr>
            <w:noProof/>
            <w:webHidden/>
          </w:rPr>
          <w:fldChar w:fldCharType="separate"/>
        </w:r>
        <w:r w:rsidR="00EC6DBA">
          <w:rPr>
            <w:noProof/>
            <w:webHidden/>
          </w:rPr>
          <w:t>37</w:t>
        </w:r>
        <w:r w:rsidR="002940D8">
          <w:rPr>
            <w:noProof/>
            <w:webHidden/>
          </w:rPr>
          <w:fldChar w:fldCharType="end"/>
        </w:r>
      </w:hyperlink>
    </w:p>
    <w:p w14:paraId="45D904C4" w14:textId="6F71182D" w:rsidR="002940D8" w:rsidRDefault="008744B5">
      <w:pPr>
        <w:pStyle w:val="TOC2"/>
        <w:tabs>
          <w:tab w:val="right" w:leader="dot" w:pos="8608"/>
        </w:tabs>
        <w:ind w:left="480"/>
        <w:rPr>
          <w:rFonts w:asciiTheme="minorHAnsi" w:eastAsiaTheme="minorEastAsia" w:hAnsiTheme="minorHAnsi"/>
          <w:noProof/>
          <w:sz w:val="21"/>
          <w:szCs w:val="22"/>
        </w:rPr>
      </w:pPr>
      <w:hyperlink w:anchor="_Toc41378043" w:history="1">
        <w:r w:rsidR="002940D8" w:rsidRPr="00C55BAF">
          <w:rPr>
            <w:rStyle w:val="afc"/>
            <w:noProof/>
          </w:rPr>
          <w:t xml:space="preserve">5.4 </w:t>
        </w:r>
        <w:r w:rsidR="002940D8" w:rsidRPr="00C55BAF">
          <w:rPr>
            <w:rStyle w:val="afc"/>
            <w:noProof/>
          </w:rPr>
          <w:t>模型训练与优化相关工作</w:t>
        </w:r>
        <w:r w:rsidR="002940D8">
          <w:rPr>
            <w:noProof/>
            <w:webHidden/>
          </w:rPr>
          <w:tab/>
        </w:r>
        <w:r w:rsidR="002940D8">
          <w:rPr>
            <w:noProof/>
            <w:webHidden/>
          </w:rPr>
          <w:fldChar w:fldCharType="begin"/>
        </w:r>
        <w:r w:rsidR="002940D8">
          <w:rPr>
            <w:noProof/>
            <w:webHidden/>
          </w:rPr>
          <w:instrText xml:space="preserve"> PAGEREF _Toc41378043 \h </w:instrText>
        </w:r>
        <w:r w:rsidR="002940D8">
          <w:rPr>
            <w:noProof/>
            <w:webHidden/>
          </w:rPr>
        </w:r>
        <w:r w:rsidR="002940D8">
          <w:rPr>
            <w:noProof/>
            <w:webHidden/>
          </w:rPr>
          <w:fldChar w:fldCharType="separate"/>
        </w:r>
        <w:r w:rsidR="00EC6DBA">
          <w:rPr>
            <w:noProof/>
            <w:webHidden/>
          </w:rPr>
          <w:t>38</w:t>
        </w:r>
        <w:r w:rsidR="002940D8">
          <w:rPr>
            <w:noProof/>
            <w:webHidden/>
          </w:rPr>
          <w:fldChar w:fldCharType="end"/>
        </w:r>
      </w:hyperlink>
    </w:p>
    <w:p w14:paraId="3198AA92" w14:textId="445C641C" w:rsidR="002940D8" w:rsidRDefault="008744B5">
      <w:pPr>
        <w:pStyle w:val="TOC3"/>
        <w:tabs>
          <w:tab w:val="right" w:leader="dot" w:pos="8608"/>
        </w:tabs>
        <w:ind w:left="960"/>
        <w:rPr>
          <w:rFonts w:asciiTheme="minorHAnsi" w:eastAsiaTheme="minorEastAsia" w:hAnsiTheme="minorHAnsi"/>
          <w:noProof/>
          <w:sz w:val="21"/>
          <w:szCs w:val="22"/>
        </w:rPr>
      </w:pPr>
      <w:hyperlink w:anchor="_Toc41378044" w:history="1">
        <w:r w:rsidR="002940D8" w:rsidRPr="00C55BAF">
          <w:rPr>
            <w:rStyle w:val="afc"/>
            <w:noProof/>
          </w:rPr>
          <w:t>5.4.1 Early Stopping</w:t>
        </w:r>
        <w:r w:rsidR="002940D8" w:rsidRPr="00C55BAF">
          <w:rPr>
            <w:rStyle w:val="afc"/>
            <w:noProof/>
          </w:rPr>
          <w:t>技术</w:t>
        </w:r>
        <w:r w:rsidR="002940D8">
          <w:rPr>
            <w:noProof/>
            <w:webHidden/>
          </w:rPr>
          <w:tab/>
        </w:r>
        <w:r w:rsidR="002940D8">
          <w:rPr>
            <w:noProof/>
            <w:webHidden/>
          </w:rPr>
          <w:fldChar w:fldCharType="begin"/>
        </w:r>
        <w:r w:rsidR="002940D8">
          <w:rPr>
            <w:noProof/>
            <w:webHidden/>
          </w:rPr>
          <w:instrText xml:space="preserve"> PAGEREF _Toc41378044 \h </w:instrText>
        </w:r>
        <w:r w:rsidR="002940D8">
          <w:rPr>
            <w:noProof/>
            <w:webHidden/>
          </w:rPr>
        </w:r>
        <w:r w:rsidR="002940D8">
          <w:rPr>
            <w:noProof/>
            <w:webHidden/>
          </w:rPr>
          <w:fldChar w:fldCharType="separate"/>
        </w:r>
        <w:r w:rsidR="00EC6DBA">
          <w:rPr>
            <w:noProof/>
            <w:webHidden/>
          </w:rPr>
          <w:t>38</w:t>
        </w:r>
        <w:r w:rsidR="002940D8">
          <w:rPr>
            <w:noProof/>
            <w:webHidden/>
          </w:rPr>
          <w:fldChar w:fldCharType="end"/>
        </w:r>
      </w:hyperlink>
    </w:p>
    <w:p w14:paraId="48D474EF" w14:textId="76C9C03B" w:rsidR="002940D8" w:rsidRDefault="008744B5">
      <w:pPr>
        <w:pStyle w:val="TOC3"/>
        <w:tabs>
          <w:tab w:val="right" w:leader="dot" w:pos="8608"/>
        </w:tabs>
        <w:ind w:left="960"/>
        <w:rPr>
          <w:rFonts w:asciiTheme="minorHAnsi" w:eastAsiaTheme="minorEastAsia" w:hAnsiTheme="minorHAnsi"/>
          <w:noProof/>
          <w:sz w:val="21"/>
          <w:szCs w:val="22"/>
        </w:rPr>
      </w:pPr>
      <w:hyperlink w:anchor="_Toc41378045" w:history="1">
        <w:r w:rsidR="002940D8" w:rsidRPr="00C55BAF">
          <w:rPr>
            <w:rStyle w:val="afc"/>
            <w:noProof/>
          </w:rPr>
          <w:t>5.4.2 Dropout</w:t>
        </w:r>
        <w:r w:rsidR="002940D8" w:rsidRPr="00C55BAF">
          <w:rPr>
            <w:rStyle w:val="afc"/>
            <w:noProof/>
          </w:rPr>
          <w:t>技术</w:t>
        </w:r>
        <w:r w:rsidR="002940D8">
          <w:rPr>
            <w:noProof/>
            <w:webHidden/>
          </w:rPr>
          <w:tab/>
        </w:r>
        <w:r w:rsidR="002940D8">
          <w:rPr>
            <w:noProof/>
            <w:webHidden/>
          </w:rPr>
          <w:fldChar w:fldCharType="begin"/>
        </w:r>
        <w:r w:rsidR="002940D8">
          <w:rPr>
            <w:noProof/>
            <w:webHidden/>
          </w:rPr>
          <w:instrText xml:space="preserve"> PAGEREF _Toc41378045 \h </w:instrText>
        </w:r>
        <w:r w:rsidR="002940D8">
          <w:rPr>
            <w:noProof/>
            <w:webHidden/>
          </w:rPr>
        </w:r>
        <w:r w:rsidR="002940D8">
          <w:rPr>
            <w:noProof/>
            <w:webHidden/>
          </w:rPr>
          <w:fldChar w:fldCharType="separate"/>
        </w:r>
        <w:r w:rsidR="00EC6DBA">
          <w:rPr>
            <w:noProof/>
            <w:webHidden/>
          </w:rPr>
          <w:t>39</w:t>
        </w:r>
        <w:r w:rsidR="002940D8">
          <w:rPr>
            <w:noProof/>
            <w:webHidden/>
          </w:rPr>
          <w:fldChar w:fldCharType="end"/>
        </w:r>
      </w:hyperlink>
    </w:p>
    <w:p w14:paraId="1996E31F" w14:textId="28766AC2" w:rsidR="002940D8" w:rsidRDefault="008744B5">
      <w:pPr>
        <w:pStyle w:val="TOC2"/>
        <w:tabs>
          <w:tab w:val="right" w:leader="dot" w:pos="8608"/>
        </w:tabs>
        <w:ind w:left="480"/>
        <w:rPr>
          <w:rFonts w:asciiTheme="minorHAnsi" w:eastAsiaTheme="minorEastAsia" w:hAnsiTheme="minorHAnsi"/>
          <w:noProof/>
          <w:sz w:val="21"/>
          <w:szCs w:val="22"/>
        </w:rPr>
      </w:pPr>
      <w:hyperlink w:anchor="_Toc41378046" w:history="1">
        <w:r w:rsidR="002940D8" w:rsidRPr="00C55BAF">
          <w:rPr>
            <w:rStyle w:val="afc"/>
            <w:noProof/>
          </w:rPr>
          <w:t xml:space="preserve">5.5 </w:t>
        </w:r>
        <w:r w:rsidR="002940D8" w:rsidRPr="00C55BAF">
          <w:rPr>
            <w:rStyle w:val="afc"/>
            <w:noProof/>
          </w:rPr>
          <w:t>实验结果与对比分析</w:t>
        </w:r>
        <w:r w:rsidR="002940D8">
          <w:rPr>
            <w:noProof/>
            <w:webHidden/>
          </w:rPr>
          <w:tab/>
        </w:r>
        <w:r w:rsidR="002940D8">
          <w:rPr>
            <w:noProof/>
            <w:webHidden/>
          </w:rPr>
          <w:fldChar w:fldCharType="begin"/>
        </w:r>
        <w:r w:rsidR="002940D8">
          <w:rPr>
            <w:noProof/>
            <w:webHidden/>
          </w:rPr>
          <w:instrText xml:space="preserve"> PAGEREF _Toc41378046 \h </w:instrText>
        </w:r>
        <w:r w:rsidR="002940D8">
          <w:rPr>
            <w:noProof/>
            <w:webHidden/>
          </w:rPr>
        </w:r>
        <w:r w:rsidR="002940D8">
          <w:rPr>
            <w:noProof/>
            <w:webHidden/>
          </w:rPr>
          <w:fldChar w:fldCharType="separate"/>
        </w:r>
        <w:r w:rsidR="00EC6DBA">
          <w:rPr>
            <w:noProof/>
            <w:webHidden/>
          </w:rPr>
          <w:t>39</w:t>
        </w:r>
        <w:r w:rsidR="002940D8">
          <w:rPr>
            <w:noProof/>
            <w:webHidden/>
          </w:rPr>
          <w:fldChar w:fldCharType="end"/>
        </w:r>
      </w:hyperlink>
    </w:p>
    <w:p w14:paraId="4C93DE20" w14:textId="76413181" w:rsidR="002940D8" w:rsidRDefault="008744B5">
      <w:pPr>
        <w:pStyle w:val="TOC3"/>
        <w:tabs>
          <w:tab w:val="right" w:leader="dot" w:pos="8608"/>
        </w:tabs>
        <w:ind w:left="960"/>
        <w:rPr>
          <w:rFonts w:asciiTheme="minorHAnsi" w:eastAsiaTheme="minorEastAsia" w:hAnsiTheme="minorHAnsi"/>
          <w:noProof/>
          <w:sz w:val="21"/>
          <w:szCs w:val="22"/>
        </w:rPr>
      </w:pPr>
      <w:hyperlink w:anchor="_Toc41378047" w:history="1">
        <w:r w:rsidR="002940D8" w:rsidRPr="00C55BAF">
          <w:rPr>
            <w:rStyle w:val="afc"/>
            <w:noProof/>
          </w:rPr>
          <w:t xml:space="preserve">5.5.1 </w:t>
        </w:r>
        <w:r w:rsidR="002940D8" w:rsidRPr="00C55BAF">
          <w:rPr>
            <w:rStyle w:val="afc"/>
            <w:noProof/>
          </w:rPr>
          <w:t>实验评价指标</w:t>
        </w:r>
        <w:r w:rsidR="002940D8">
          <w:rPr>
            <w:noProof/>
            <w:webHidden/>
          </w:rPr>
          <w:tab/>
        </w:r>
        <w:r w:rsidR="002940D8">
          <w:rPr>
            <w:noProof/>
            <w:webHidden/>
          </w:rPr>
          <w:fldChar w:fldCharType="begin"/>
        </w:r>
        <w:r w:rsidR="002940D8">
          <w:rPr>
            <w:noProof/>
            <w:webHidden/>
          </w:rPr>
          <w:instrText xml:space="preserve"> PAGEREF _Toc41378047 \h </w:instrText>
        </w:r>
        <w:r w:rsidR="002940D8">
          <w:rPr>
            <w:noProof/>
            <w:webHidden/>
          </w:rPr>
        </w:r>
        <w:r w:rsidR="002940D8">
          <w:rPr>
            <w:noProof/>
            <w:webHidden/>
          </w:rPr>
          <w:fldChar w:fldCharType="separate"/>
        </w:r>
        <w:r w:rsidR="00EC6DBA">
          <w:rPr>
            <w:noProof/>
            <w:webHidden/>
          </w:rPr>
          <w:t>39</w:t>
        </w:r>
        <w:r w:rsidR="002940D8">
          <w:rPr>
            <w:noProof/>
            <w:webHidden/>
          </w:rPr>
          <w:fldChar w:fldCharType="end"/>
        </w:r>
      </w:hyperlink>
    </w:p>
    <w:p w14:paraId="5FBD3E80" w14:textId="4B2A9EF6" w:rsidR="002940D8" w:rsidRDefault="008744B5">
      <w:pPr>
        <w:pStyle w:val="TOC3"/>
        <w:tabs>
          <w:tab w:val="right" w:leader="dot" w:pos="8608"/>
        </w:tabs>
        <w:ind w:left="960"/>
        <w:rPr>
          <w:rFonts w:asciiTheme="minorHAnsi" w:eastAsiaTheme="minorEastAsia" w:hAnsiTheme="minorHAnsi"/>
          <w:noProof/>
          <w:sz w:val="21"/>
          <w:szCs w:val="22"/>
        </w:rPr>
      </w:pPr>
      <w:hyperlink w:anchor="_Toc41378048" w:history="1">
        <w:r w:rsidR="002940D8" w:rsidRPr="00C55BAF">
          <w:rPr>
            <w:rStyle w:val="afc"/>
            <w:noProof/>
          </w:rPr>
          <w:t xml:space="preserve">5.5.2 </w:t>
        </w:r>
        <w:r w:rsidR="002940D8" w:rsidRPr="00C55BAF">
          <w:rPr>
            <w:rStyle w:val="afc"/>
            <w:noProof/>
          </w:rPr>
          <w:t>参数选择对比</w:t>
        </w:r>
        <w:r w:rsidR="002940D8">
          <w:rPr>
            <w:noProof/>
            <w:webHidden/>
          </w:rPr>
          <w:tab/>
        </w:r>
        <w:r w:rsidR="002940D8">
          <w:rPr>
            <w:noProof/>
            <w:webHidden/>
          </w:rPr>
          <w:fldChar w:fldCharType="begin"/>
        </w:r>
        <w:r w:rsidR="002940D8">
          <w:rPr>
            <w:noProof/>
            <w:webHidden/>
          </w:rPr>
          <w:instrText xml:space="preserve"> PAGEREF _Toc41378048 \h </w:instrText>
        </w:r>
        <w:r w:rsidR="002940D8">
          <w:rPr>
            <w:noProof/>
            <w:webHidden/>
          </w:rPr>
        </w:r>
        <w:r w:rsidR="002940D8">
          <w:rPr>
            <w:noProof/>
            <w:webHidden/>
          </w:rPr>
          <w:fldChar w:fldCharType="separate"/>
        </w:r>
        <w:r w:rsidR="00EC6DBA">
          <w:rPr>
            <w:noProof/>
            <w:webHidden/>
          </w:rPr>
          <w:t>40</w:t>
        </w:r>
        <w:r w:rsidR="002940D8">
          <w:rPr>
            <w:noProof/>
            <w:webHidden/>
          </w:rPr>
          <w:fldChar w:fldCharType="end"/>
        </w:r>
      </w:hyperlink>
    </w:p>
    <w:p w14:paraId="7A139C46" w14:textId="39D1F2C8" w:rsidR="002940D8" w:rsidRDefault="008744B5">
      <w:pPr>
        <w:pStyle w:val="TOC3"/>
        <w:tabs>
          <w:tab w:val="right" w:leader="dot" w:pos="8608"/>
        </w:tabs>
        <w:ind w:left="960"/>
        <w:rPr>
          <w:rFonts w:asciiTheme="minorHAnsi" w:eastAsiaTheme="minorEastAsia" w:hAnsiTheme="minorHAnsi"/>
          <w:noProof/>
          <w:sz w:val="21"/>
          <w:szCs w:val="22"/>
        </w:rPr>
      </w:pPr>
      <w:hyperlink w:anchor="_Toc41378049" w:history="1">
        <w:r w:rsidR="002940D8" w:rsidRPr="00C55BAF">
          <w:rPr>
            <w:rStyle w:val="afc"/>
            <w:noProof/>
          </w:rPr>
          <w:t xml:space="preserve">5.5.3 </w:t>
        </w:r>
        <w:r w:rsidR="002940D8" w:rsidRPr="00C55BAF">
          <w:rPr>
            <w:rStyle w:val="afc"/>
            <w:noProof/>
          </w:rPr>
          <w:t>网络模型对比实验</w:t>
        </w:r>
        <w:r w:rsidR="002940D8">
          <w:rPr>
            <w:noProof/>
            <w:webHidden/>
          </w:rPr>
          <w:tab/>
        </w:r>
        <w:r w:rsidR="002940D8">
          <w:rPr>
            <w:noProof/>
            <w:webHidden/>
          </w:rPr>
          <w:fldChar w:fldCharType="begin"/>
        </w:r>
        <w:r w:rsidR="002940D8">
          <w:rPr>
            <w:noProof/>
            <w:webHidden/>
          </w:rPr>
          <w:instrText xml:space="preserve"> PAGEREF _Toc41378049 \h </w:instrText>
        </w:r>
        <w:r w:rsidR="002940D8">
          <w:rPr>
            <w:noProof/>
            <w:webHidden/>
          </w:rPr>
        </w:r>
        <w:r w:rsidR="002940D8">
          <w:rPr>
            <w:noProof/>
            <w:webHidden/>
          </w:rPr>
          <w:fldChar w:fldCharType="separate"/>
        </w:r>
        <w:r w:rsidR="00EC6DBA">
          <w:rPr>
            <w:noProof/>
            <w:webHidden/>
          </w:rPr>
          <w:t>41</w:t>
        </w:r>
        <w:r w:rsidR="002940D8">
          <w:rPr>
            <w:noProof/>
            <w:webHidden/>
          </w:rPr>
          <w:fldChar w:fldCharType="end"/>
        </w:r>
      </w:hyperlink>
    </w:p>
    <w:p w14:paraId="5D5F1939" w14:textId="46869AE3" w:rsidR="002940D8" w:rsidRDefault="008744B5">
      <w:pPr>
        <w:pStyle w:val="TOC3"/>
        <w:tabs>
          <w:tab w:val="right" w:leader="dot" w:pos="8608"/>
        </w:tabs>
        <w:ind w:left="960"/>
        <w:rPr>
          <w:rFonts w:asciiTheme="minorHAnsi" w:eastAsiaTheme="minorEastAsia" w:hAnsiTheme="minorHAnsi"/>
          <w:noProof/>
          <w:sz w:val="21"/>
          <w:szCs w:val="22"/>
        </w:rPr>
      </w:pPr>
      <w:hyperlink w:anchor="_Toc41378050" w:history="1">
        <w:r w:rsidR="002940D8" w:rsidRPr="00C55BAF">
          <w:rPr>
            <w:rStyle w:val="afc"/>
            <w:noProof/>
          </w:rPr>
          <w:t xml:space="preserve">5.5.4 </w:t>
        </w:r>
        <w:r w:rsidR="002940D8" w:rsidRPr="00C55BAF">
          <w:rPr>
            <w:rStyle w:val="afc"/>
            <w:noProof/>
          </w:rPr>
          <w:t>模型预测结果</w:t>
        </w:r>
        <w:r w:rsidR="002940D8">
          <w:rPr>
            <w:noProof/>
            <w:webHidden/>
          </w:rPr>
          <w:tab/>
        </w:r>
        <w:r w:rsidR="002940D8">
          <w:rPr>
            <w:noProof/>
            <w:webHidden/>
          </w:rPr>
          <w:fldChar w:fldCharType="begin"/>
        </w:r>
        <w:r w:rsidR="002940D8">
          <w:rPr>
            <w:noProof/>
            <w:webHidden/>
          </w:rPr>
          <w:instrText xml:space="preserve"> PAGEREF _Toc41378050 \h </w:instrText>
        </w:r>
        <w:r w:rsidR="002940D8">
          <w:rPr>
            <w:noProof/>
            <w:webHidden/>
          </w:rPr>
        </w:r>
        <w:r w:rsidR="002940D8">
          <w:rPr>
            <w:noProof/>
            <w:webHidden/>
          </w:rPr>
          <w:fldChar w:fldCharType="separate"/>
        </w:r>
        <w:r w:rsidR="00EC6DBA">
          <w:rPr>
            <w:noProof/>
            <w:webHidden/>
          </w:rPr>
          <w:t>41</w:t>
        </w:r>
        <w:r w:rsidR="002940D8">
          <w:rPr>
            <w:noProof/>
            <w:webHidden/>
          </w:rPr>
          <w:fldChar w:fldCharType="end"/>
        </w:r>
      </w:hyperlink>
    </w:p>
    <w:p w14:paraId="245779D9" w14:textId="18511108" w:rsidR="002940D8" w:rsidRDefault="008744B5">
      <w:pPr>
        <w:pStyle w:val="TOC2"/>
        <w:tabs>
          <w:tab w:val="right" w:leader="dot" w:pos="8608"/>
        </w:tabs>
        <w:ind w:left="480"/>
        <w:rPr>
          <w:rFonts w:asciiTheme="minorHAnsi" w:eastAsiaTheme="minorEastAsia" w:hAnsiTheme="minorHAnsi"/>
          <w:noProof/>
          <w:sz w:val="21"/>
          <w:szCs w:val="22"/>
        </w:rPr>
      </w:pPr>
      <w:hyperlink w:anchor="_Toc41378051" w:history="1">
        <w:r w:rsidR="002940D8" w:rsidRPr="00C55BAF">
          <w:rPr>
            <w:rStyle w:val="afc"/>
            <w:noProof/>
          </w:rPr>
          <w:t xml:space="preserve">5.6 </w:t>
        </w:r>
        <w:r w:rsidR="002940D8" w:rsidRPr="00C55BAF">
          <w:rPr>
            <w:rStyle w:val="afc"/>
            <w:noProof/>
          </w:rPr>
          <w:t>本章小结</w:t>
        </w:r>
        <w:r w:rsidR="002940D8">
          <w:rPr>
            <w:noProof/>
            <w:webHidden/>
          </w:rPr>
          <w:tab/>
        </w:r>
        <w:r w:rsidR="002940D8">
          <w:rPr>
            <w:noProof/>
            <w:webHidden/>
          </w:rPr>
          <w:fldChar w:fldCharType="begin"/>
        </w:r>
        <w:r w:rsidR="002940D8">
          <w:rPr>
            <w:noProof/>
            <w:webHidden/>
          </w:rPr>
          <w:instrText xml:space="preserve"> PAGEREF _Toc41378051 \h </w:instrText>
        </w:r>
        <w:r w:rsidR="002940D8">
          <w:rPr>
            <w:noProof/>
            <w:webHidden/>
          </w:rPr>
        </w:r>
        <w:r w:rsidR="002940D8">
          <w:rPr>
            <w:noProof/>
            <w:webHidden/>
          </w:rPr>
          <w:fldChar w:fldCharType="separate"/>
        </w:r>
        <w:r w:rsidR="00EC6DBA">
          <w:rPr>
            <w:noProof/>
            <w:webHidden/>
          </w:rPr>
          <w:t>42</w:t>
        </w:r>
        <w:r w:rsidR="002940D8">
          <w:rPr>
            <w:noProof/>
            <w:webHidden/>
          </w:rPr>
          <w:fldChar w:fldCharType="end"/>
        </w:r>
      </w:hyperlink>
    </w:p>
    <w:p w14:paraId="4AEA4103" w14:textId="22EC20D5" w:rsidR="002940D8" w:rsidRDefault="008744B5">
      <w:pPr>
        <w:pStyle w:val="TOC1"/>
        <w:rPr>
          <w:rFonts w:asciiTheme="minorHAnsi" w:eastAsiaTheme="minorEastAsia" w:hAnsiTheme="minorHAnsi"/>
          <w:b w:val="0"/>
          <w:noProof/>
          <w:sz w:val="21"/>
          <w:szCs w:val="22"/>
        </w:rPr>
      </w:pPr>
      <w:hyperlink w:anchor="_Toc41378052" w:history="1">
        <w:r w:rsidR="002940D8" w:rsidRPr="00C55BAF">
          <w:rPr>
            <w:rStyle w:val="afc"/>
            <w:noProof/>
          </w:rPr>
          <w:t>第六章</w:t>
        </w:r>
        <w:r w:rsidR="002940D8" w:rsidRPr="00C55BAF">
          <w:rPr>
            <w:rStyle w:val="afc"/>
            <w:noProof/>
          </w:rPr>
          <w:t xml:space="preserve"> </w:t>
        </w:r>
        <w:r w:rsidR="002940D8" w:rsidRPr="00C55BAF">
          <w:rPr>
            <w:rStyle w:val="afc"/>
            <w:noProof/>
          </w:rPr>
          <w:t>总结与展望</w:t>
        </w:r>
        <w:r w:rsidR="002940D8">
          <w:rPr>
            <w:noProof/>
            <w:webHidden/>
          </w:rPr>
          <w:tab/>
        </w:r>
        <w:r w:rsidR="002940D8">
          <w:rPr>
            <w:noProof/>
            <w:webHidden/>
          </w:rPr>
          <w:fldChar w:fldCharType="begin"/>
        </w:r>
        <w:r w:rsidR="002940D8">
          <w:rPr>
            <w:noProof/>
            <w:webHidden/>
          </w:rPr>
          <w:instrText xml:space="preserve"> PAGEREF _Toc41378052 \h </w:instrText>
        </w:r>
        <w:r w:rsidR="002940D8">
          <w:rPr>
            <w:noProof/>
            <w:webHidden/>
          </w:rPr>
        </w:r>
        <w:r w:rsidR="002940D8">
          <w:rPr>
            <w:noProof/>
            <w:webHidden/>
          </w:rPr>
          <w:fldChar w:fldCharType="separate"/>
        </w:r>
        <w:r w:rsidR="00EC6DBA">
          <w:rPr>
            <w:noProof/>
            <w:webHidden/>
          </w:rPr>
          <w:t>44</w:t>
        </w:r>
        <w:r w:rsidR="002940D8">
          <w:rPr>
            <w:noProof/>
            <w:webHidden/>
          </w:rPr>
          <w:fldChar w:fldCharType="end"/>
        </w:r>
      </w:hyperlink>
    </w:p>
    <w:p w14:paraId="17CCFF5C" w14:textId="3A299A3B" w:rsidR="002940D8" w:rsidRDefault="008744B5">
      <w:pPr>
        <w:pStyle w:val="TOC2"/>
        <w:tabs>
          <w:tab w:val="right" w:leader="dot" w:pos="8608"/>
        </w:tabs>
        <w:ind w:left="480"/>
        <w:rPr>
          <w:rFonts w:asciiTheme="minorHAnsi" w:eastAsiaTheme="minorEastAsia" w:hAnsiTheme="minorHAnsi"/>
          <w:noProof/>
          <w:sz w:val="21"/>
          <w:szCs w:val="22"/>
        </w:rPr>
      </w:pPr>
      <w:hyperlink w:anchor="_Toc41378053" w:history="1">
        <w:r w:rsidR="002940D8" w:rsidRPr="00C55BAF">
          <w:rPr>
            <w:rStyle w:val="afc"/>
            <w:noProof/>
          </w:rPr>
          <w:t xml:space="preserve">6.1 </w:t>
        </w:r>
        <w:r w:rsidR="002940D8" w:rsidRPr="00C55BAF">
          <w:rPr>
            <w:rStyle w:val="afc"/>
            <w:noProof/>
          </w:rPr>
          <w:t>总结</w:t>
        </w:r>
        <w:r w:rsidR="002940D8">
          <w:rPr>
            <w:noProof/>
            <w:webHidden/>
          </w:rPr>
          <w:tab/>
        </w:r>
        <w:r w:rsidR="002940D8">
          <w:rPr>
            <w:noProof/>
            <w:webHidden/>
          </w:rPr>
          <w:fldChar w:fldCharType="begin"/>
        </w:r>
        <w:r w:rsidR="002940D8">
          <w:rPr>
            <w:noProof/>
            <w:webHidden/>
          </w:rPr>
          <w:instrText xml:space="preserve"> PAGEREF _Toc41378053 \h </w:instrText>
        </w:r>
        <w:r w:rsidR="002940D8">
          <w:rPr>
            <w:noProof/>
            <w:webHidden/>
          </w:rPr>
        </w:r>
        <w:r w:rsidR="002940D8">
          <w:rPr>
            <w:noProof/>
            <w:webHidden/>
          </w:rPr>
          <w:fldChar w:fldCharType="separate"/>
        </w:r>
        <w:r w:rsidR="00EC6DBA">
          <w:rPr>
            <w:noProof/>
            <w:webHidden/>
          </w:rPr>
          <w:t>44</w:t>
        </w:r>
        <w:r w:rsidR="002940D8">
          <w:rPr>
            <w:noProof/>
            <w:webHidden/>
          </w:rPr>
          <w:fldChar w:fldCharType="end"/>
        </w:r>
      </w:hyperlink>
    </w:p>
    <w:p w14:paraId="2E6D3C26" w14:textId="6EE2E565" w:rsidR="002940D8" w:rsidRDefault="008744B5">
      <w:pPr>
        <w:pStyle w:val="TOC2"/>
        <w:tabs>
          <w:tab w:val="right" w:leader="dot" w:pos="8608"/>
        </w:tabs>
        <w:ind w:left="480"/>
        <w:rPr>
          <w:rFonts w:asciiTheme="minorHAnsi" w:eastAsiaTheme="minorEastAsia" w:hAnsiTheme="minorHAnsi"/>
          <w:noProof/>
          <w:sz w:val="21"/>
          <w:szCs w:val="22"/>
        </w:rPr>
      </w:pPr>
      <w:hyperlink w:anchor="_Toc41378054" w:history="1">
        <w:r w:rsidR="002940D8" w:rsidRPr="00C55BAF">
          <w:rPr>
            <w:rStyle w:val="afc"/>
            <w:noProof/>
          </w:rPr>
          <w:t xml:space="preserve">6.2 </w:t>
        </w:r>
        <w:r w:rsidR="002940D8" w:rsidRPr="00C55BAF">
          <w:rPr>
            <w:rStyle w:val="afc"/>
            <w:noProof/>
          </w:rPr>
          <w:t>下一步研究工作</w:t>
        </w:r>
        <w:r w:rsidR="002940D8">
          <w:rPr>
            <w:noProof/>
            <w:webHidden/>
          </w:rPr>
          <w:tab/>
        </w:r>
        <w:r w:rsidR="002940D8">
          <w:rPr>
            <w:noProof/>
            <w:webHidden/>
          </w:rPr>
          <w:fldChar w:fldCharType="begin"/>
        </w:r>
        <w:r w:rsidR="002940D8">
          <w:rPr>
            <w:noProof/>
            <w:webHidden/>
          </w:rPr>
          <w:instrText xml:space="preserve"> PAGEREF _Toc41378054 \h </w:instrText>
        </w:r>
        <w:r w:rsidR="002940D8">
          <w:rPr>
            <w:noProof/>
            <w:webHidden/>
          </w:rPr>
        </w:r>
        <w:r w:rsidR="002940D8">
          <w:rPr>
            <w:noProof/>
            <w:webHidden/>
          </w:rPr>
          <w:fldChar w:fldCharType="separate"/>
        </w:r>
        <w:r w:rsidR="00EC6DBA">
          <w:rPr>
            <w:noProof/>
            <w:webHidden/>
          </w:rPr>
          <w:t>45</w:t>
        </w:r>
        <w:r w:rsidR="002940D8">
          <w:rPr>
            <w:noProof/>
            <w:webHidden/>
          </w:rPr>
          <w:fldChar w:fldCharType="end"/>
        </w:r>
      </w:hyperlink>
    </w:p>
    <w:p w14:paraId="2FA93B79" w14:textId="0F934AFA" w:rsidR="002940D8" w:rsidRDefault="008744B5">
      <w:pPr>
        <w:pStyle w:val="TOC1"/>
        <w:rPr>
          <w:rFonts w:asciiTheme="minorHAnsi" w:eastAsiaTheme="minorEastAsia" w:hAnsiTheme="minorHAnsi"/>
          <w:b w:val="0"/>
          <w:noProof/>
          <w:sz w:val="21"/>
          <w:szCs w:val="22"/>
        </w:rPr>
      </w:pPr>
      <w:hyperlink w:anchor="_Toc41378055" w:history="1">
        <w:r w:rsidR="002940D8" w:rsidRPr="00C55BAF">
          <w:rPr>
            <w:rStyle w:val="afc"/>
            <w:noProof/>
          </w:rPr>
          <w:t>参考文献</w:t>
        </w:r>
        <w:r w:rsidR="002940D8">
          <w:rPr>
            <w:noProof/>
            <w:webHidden/>
          </w:rPr>
          <w:tab/>
        </w:r>
        <w:r w:rsidR="002940D8">
          <w:rPr>
            <w:noProof/>
            <w:webHidden/>
          </w:rPr>
          <w:fldChar w:fldCharType="begin"/>
        </w:r>
        <w:r w:rsidR="002940D8">
          <w:rPr>
            <w:noProof/>
            <w:webHidden/>
          </w:rPr>
          <w:instrText xml:space="preserve"> PAGEREF _Toc41378055 \h </w:instrText>
        </w:r>
        <w:r w:rsidR="002940D8">
          <w:rPr>
            <w:noProof/>
            <w:webHidden/>
          </w:rPr>
        </w:r>
        <w:r w:rsidR="002940D8">
          <w:rPr>
            <w:noProof/>
            <w:webHidden/>
          </w:rPr>
          <w:fldChar w:fldCharType="separate"/>
        </w:r>
        <w:r w:rsidR="00EC6DBA">
          <w:rPr>
            <w:noProof/>
            <w:webHidden/>
          </w:rPr>
          <w:t>46</w:t>
        </w:r>
        <w:r w:rsidR="002940D8">
          <w:rPr>
            <w:noProof/>
            <w:webHidden/>
          </w:rPr>
          <w:fldChar w:fldCharType="end"/>
        </w:r>
      </w:hyperlink>
    </w:p>
    <w:p w14:paraId="0A5B573E" w14:textId="1CFFAF58" w:rsidR="002940D8" w:rsidRDefault="008744B5">
      <w:pPr>
        <w:pStyle w:val="TOC1"/>
        <w:rPr>
          <w:rFonts w:asciiTheme="minorHAnsi" w:eastAsiaTheme="minorEastAsia" w:hAnsiTheme="minorHAnsi"/>
          <w:b w:val="0"/>
          <w:noProof/>
          <w:sz w:val="21"/>
          <w:szCs w:val="22"/>
        </w:rPr>
      </w:pPr>
      <w:hyperlink w:anchor="_Toc41378056" w:history="1">
        <w:r w:rsidR="002940D8" w:rsidRPr="00C55BAF">
          <w:rPr>
            <w:rStyle w:val="afc"/>
            <w:noProof/>
          </w:rPr>
          <w:t>攻读硕士期间发表的论文和参加的科研项目</w:t>
        </w:r>
        <w:r w:rsidR="002940D8">
          <w:rPr>
            <w:noProof/>
            <w:webHidden/>
          </w:rPr>
          <w:tab/>
        </w:r>
        <w:r w:rsidR="002940D8">
          <w:rPr>
            <w:noProof/>
            <w:webHidden/>
          </w:rPr>
          <w:fldChar w:fldCharType="begin"/>
        </w:r>
        <w:r w:rsidR="002940D8">
          <w:rPr>
            <w:noProof/>
            <w:webHidden/>
          </w:rPr>
          <w:instrText xml:space="preserve"> PAGEREF _Toc41378056 \h </w:instrText>
        </w:r>
        <w:r w:rsidR="002940D8">
          <w:rPr>
            <w:noProof/>
            <w:webHidden/>
          </w:rPr>
        </w:r>
        <w:r w:rsidR="002940D8">
          <w:rPr>
            <w:noProof/>
            <w:webHidden/>
          </w:rPr>
          <w:fldChar w:fldCharType="separate"/>
        </w:r>
        <w:r w:rsidR="00EC6DBA">
          <w:rPr>
            <w:noProof/>
            <w:webHidden/>
          </w:rPr>
          <w:t>53</w:t>
        </w:r>
        <w:r w:rsidR="002940D8">
          <w:rPr>
            <w:noProof/>
            <w:webHidden/>
          </w:rPr>
          <w:fldChar w:fldCharType="end"/>
        </w:r>
      </w:hyperlink>
    </w:p>
    <w:p w14:paraId="6D2EA788" w14:textId="67558C20" w:rsidR="002940D8" w:rsidRDefault="008744B5">
      <w:pPr>
        <w:pStyle w:val="TOC1"/>
        <w:rPr>
          <w:rFonts w:asciiTheme="minorHAnsi" w:eastAsiaTheme="minorEastAsia" w:hAnsiTheme="minorHAnsi"/>
          <w:b w:val="0"/>
          <w:noProof/>
          <w:sz w:val="21"/>
          <w:szCs w:val="22"/>
        </w:rPr>
      </w:pPr>
      <w:hyperlink w:anchor="_Toc41378057" w:history="1">
        <w:r w:rsidR="002940D8" w:rsidRPr="00C55BAF">
          <w:rPr>
            <w:rStyle w:val="afc"/>
            <w:noProof/>
          </w:rPr>
          <w:t>致谢</w:t>
        </w:r>
        <w:r w:rsidR="002940D8">
          <w:rPr>
            <w:noProof/>
            <w:webHidden/>
          </w:rPr>
          <w:tab/>
        </w:r>
        <w:r w:rsidR="002940D8">
          <w:rPr>
            <w:noProof/>
            <w:webHidden/>
          </w:rPr>
          <w:fldChar w:fldCharType="begin"/>
        </w:r>
        <w:r w:rsidR="002940D8">
          <w:rPr>
            <w:noProof/>
            <w:webHidden/>
          </w:rPr>
          <w:instrText xml:space="preserve"> PAGEREF _Toc41378057 \h </w:instrText>
        </w:r>
        <w:r w:rsidR="002940D8">
          <w:rPr>
            <w:noProof/>
            <w:webHidden/>
          </w:rPr>
        </w:r>
        <w:r w:rsidR="002940D8">
          <w:rPr>
            <w:noProof/>
            <w:webHidden/>
          </w:rPr>
          <w:fldChar w:fldCharType="separate"/>
        </w:r>
        <w:r w:rsidR="00EC6DBA">
          <w:rPr>
            <w:noProof/>
            <w:webHidden/>
          </w:rPr>
          <w:t>54</w:t>
        </w:r>
        <w:r w:rsidR="002940D8">
          <w:rPr>
            <w:noProof/>
            <w:webHidden/>
          </w:rPr>
          <w:fldChar w:fldCharType="end"/>
        </w:r>
      </w:hyperlink>
    </w:p>
    <w:p w14:paraId="7C868170" w14:textId="31DE0D95" w:rsidR="00246BA1" w:rsidRDefault="007B2487">
      <w:pPr>
        <w:spacing w:line="288" w:lineRule="auto"/>
        <w:sectPr w:rsidR="00246BA1">
          <w:footerReference w:type="default" r:id="rId22"/>
          <w:endnotePr>
            <w:numFmt w:val="decimal"/>
          </w:endnotePr>
          <w:pgSz w:w="11906" w:h="16838"/>
          <w:pgMar w:top="2211" w:right="1644" w:bottom="1985" w:left="1644" w:header="851" w:footer="1531" w:gutter="0"/>
          <w:cols w:space="425"/>
          <w:docGrid w:type="lines" w:linePitch="326"/>
        </w:sectPr>
      </w:pPr>
      <w:r>
        <w:fldChar w:fldCharType="end"/>
      </w:r>
    </w:p>
    <w:p w14:paraId="253164E8" w14:textId="77777777" w:rsidR="00246BA1" w:rsidRDefault="00246BA1">
      <w:pPr>
        <w:rPr>
          <w:rFonts w:eastAsia="黑体"/>
          <w:b/>
          <w:bCs/>
          <w:kern w:val="44"/>
          <w:sz w:val="32"/>
          <w:szCs w:val="44"/>
        </w:rPr>
        <w:sectPr w:rsidR="00246BA1">
          <w:footerReference w:type="default" r:id="rId23"/>
          <w:endnotePr>
            <w:numFmt w:val="decimal"/>
          </w:endnotePr>
          <w:type w:val="continuous"/>
          <w:pgSz w:w="11906" w:h="16838"/>
          <w:pgMar w:top="2211" w:right="1644" w:bottom="1985" w:left="1644" w:header="851" w:footer="1531" w:gutter="0"/>
          <w:pgNumType w:start="1"/>
          <w:cols w:space="425"/>
          <w:docGrid w:type="lines" w:linePitch="312"/>
        </w:sectPr>
      </w:pPr>
    </w:p>
    <w:p w14:paraId="72F8E754" w14:textId="77777777" w:rsidR="00246BA1" w:rsidRDefault="007B2487">
      <w:pPr>
        <w:pStyle w:val="1"/>
        <w:numPr>
          <w:ilvl w:val="0"/>
          <w:numId w:val="3"/>
        </w:numPr>
        <w:spacing w:beforeLines="100" w:before="312" w:afterLines="100" w:after="312" w:line="240" w:lineRule="auto"/>
      </w:pPr>
      <w:bookmarkStart w:id="10" w:name="_Toc41378009"/>
      <w:r>
        <w:rPr>
          <w:rFonts w:hint="eastAsia"/>
        </w:rPr>
        <w:lastRenderedPageBreak/>
        <w:t>绪论</w:t>
      </w:r>
      <w:bookmarkEnd w:id="10"/>
    </w:p>
    <w:p w14:paraId="51CF738E" w14:textId="77777777" w:rsidR="00246BA1" w:rsidRDefault="007B2487">
      <w:pPr>
        <w:pStyle w:val="2"/>
        <w:numPr>
          <w:ilvl w:val="1"/>
          <w:numId w:val="3"/>
        </w:numPr>
        <w:spacing w:beforeLines="50" w:before="156" w:afterLines="50" w:after="156" w:line="240" w:lineRule="auto"/>
      </w:pPr>
      <w:bookmarkStart w:id="11" w:name="_Toc41378010"/>
      <w:r>
        <w:rPr>
          <w:rFonts w:hint="eastAsia"/>
        </w:rPr>
        <w:t>课题研究背景</w:t>
      </w:r>
      <w:bookmarkEnd w:id="11"/>
    </w:p>
    <w:p w14:paraId="1E90FA1C" w14:textId="67CD02BA" w:rsidR="00246BA1" w:rsidRDefault="007B2487">
      <w:pPr>
        <w:pStyle w:val="a0"/>
        <w:ind w:firstLine="480"/>
      </w:pPr>
      <w:r>
        <w:rPr>
          <w:rFonts w:hint="eastAsia"/>
        </w:rPr>
        <w:t>生物信息学基于庞大而复杂的生物信息数据，覆盖了蛋白质序列分析</w:t>
      </w:r>
      <w:r>
        <w:fldChar w:fldCharType="begin"/>
      </w:r>
      <w:r>
        <w:instrText xml:space="preserve"> ADDIN EN.CITE &lt;EndNote&gt;&lt;Cite&gt;&lt;Author&gt;Hoffmann&lt;/Author&gt;&lt;Year&gt;2005&lt;/Year&gt;&lt;RecNum&gt;40&lt;/RecNum&gt;&lt;DisplayText&gt;&lt;style face="superscript"&gt;[1]&lt;/style&gt;&lt;/DisplayText&gt;&lt;record&gt;&lt;rec-number&gt;40&lt;/rec-number&gt;&lt;foreign-keys&gt;&lt;key app="EN" db-id="w55vezasbwp0xtezs0p5r5tw2etdxwtaw2zf" timestamp="1584674876"&gt;40&lt;/key&gt;&lt;/foreign-keys&gt;&lt;ref-type name="Journal Article"&gt;17&lt;/ref-type&gt;&lt;contributors&gt;&lt;authors&gt;&lt;author&gt;Hoffmann, Robert&lt;/author&gt;&lt;author&gt;Krallinger, Martin&lt;/author&gt;&lt;author&gt;Andres, Eduardo&lt;/author&gt;&lt;author&gt;Tamames, Javier&lt;/author&gt;&lt;author&gt;Blaschke, Christian&lt;/author&gt;&lt;author&gt;Valencia, Alfonso %J sci. STKE&lt;/author&gt;&lt;/authors&gt;&lt;/contributors&gt;&lt;titles&gt;&lt;title&gt;Text mining for metabolic pathways, signaling cascades, and protein networks&lt;/title&gt;&lt;/titles&gt;&lt;pages&gt;pe21-pe21&lt;/pages&gt;&lt;volume&gt;2005&lt;/volume&gt;&lt;number&gt;283&lt;/number&gt;&lt;dates&gt;&lt;year&gt;2005&lt;/year&gt;&lt;/dates&gt;&lt;isbn&gt;1525-8882&lt;/isbn&gt;&lt;urls&gt;&lt;/urls&gt;&lt;/record&gt;&lt;/Cite&gt;&lt;/EndNote&gt;</w:instrText>
      </w:r>
      <w:r>
        <w:fldChar w:fldCharType="separate"/>
      </w:r>
      <w:r>
        <w:rPr>
          <w:vertAlign w:val="superscript"/>
        </w:rPr>
        <w:t>[</w:t>
      </w:r>
      <w:hyperlink w:anchor="_ENREF_1" w:tooltip="Hoffmann, 2005 #40" w:history="1">
        <w:r w:rsidR="005F481C">
          <w:rPr>
            <w:vertAlign w:val="superscript"/>
          </w:rPr>
          <w:t>1</w:t>
        </w:r>
      </w:hyperlink>
      <w:r>
        <w:rPr>
          <w:vertAlign w:val="superscript"/>
        </w:rPr>
        <w:t>]</w:t>
      </w:r>
      <w:r>
        <w:fldChar w:fldCharType="end"/>
      </w:r>
      <w:r>
        <w:rPr>
          <w:rFonts w:hint="eastAsia"/>
        </w:rPr>
        <w:t>、基因的变异与表达</w:t>
      </w:r>
      <w:r>
        <w:fldChar w:fldCharType="begin"/>
      </w:r>
      <w:r>
        <w:instrText xml:space="preserve"> ADDIN EN.CITE &lt;EndNote&gt;&lt;Cite&gt;&lt;Author&gt;Flemming&lt;/Author&gt;&lt;Year&gt;2016&lt;/Year&gt;&lt;RecNum&gt;43&lt;/RecNum&gt;&lt;DisplayText&gt;&lt;style face="superscript"&gt;[2]&lt;/style&gt;&lt;/DisplayText&gt;&lt;record&gt;&lt;rec-number&gt;43&lt;/rec-number&gt;&lt;foreign-keys&gt;&lt;key app="EN" db-id="w55vezasbwp0xtezs0p5r5tw2etdxwtaw2zf" timestamp="1585532091"&gt;43&lt;/key&gt;&lt;/foreign-keys&gt;&lt;ref-type name="Journal Article"&gt;17&lt;/ref-type&gt;&lt;contributors&gt;&lt;authors&gt;&lt;author&gt;Flemming, Hans-Curt&lt;/author&gt;&lt;author&gt;Wingender, Jost&lt;/author&gt;&lt;author&gt;Szewzyk, Ulrich&lt;/author&gt;&lt;author&gt;Steinberg, Peter&lt;/author&gt;&lt;author&gt;Rice, Scott A&lt;/author&gt;&lt;author&gt;Kjelleberg, Staffan %J Nature Reviews Microbiology&lt;/author&gt;&lt;/authors&gt;&lt;/contributors&gt;&lt;titles&gt;&lt;title&gt;Biofilms: an emergent form of bacterial life&lt;/title&gt;&lt;/titles&gt;&lt;pages&gt;563&lt;/pages&gt;&lt;volume&gt;14&lt;/volume&gt;&lt;number&gt;9&lt;/number&gt;&lt;dates&gt;&lt;year&gt;2016&lt;/year&gt;&lt;/dates&gt;&lt;isbn&gt;1740-1534&lt;/isbn&gt;&lt;urls&gt;&lt;/urls&gt;&lt;/record&gt;&lt;/Cite&gt;&lt;/EndNote&gt;</w:instrText>
      </w:r>
      <w:r>
        <w:fldChar w:fldCharType="separate"/>
      </w:r>
      <w:r>
        <w:rPr>
          <w:vertAlign w:val="superscript"/>
        </w:rPr>
        <w:t>[</w:t>
      </w:r>
      <w:hyperlink w:anchor="_ENREF_2" w:tooltip="Flemming, 2016 #43" w:history="1">
        <w:r w:rsidR="005F481C">
          <w:rPr>
            <w:vertAlign w:val="superscript"/>
          </w:rPr>
          <w:t>2</w:t>
        </w:r>
      </w:hyperlink>
      <w:r>
        <w:rPr>
          <w:vertAlign w:val="superscript"/>
        </w:rPr>
        <w:t>]</w:t>
      </w:r>
      <w:r>
        <w:fldChar w:fldCharType="end"/>
      </w:r>
      <w:r>
        <w:rPr>
          <w:rFonts w:hint="eastAsia"/>
        </w:rPr>
        <w:t>，物种代谢网络构建</w:t>
      </w:r>
      <w:r w:rsidR="00E73829">
        <w:fldChar w:fldCharType="begin"/>
      </w:r>
      <w:r w:rsidR="00E73829">
        <w:instrText xml:space="preserve"> ADDIN EN.CITE &lt;EndNote&gt;&lt;Cite&gt;&lt;Author&gt;Yu&lt;/Author&gt;&lt;Year&gt;2017&lt;/Year&gt;&lt;RecNum&gt;114&lt;/RecNum&gt;&lt;DisplayText&gt;&lt;style face="superscript"&gt;[3]&lt;/style&gt;&lt;/DisplayText&gt;&lt;record&gt;&lt;rec-number&gt;114&lt;/rec-number&gt;&lt;foreign-keys&gt;&lt;key app="EN" db-id="w55vezasbwp0xtezs0p5r5tw2etdxwtaw2zf" timestamp="1588045081"&gt;114&lt;/key&gt;&lt;/foreign-keys&gt;&lt;ref-type name="Journal Article"&gt;17&lt;/ref-type&gt;&lt;contributors&gt;&lt;authors&gt;&lt;author&gt;Yu, Mengqian&lt;/author&gt;&lt;author&gt;Ying, Zhu&lt;/author&gt;&lt;author&gt;Cong, Qingwei&lt;/author&gt;&lt;author&gt;Wu, Chunyan %J Can J Gastroenterol Hepatol&lt;/author&gt;&lt;/authors&gt;&lt;/contributors&gt;&lt;titles&gt;&lt;title&gt;Metabonomics Research Progress on Liver Diseases&lt;/title&gt;&lt;/titles&gt;&lt;pages&gt;1-10&lt;/pages&gt;&lt;volume&gt;2017&lt;/volume&gt;&lt;dates&gt;&lt;year&gt;2017&lt;/year&gt;&lt;/dates&gt;&lt;urls&gt;&lt;/urls&gt;&lt;/record&gt;&lt;/Cite&gt;&lt;/EndNote&gt;</w:instrText>
      </w:r>
      <w:r w:rsidR="00E73829">
        <w:fldChar w:fldCharType="separate"/>
      </w:r>
      <w:r w:rsidR="00E73829" w:rsidRPr="00E73829">
        <w:rPr>
          <w:noProof/>
          <w:vertAlign w:val="superscript"/>
        </w:rPr>
        <w:t>[</w:t>
      </w:r>
      <w:hyperlink w:anchor="_ENREF_3" w:tooltip="Yu, 2017 #114" w:history="1">
        <w:r w:rsidR="005F481C" w:rsidRPr="00E73829">
          <w:rPr>
            <w:noProof/>
            <w:vertAlign w:val="superscript"/>
          </w:rPr>
          <w:t>3</w:t>
        </w:r>
      </w:hyperlink>
      <w:r w:rsidR="00E73829" w:rsidRPr="00E73829">
        <w:rPr>
          <w:noProof/>
          <w:vertAlign w:val="superscript"/>
        </w:rPr>
        <w:t>]</w:t>
      </w:r>
      <w:r w:rsidR="00E73829">
        <w:fldChar w:fldCharType="end"/>
      </w:r>
      <w:r>
        <w:rPr>
          <w:rFonts w:hint="eastAsia"/>
        </w:rPr>
        <w:t>，生物医学文本挖掘</w:t>
      </w:r>
      <w:r w:rsidR="00923750">
        <w:fldChar w:fldCharType="begin"/>
      </w:r>
      <w:r w:rsidR="00923750">
        <w:instrText xml:space="preserve"> ADDIN EN.CITE &lt;EndNote&gt;&lt;Cite&gt;&lt;Author&gt;Allahyari&lt;/Author&gt;&lt;Year&gt;2017&lt;/Year&gt;&lt;RecNum&gt;115&lt;/RecNum&gt;&lt;DisplayText&gt;&lt;style face="superscript"&gt;[4]&lt;/style&gt;&lt;/DisplayText&gt;&lt;record&gt;&lt;rec-number&gt;115&lt;/rec-number&gt;&lt;foreign-keys&gt;&lt;key app="EN" db-id="w55vezasbwp0xtezs0p5r5tw2etdxwtaw2zf" timestamp="1588046920"&gt;115&lt;/key&gt;&lt;/foreign-keys&gt;&lt;ref-type name="Journal Article"&gt;17&lt;/ref-type&gt;&lt;contributors&gt;&lt;authors&gt;&lt;author&gt;Allahyari, Mehdi&lt;/author&gt;&lt;author&gt;Pouriyeh, Seyedamin&lt;/author&gt;&lt;author&gt;Assefi, Mehdi&lt;/author&gt;&lt;author&gt;Safaei, Saeid&lt;/author&gt;&lt;author&gt;Trippe, Elizabeth D&lt;/author&gt;&lt;author&gt;Gutierrez, Juan B&lt;/author&gt;&lt;author&gt;Kochut, Krys %J International Journal of Advanced Computer Science&lt;/author&gt;&lt;author&gt;Applications&lt;/author&gt;&lt;/authors&gt;&lt;/contributors&gt;&lt;titles&gt;&lt;title&gt;Text Summarization Techniques: A Brief Survey&lt;/title&gt;&lt;/titles&gt;&lt;pages&gt;397-405&lt;/pages&gt;&lt;volume&gt;8&lt;/volume&gt;&lt;number&gt;10&lt;/number&gt;&lt;dates&gt;&lt;year&gt;2017&lt;/year&gt;&lt;/dates&gt;&lt;urls&gt;&lt;/urls&gt;&lt;/record&gt;&lt;/Cite&gt;&lt;/EndNote&gt;</w:instrText>
      </w:r>
      <w:r w:rsidR="00923750">
        <w:fldChar w:fldCharType="separate"/>
      </w:r>
      <w:r w:rsidR="00923750" w:rsidRPr="00923750">
        <w:rPr>
          <w:noProof/>
          <w:vertAlign w:val="superscript"/>
        </w:rPr>
        <w:t>[</w:t>
      </w:r>
      <w:hyperlink w:anchor="_ENREF_4" w:tooltip="Allahyari, 2017 #115" w:history="1">
        <w:r w:rsidR="005F481C" w:rsidRPr="00923750">
          <w:rPr>
            <w:noProof/>
            <w:vertAlign w:val="superscript"/>
          </w:rPr>
          <w:t>4</w:t>
        </w:r>
      </w:hyperlink>
      <w:r w:rsidR="00923750" w:rsidRPr="00923750">
        <w:rPr>
          <w:noProof/>
          <w:vertAlign w:val="superscript"/>
        </w:rPr>
        <w:t>]</w:t>
      </w:r>
      <w:r w:rsidR="00923750">
        <w:fldChar w:fldCharType="end"/>
      </w:r>
      <w:r>
        <w:rPr>
          <w:rFonts w:hint="eastAsia"/>
        </w:rPr>
        <w:t>等方方面面。随着生物技术的发展，人们对生物信息的认知越发的深入，因为实验研究所产生的数据量迅速扩增，人们对计算方法、分析手段的要求也在逐步提升。与此同时，随着计算条件与方法的创新发展，越来越多的生物医学研究者擅长借助信息技术手段，快速而高效的展开新的研究，极大的促进了生物医学领域水平的提升。因此，生物医学水平与信息技术水平始终在相互影响，协同并进，共同进步。</w:t>
      </w:r>
    </w:p>
    <w:p w14:paraId="3AD7D0C0" w14:textId="7EDCBA94" w:rsidR="00246BA1" w:rsidRDefault="007B2487">
      <w:pPr>
        <w:pStyle w:val="a0"/>
        <w:ind w:firstLine="480"/>
      </w:pPr>
      <w:r>
        <w:rPr>
          <w:rFonts w:hint="eastAsia"/>
        </w:rPr>
        <w:t>在生物医学领域，近几年来，微生物尤其是细菌常常是研究的热门话题，微生物在自然界中的作用也显得越发的重要。微生物在自然界中大量存在，并且在生态系统中扮演了至关重要的角色，生态循环的方方面面均离不开微生物的影响，人体也不例外。人体作为微生物的宿主之一，也拥有成千上万的微生物种群。这些微生物生存在人体的表面，例如皮肤、发囊，更多的，寄生在人体内，例如人体的器官、内脏、肠道等</w:t>
      </w:r>
      <w:r>
        <w:fldChar w:fldCharType="begin"/>
      </w:r>
      <w:r w:rsidR="00923750">
        <w:instrText xml:space="preserve"> ADDIN EN.CITE &lt;EndNote&gt;&lt;Cite&gt;&lt;Author&gt;Sender&lt;/Author&gt;&lt;Year&gt;2016&lt;/Year&gt;&lt;RecNum&gt;37&lt;/RecNum&gt;&lt;DisplayText&gt;&lt;style face="superscript"&gt;[5]&lt;/style&gt;&lt;/DisplayText&gt;&lt;record&gt;&lt;rec-number&gt;37&lt;/rec-number&gt;&lt;foreign-keys&gt;&lt;key app="EN" db-id="w55vezasbwp0xtezs0p5r5tw2etdxwtaw2zf" timestamp="1583982188"&gt;37&lt;/key&gt;&lt;key app="ENWeb" db-id=""&gt;0&lt;/key&gt;&lt;/foreign-keys&gt;&lt;ref-type name="Journal Article"&gt;17&lt;/ref-type&gt;&lt;contributors&gt;&lt;authors&gt;&lt;author&gt;Sender, R.&lt;/author&gt;&lt;author&gt;Fuchs, S.&lt;/author&gt;&lt;author&gt;Milo, R.&lt;/author&gt;&lt;/authors&gt;&lt;/contributors&gt;&lt;auth-address&gt;Department of Plant and Environmental Sciences, Weizmann Institute of Science, Rehovot, Israel.&amp;#xD;Department of Molecular Genetics, Weizmann Institute of Science, Rehovot, Israel.&lt;/auth-address&gt;&lt;titles&gt;&lt;title&gt;Revised Estimates for the Number of Human and Bacteria Cells in the Body&lt;/title&gt;&lt;secondary-title&gt;PLoS Biol&lt;/secondary-title&gt;&lt;/titles&gt;&lt;periodical&gt;&lt;full-title&gt;PLoS Biol&lt;/full-title&gt;&lt;/periodical&gt;&lt;pages&gt;e1002533&lt;/pages&gt;&lt;volume&gt;14&lt;/volume&gt;&lt;number&gt;8&lt;/number&gt;&lt;edition&gt;2016/08/20&lt;/edition&gt;&lt;keywords&gt;&lt;keyword&gt;Adult&lt;/keyword&gt;&lt;keyword&gt;Bacteria/cytology/*growth &amp;amp; development&lt;/keyword&gt;&lt;keyword&gt;*Bacterial Load&lt;/keyword&gt;&lt;keyword&gt;Body Weights and Measures&lt;/keyword&gt;&lt;keyword&gt;*Cell Count&lt;/keyword&gt;&lt;keyword&gt;Humans&lt;/keyword&gt;&lt;keyword&gt;Male&lt;/keyword&gt;&lt;keyword&gt;*Microbiota&lt;/keyword&gt;&lt;keyword&gt;Organ Specificity&lt;/keyword&gt;&lt;/keywords&gt;&lt;dates&gt;&lt;year&gt;2016&lt;/year&gt;&lt;pub-dates&gt;&lt;date&gt;Aug&lt;/date&gt;&lt;/pub-dates&gt;&lt;/dates&gt;&lt;isbn&gt;1545-7885 (Electronic)&amp;#xD;1544-9173 (Linking)&lt;/isbn&gt;&lt;accession-num&gt;27541692&lt;/accession-num&gt;&lt;urls&gt;&lt;related-urls&gt;&lt;url&gt;https://www.ncbi.nlm.nih.gov/pubmed/27541692&lt;/url&gt;&lt;/related-urls&gt;&lt;/urls&gt;&lt;custom2&gt;PMC4991899&lt;/custom2&gt;&lt;electronic-resource-num&gt;10.1371/journal.pbio.1002533&lt;/electronic-resource-num&gt;&lt;/record&gt;&lt;/Cite&gt;&lt;/EndNote&gt;</w:instrText>
      </w:r>
      <w:r>
        <w:fldChar w:fldCharType="separate"/>
      </w:r>
      <w:r w:rsidR="00923750" w:rsidRPr="00923750">
        <w:rPr>
          <w:noProof/>
          <w:vertAlign w:val="superscript"/>
        </w:rPr>
        <w:t>[</w:t>
      </w:r>
      <w:hyperlink w:anchor="_ENREF_5" w:tooltip="Sender, 2016 #37" w:history="1">
        <w:r w:rsidR="005F481C" w:rsidRPr="00923750">
          <w:rPr>
            <w:noProof/>
            <w:vertAlign w:val="superscript"/>
          </w:rPr>
          <w:t>5</w:t>
        </w:r>
      </w:hyperlink>
      <w:r w:rsidR="00923750" w:rsidRPr="00923750">
        <w:rPr>
          <w:noProof/>
          <w:vertAlign w:val="superscript"/>
        </w:rPr>
        <w:t>]</w:t>
      </w:r>
      <w:r>
        <w:fldChar w:fldCharType="end"/>
      </w:r>
      <w:r>
        <w:rPr>
          <w:rFonts w:hint="eastAsia"/>
        </w:rPr>
        <w:t>。总而言之，微生物与人体新陈代谢息息相关，微生物在人体不仅具有丰富的物种多样性，并且大量的微生物都在影响着生物体的新陈代谢，与我们共同进化与发展</w:t>
      </w:r>
      <w:r w:rsidR="00923750">
        <w:fldChar w:fldCharType="begin"/>
      </w:r>
      <w:r w:rsidR="00923750">
        <w:instrText xml:space="preserve"> ADDIN EN.CITE &lt;EndNote&gt;&lt;Cite&gt;&lt;Author&gt;Mclean&lt;/Author&gt;&lt;Year&gt;2015&lt;/Year&gt;&lt;RecNum&gt;116&lt;/RecNum&gt;&lt;DisplayText&gt;&lt;style face="superscript"&gt;[6]&lt;/style&gt;&lt;/DisplayText&gt;&lt;record&gt;&lt;rec-number&gt;116&lt;/rec-number&gt;&lt;foreign-keys&gt;&lt;key app="EN" db-id="w55vezasbwp0xtezs0p5r5tw2etdxwtaw2zf" timestamp="1588047074"&gt;116&lt;/key&gt;&lt;/foreign-keys&gt;&lt;ref-type name="Journal Article"&gt;17&lt;/ref-type&gt;&lt;contributors&gt;&lt;authors&gt;&lt;author&gt;Mclean, M. H.&lt;/author&gt;&lt;author&gt;Dieguez, D.&lt;/author&gt;&lt;author&gt;Miller, L. M.&lt;/author&gt;&lt;author&gt;Young, H. A. %J Gut&lt;/author&gt;&lt;/authors&gt;&lt;/contributors&gt;&lt;titles&gt;&lt;title&gt;Does the microbiota play a role in the pathogenesis of autoimmune diseases?&lt;/title&gt;&lt;/titles&gt;&lt;pages&gt;332-341&lt;/pages&gt;&lt;volume&gt;64&lt;/volume&gt;&lt;number&gt;2&lt;/number&gt;&lt;dates&gt;&lt;year&gt;2015&lt;/year&gt;&lt;/dates&gt;&lt;urls&gt;&lt;/urls&gt;&lt;/record&gt;&lt;/Cite&gt;&lt;/EndNote&gt;</w:instrText>
      </w:r>
      <w:r w:rsidR="00923750">
        <w:fldChar w:fldCharType="separate"/>
      </w:r>
      <w:r w:rsidR="00923750" w:rsidRPr="00923750">
        <w:rPr>
          <w:noProof/>
          <w:vertAlign w:val="superscript"/>
        </w:rPr>
        <w:t>[</w:t>
      </w:r>
      <w:hyperlink w:anchor="_ENREF_6" w:tooltip="Mclean, 2015 #116" w:history="1">
        <w:r w:rsidR="005F481C" w:rsidRPr="00923750">
          <w:rPr>
            <w:noProof/>
            <w:vertAlign w:val="superscript"/>
          </w:rPr>
          <w:t>6</w:t>
        </w:r>
      </w:hyperlink>
      <w:r w:rsidR="00923750" w:rsidRPr="00923750">
        <w:rPr>
          <w:noProof/>
          <w:vertAlign w:val="superscript"/>
        </w:rPr>
        <w:t>]</w:t>
      </w:r>
      <w:r w:rsidR="00923750">
        <w:fldChar w:fldCharType="end"/>
      </w:r>
      <w:r>
        <w:rPr>
          <w:rFonts w:hint="eastAsia"/>
        </w:rPr>
        <w:t>。然而，微生物总是在宿主内以群居状态寄生，与周围的环境以及宿主机体不断进行着物质交换，因此微生物的生长始终受到周围环境因素的制约，而环境和机体的平衡状态也会受到微生物菌群的影响。已有研究实验表明，随着微生物栖息环境、温度、好氧性等属性因素的改变，微生物的菌群大小、种类也会受到影响</w:t>
      </w:r>
      <w:r w:rsidR="00E96E76">
        <w:fldChar w:fldCharType="begin"/>
      </w:r>
      <w:r w:rsidR="00923750">
        <w:instrText xml:space="preserve"> ADDIN EN.CITE &lt;EndNote&gt;&lt;Cite&gt;&lt;Author&gt;Turnbaugh&lt;/Author&gt;&lt;Year&gt;2007&lt;/Year&gt;&lt;RecNum&gt;113&lt;/RecNum&gt;&lt;DisplayText&gt;&lt;style face="superscript"&gt;[7]&lt;/style&gt;&lt;/DisplayText&gt;&lt;record&gt;&lt;rec-number&gt;113&lt;/rec-number&gt;&lt;foreign-keys&gt;&lt;key app="EN" db-id="w55vezasbwp0xtezs0p5r5tw2etdxwtaw2zf" timestamp="1588044791"&gt;113&lt;/key&gt;&lt;/foreign-keys&gt;&lt;ref-type name="Journal Article"&gt;17&lt;/ref-type&gt;&lt;contributors&gt;&lt;authors&gt;&lt;author&gt;Turnbaugh, Peter J.&lt;/author&gt;&lt;author&gt;Ley, Ruth E.&lt;/author&gt;&lt;author&gt;Hamady, Micah&lt;/author&gt;&lt;author&gt;Fraser-Liggett, Claire M.&lt;/author&gt;&lt;author&gt;Knight, Rob&lt;/author&gt;&lt;author&gt;Gordon, Jeffrey I. %J Nature&lt;/author&gt;&lt;/authors&gt;&lt;/contributors&gt;&lt;titles&gt;&lt;title&gt;The Human Microbiome Project&lt;/title&gt;&lt;/titles&gt;&lt;pages&gt;804-810&lt;/pages&gt;&lt;volume&gt;449&lt;/volume&gt;&lt;number&gt;7164&lt;/number&gt;&lt;dates&gt;&lt;year&gt;2007&lt;/year&gt;&lt;/dates&gt;&lt;urls&gt;&lt;/urls&gt;&lt;/record&gt;&lt;/Cite&gt;&lt;/EndNote&gt;</w:instrText>
      </w:r>
      <w:r w:rsidR="00E96E76">
        <w:fldChar w:fldCharType="separate"/>
      </w:r>
      <w:r w:rsidR="00923750" w:rsidRPr="00923750">
        <w:rPr>
          <w:noProof/>
          <w:vertAlign w:val="superscript"/>
        </w:rPr>
        <w:t>[</w:t>
      </w:r>
      <w:hyperlink w:anchor="_ENREF_7" w:tooltip="Turnbaugh, 2007 #55" w:history="1">
        <w:r w:rsidR="005F481C" w:rsidRPr="00923750">
          <w:rPr>
            <w:noProof/>
            <w:vertAlign w:val="superscript"/>
          </w:rPr>
          <w:t>7</w:t>
        </w:r>
      </w:hyperlink>
      <w:r w:rsidR="00923750" w:rsidRPr="00923750">
        <w:rPr>
          <w:noProof/>
          <w:vertAlign w:val="superscript"/>
        </w:rPr>
        <w:t>]</w:t>
      </w:r>
      <w:r w:rsidR="00E96E76">
        <w:fldChar w:fldCharType="end"/>
      </w:r>
      <w:r>
        <w:rPr>
          <w:rFonts w:hint="eastAsia"/>
        </w:rPr>
        <w:t>。</w:t>
      </w:r>
    </w:p>
    <w:p w14:paraId="047021A8" w14:textId="5F08047D" w:rsidR="00246BA1" w:rsidRDefault="007B2487">
      <w:pPr>
        <w:pStyle w:val="a0"/>
        <w:ind w:firstLine="480"/>
      </w:pPr>
      <w:r>
        <w:rPr>
          <w:rFonts w:hint="eastAsia"/>
        </w:rPr>
        <w:t>随着社会的快速发展，疾病的尤其是传染病的致死率逐渐攀升。根据世界健康卫生组织（</w:t>
      </w:r>
      <w:r>
        <w:t>World Health Organization</w:t>
      </w:r>
      <w:r>
        <w:rPr>
          <w:rFonts w:hint="eastAsia"/>
        </w:rPr>
        <w:t>，简称</w:t>
      </w:r>
      <w:r>
        <w:rPr>
          <w:rFonts w:hint="eastAsia"/>
        </w:rPr>
        <w:t>WHO</w:t>
      </w:r>
      <w:r>
        <w:rPr>
          <w:rFonts w:hint="eastAsia"/>
        </w:rPr>
        <w:t>）的数据显示，传染病在世界上的疾病死亡率占四分之一，并且大约二分之一的疾病致死发生在年轻的孩子身上</w:t>
      </w:r>
      <w:r>
        <w:fldChar w:fldCharType="begin"/>
      </w:r>
      <w:r w:rsidR="00923750">
        <w:instrText xml:space="preserve"> ADDIN EN.CITE &lt;EndNote&gt;&lt;Cite&gt;&lt;Author&gt;Dekel&lt;/Author&gt;&lt;Year&gt;2019&lt;/Year&gt;&lt;RecNum&gt;46&lt;/RecNum&gt;&lt;DisplayText&gt;&lt;style face="superscript"&gt;[8]&lt;/style&gt;&lt;/DisplayText&gt;&lt;record&gt;&lt;rec-number&gt;46&lt;/rec-number&gt;&lt;foreign-keys&gt;&lt;key app="EN" db-id="w55vezasbwp0xtezs0p5r5tw2etdxwtaw2zf" timestamp="1585532822"&gt;46&lt;/key&gt;&lt;/foreign-keys&gt;&lt;ref-type name="Journal Article"&gt;17&lt;/ref-type&gt;&lt;contributors&gt;&lt;authors&gt;&lt;author&gt;Dekel, Sharon&lt;/author&gt;&lt;author&gt;Ein-Dor, Tsachi&lt;/author&gt;&lt;author&gt;Berman, Zohar&lt;/author&gt;&lt;author&gt;Barsoumian, Ida S&lt;/author&gt;&lt;author&gt;Agarwal, Sonika&lt;/author&gt;&lt;author&gt;Pitman, Roger K %J Archives of Women&amp;apos;s Mental Health&lt;/author&gt;&lt;/authors&gt;&lt;/contributors&gt;&lt;titles&gt;&lt;title&gt;Delivery mode is associated with maternal mental health following childbirth&lt;/title&gt;&lt;/titles&gt;&lt;pages&gt;817-824&lt;/pages&gt;&lt;volume&gt;22&lt;/volume&gt;&lt;number&gt;6&lt;/number&gt;&lt;dates&gt;&lt;year&gt;2019&lt;/year&gt;&lt;/dates&gt;&lt;isbn&gt;1434-1816&lt;/isbn&gt;&lt;urls&gt;&lt;/urls&gt;&lt;/record&gt;&lt;/Cite&gt;&lt;/EndNote&gt;</w:instrText>
      </w:r>
      <w:r>
        <w:fldChar w:fldCharType="separate"/>
      </w:r>
      <w:r w:rsidR="00923750" w:rsidRPr="00923750">
        <w:rPr>
          <w:noProof/>
          <w:vertAlign w:val="superscript"/>
        </w:rPr>
        <w:t>[</w:t>
      </w:r>
      <w:hyperlink w:anchor="_ENREF_8" w:tooltip="Dekel, 2019 #46" w:history="1">
        <w:r w:rsidR="005F481C" w:rsidRPr="00923750">
          <w:rPr>
            <w:noProof/>
            <w:vertAlign w:val="superscript"/>
          </w:rPr>
          <w:t>8</w:t>
        </w:r>
      </w:hyperlink>
      <w:r w:rsidR="00923750" w:rsidRPr="00923750">
        <w:rPr>
          <w:noProof/>
          <w:vertAlign w:val="superscript"/>
        </w:rPr>
        <w:t>]</w:t>
      </w:r>
      <w:r>
        <w:fldChar w:fldCharType="end"/>
      </w:r>
      <w:r>
        <w:rPr>
          <w:rFonts w:hint="eastAsia"/>
        </w:rPr>
        <w:t>。而影响传染病的一个重要因子是人体内的微生物组成，微生物在人类生物体健康中起着至关重要的作用。据研究表明</w:t>
      </w:r>
      <w:r w:rsidR="00923750">
        <w:fldChar w:fldCharType="begin"/>
      </w:r>
      <w:r w:rsidR="005F481C">
        <w:instrText xml:space="preserve"> ADDIN EN.CITE &lt;EndNote&gt;&lt;Cite&gt;&lt;Author&gt;Moschen&lt;/Author&gt;&lt;Year&gt;2012&lt;/Year&gt;&lt;RecNum&gt;117&lt;/RecNum&gt;&lt;DisplayText&gt;&lt;style face="superscript"&gt;[9]&lt;/style&gt;&lt;/DisplayText&gt;&lt;record&gt;&lt;rec-number&gt;117&lt;/rec-number&gt;&lt;foreign-keys&gt;&lt;key app="EN" db-id="w55vezasbwp0xtezs0p5r5tw2etdxwtaw2zf" timestamp="1588047251"&gt;117&lt;/key&gt;&lt;/foreign-keys&gt;&lt;ref-type name="Journal Article"&gt;17&lt;/ref-type&gt;&lt;contributors&gt;&lt;authors&gt;&lt;author&gt;Moschen, Alexander R&lt;/author&gt;&lt;author&gt;Wieser, Verena&lt;/author&gt;&lt;author&gt;Tilg, Herbert %J Gut&lt;/author&gt;&lt;/authors&gt;&lt;/contributors&gt;&lt;titles&gt;&lt;title&gt;Dietary Factors: Major Regulators of the Gut&amp;apos;s Microbiota&lt;/title&gt;&lt;/titles&gt;&lt;pages&gt;411-416&lt;/pages&gt;&lt;volume&gt;6&lt;/volume&gt;&lt;number&gt;4&lt;/number&gt;&lt;dates&gt;&lt;year&gt;2012&lt;/year&gt;&lt;/dates&gt;&lt;urls&gt;&lt;/urls&gt;&lt;/record&gt;&lt;/Cite&gt;&lt;/EndNote&gt;</w:instrText>
      </w:r>
      <w:r w:rsidR="00923750">
        <w:fldChar w:fldCharType="separate"/>
      </w:r>
      <w:r w:rsidR="00923750" w:rsidRPr="00923750">
        <w:rPr>
          <w:noProof/>
          <w:vertAlign w:val="superscript"/>
        </w:rPr>
        <w:t>[</w:t>
      </w:r>
      <w:hyperlink w:anchor="_ENREF_9" w:tooltip="Moschen, 2012 #117" w:history="1">
        <w:r w:rsidR="005F481C" w:rsidRPr="00923750">
          <w:rPr>
            <w:noProof/>
            <w:vertAlign w:val="superscript"/>
          </w:rPr>
          <w:t>9</w:t>
        </w:r>
      </w:hyperlink>
      <w:r w:rsidR="00923750" w:rsidRPr="00923750">
        <w:rPr>
          <w:noProof/>
          <w:vertAlign w:val="superscript"/>
        </w:rPr>
        <w:t>]</w:t>
      </w:r>
      <w:r w:rsidR="00923750">
        <w:fldChar w:fldCharType="end"/>
      </w:r>
      <w:r>
        <w:rPr>
          <w:rFonts w:hint="eastAsia"/>
        </w:rPr>
        <w:t>，环境因素可以影响微生物区（</w:t>
      </w:r>
      <w:r>
        <w:t>M</w:t>
      </w:r>
      <w:r>
        <w:rPr>
          <w:rFonts w:hint="eastAsia"/>
        </w:rPr>
        <w:t>icrobiota</w:t>
      </w:r>
      <w:r>
        <w:rPr>
          <w:rFonts w:hint="eastAsia"/>
        </w:rPr>
        <w:t>）的组成</w:t>
      </w:r>
      <w:r>
        <w:fldChar w:fldCharType="begin">
          <w:fldData xml:space="preserve">PEVuZE5vdGU+PENpdGU+PEF1dGhvcj5CYXVtbGVyPC9BdXRob3I+PFllYXI+MjAxNjwvWWVhcj48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</w:fldData>
        </w:fldChar>
      </w:r>
      <w:r w:rsidR="00923750">
        <w:instrText xml:space="preserve"> ADDIN EN.CITE </w:instrText>
      </w:r>
      <w:r w:rsidR="00923750">
        <w:fldChar w:fldCharType="begin">
          <w:fldData xml:space="preserve">PEVuZE5vdGU+PENpdGU+PEF1dGhvcj5CYXVtbGVyPC9BdXRob3I+PFllYXI+MjAxNjwvWWVhcj48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</w:fldData>
        </w:fldChar>
      </w:r>
      <w:r w:rsidR="00923750">
        <w:instrText xml:space="preserve"> ADDIN EN.CITE.DATA </w:instrText>
      </w:r>
      <w:r w:rsidR="00923750">
        <w:fldChar w:fldCharType="end"/>
      </w:r>
      <w:r>
        <w:fldChar w:fldCharType="separate"/>
      </w:r>
      <w:r w:rsidR="00923750" w:rsidRPr="00923750">
        <w:rPr>
          <w:noProof/>
          <w:vertAlign w:val="superscript"/>
        </w:rPr>
        <w:t>[</w:t>
      </w:r>
      <w:hyperlink w:anchor="_ENREF_10" w:tooltip="Baumler, 2016 #29" w:history="1">
        <w:r w:rsidR="005F481C" w:rsidRPr="00923750">
          <w:rPr>
            <w:noProof/>
            <w:vertAlign w:val="superscript"/>
          </w:rPr>
          <w:t>10</w:t>
        </w:r>
      </w:hyperlink>
      <w:r w:rsidR="00923750" w:rsidRPr="00923750">
        <w:rPr>
          <w:noProof/>
          <w:vertAlign w:val="superscript"/>
        </w:rPr>
        <w:t>]</w:t>
      </w:r>
      <w:r>
        <w:fldChar w:fldCharType="end"/>
      </w:r>
      <w:r>
        <w:rPr>
          <w:rFonts w:hint="eastAsia"/>
        </w:rPr>
        <w:t>，因此也会导致一些疾病的发生</w:t>
      </w:r>
      <w:r>
        <w:fldChar w:fldCharType="begin">
          <w:fldData xml:space="preserve">PEVuZE5vdGU+PENpdGU+PEF1dGhvcj5TY2hlcjwvQXV0aG9yPjxZZWFyPjIwMTU8L1llYXI+PFJl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=
</w:fldData>
        </w:fldChar>
      </w:r>
      <w:r w:rsidR="00923750">
        <w:instrText xml:space="preserve"> ADDIN EN.CITE </w:instrText>
      </w:r>
      <w:r w:rsidR="00923750">
        <w:fldChar w:fldCharType="begin">
          <w:fldData xml:space="preserve">PEVuZE5vdGU+PENpdGU+PEF1dGhvcj5TY2hlcjwvQXV0aG9yPjxZZWFyPjIwMTU8L1llYXI+PFJl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=
</w:fldData>
        </w:fldChar>
      </w:r>
      <w:r w:rsidR="00923750">
        <w:instrText xml:space="preserve"> ADDIN EN.CITE.DATA </w:instrText>
      </w:r>
      <w:r w:rsidR="00923750">
        <w:fldChar w:fldCharType="end"/>
      </w:r>
      <w:r>
        <w:fldChar w:fldCharType="separate"/>
      </w:r>
      <w:r w:rsidR="00923750" w:rsidRPr="00923750">
        <w:rPr>
          <w:noProof/>
          <w:vertAlign w:val="superscript"/>
        </w:rPr>
        <w:t>[</w:t>
      </w:r>
      <w:hyperlink w:anchor="_ENREF_11" w:tooltip="Scher, 2015 #21" w:history="1">
        <w:r w:rsidR="005F481C" w:rsidRPr="00923750">
          <w:rPr>
            <w:noProof/>
            <w:vertAlign w:val="superscript"/>
          </w:rPr>
          <w:t>11</w:t>
        </w:r>
      </w:hyperlink>
      <w:r w:rsidR="00923750" w:rsidRPr="00923750">
        <w:rPr>
          <w:noProof/>
          <w:vertAlign w:val="superscript"/>
        </w:rPr>
        <w:t>]</w:t>
      </w:r>
      <w:r>
        <w:fldChar w:fldCharType="end"/>
      </w:r>
      <w:r>
        <w:rPr>
          <w:rFonts w:hint="eastAsia"/>
        </w:rPr>
        <w:t>。微生物区是指某一种类的微生物赖以生存的微小的环境，例如肠道微生物群，而环境因素通过人体内外的物质交换，能够不断调节这些微生物区的组成与更替，从而影响人体的新陈代谢，导致疾病的发生。</w:t>
      </w:r>
      <w:r>
        <w:rPr>
          <w:rFonts w:hint="eastAsia"/>
        </w:rPr>
        <w:lastRenderedPageBreak/>
        <w:t>例如季节改变导致的温度、湿度的变化对微生物区的组成有较大的影响，吸烟、熬夜等生活习惯也会改变肠道微生物菌群。</w:t>
      </w:r>
    </w:p>
    <w:p w14:paraId="5CC7DD95" w14:textId="598F1A73" w:rsidR="00246BA1" w:rsidRDefault="007B2487">
      <w:pPr>
        <w:pStyle w:val="a0"/>
        <w:ind w:firstLine="480"/>
      </w:pPr>
      <w:r>
        <w:rPr>
          <w:rFonts w:hint="eastAsia"/>
        </w:rPr>
        <w:t>生物医学领域的知识纷繁复杂却又彼此紧密相连，近几年来，与细菌和疾病相关的数据库研究迅速增长，如图</w:t>
      </w:r>
      <w:r>
        <w:rPr>
          <w:rFonts w:hint="eastAsia"/>
        </w:rPr>
        <w:t>1.1</w:t>
      </w:r>
      <w:r>
        <w:rPr>
          <w:rFonts w:hint="eastAsia"/>
        </w:rPr>
        <w:t>所示，自</w:t>
      </w:r>
      <w:r>
        <w:rPr>
          <w:rFonts w:hint="eastAsia"/>
        </w:rPr>
        <w:t>1994</w:t>
      </w:r>
      <w:r>
        <w:rPr>
          <w:rFonts w:hint="eastAsia"/>
        </w:rPr>
        <w:t>年以来，生物医学的文献发表数量随着时间的推移呈指数型增长，在</w:t>
      </w:r>
      <w:r>
        <w:rPr>
          <w:rFonts w:hint="eastAsia"/>
        </w:rPr>
        <w:t>2019</w:t>
      </w:r>
      <w:r>
        <w:rPr>
          <w:rFonts w:hint="eastAsia"/>
        </w:rPr>
        <w:t>年，每年的生物医学文献发布数量接近</w:t>
      </w:r>
      <w:r>
        <w:rPr>
          <w:rFonts w:hint="eastAsia"/>
        </w:rPr>
        <w:t>25000</w:t>
      </w:r>
      <w:r>
        <w:rPr>
          <w:rFonts w:hint="eastAsia"/>
        </w:rPr>
        <w:t>篇。生物医学文本是基于实验验证得以发表的文献资料，因此文本信息作为重要的知识成果，将其收集并整理成库对后续的研究分析十分重要。然而文本是一种非结构化数据，研究人员需要通过人工或其他方法去除其中的冗余信息，得到方便存储的结构化知识。仅仅依靠人工的方法从这些非结构化文献中挖掘潜在关联十分困难，因此使得利用计算方法，让机器学会阅读理解文本，并且挖掘潜在关联成为可能。目前已有大量研究通过利用美国国家生物信息中心（</w:t>
      </w:r>
      <w:r>
        <w:t>National Center for Biotechnology Information</w:t>
      </w:r>
      <w:r>
        <w:rPr>
          <w:rFonts w:hint="eastAsia"/>
        </w:rPr>
        <w:t>，简称</w:t>
      </w:r>
      <w:r>
        <w:rPr>
          <w:rFonts w:hint="eastAsia"/>
        </w:rPr>
        <w:t>NCBI</w:t>
      </w:r>
      <w:r>
        <w:rPr>
          <w:rFonts w:hint="eastAsia"/>
        </w:rPr>
        <w:t>）中提供的生物医学文献</w:t>
      </w:r>
      <w:r>
        <w:fldChar w:fldCharType="begin"/>
      </w:r>
      <w:r w:rsidR="00923750">
        <w:instrText xml:space="preserve"> ADDIN EN.CITE &lt;EndNote&gt;&lt;Cite&gt;&lt;Author&gt;Ma&lt;/Author&gt;&lt;Year&gt;2017&lt;/Year&gt;&lt;RecNum&gt;33&lt;/RecNum&gt;&lt;DisplayText&gt;&lt;style face="superscript"&gt;[12]&lt;/style&gt;&lt;/DisplayText&gt;&lt;record&gt;&lt;rec-number&gt;33&lt;/rec-number&gt;&lt;foreign-keys&gt;&lt;key app="EN" db-id="w55vezasbwp0xtezs0p5r5tw2etdxwtaw2zf" timestamp="1583982162"&gt;33&lt;/key&gt;&lt;key app="ENWeb" db-id=""&gt;0&lt;/key&gt;&lt;/foreign-keys&gt;&lt;ref-type name="Journal Article"&gt;17&lt;/ref-type&gt;&lt;contributors&gt;&lt;authors&gt;&lt;author&gt;Ma, W.&lt;/author&gt;&lt;author&gt;Huang, C.&lt;/author&gt;&lt;author&gt;Zhou, Y.&lt;/author&gt;&lt;author&gt;Li, J.&lt;/author&gt;&lt;author&gt;Cui, Q.&lt;/author&gt;&lt;/authors&gt;&lt;/contributors&gt;&lt;auth-address&gt;Department of Biomedical Informatics, School of Basic Medical Sciences, Peking University, 38 Xueyuan Road, Beijing, 100191, China.&amp;#xD;MOE Key Lab of Cardiovascular Sciences, Peking University, 38 Xueyuan Road, Beijing, 100191, China.&amp;#xD;Department of Mathematics, Huaqiao University, 269 Huabei Road, Quanzhou, Fujian Province, 362021, China.&amp;#xD;School of Computer Science and Engineering, Hebei University of Technology, 5340 Xiping Road, Tianjin, 300401, China.&lt;/auth-address&gt;&lt;titles&gt;&lt;title&gt;MicroPattern: a web-based tool for microbe set enrichment analysis and disease similarity calculation based on a list of microbes&lt;/title&gt;&lt;secondary-title&gt;Sci Rep&lt;/secondary-title&gt;&lt;/titles&gt;&lt;periodical&gt;&lt;full-title&gt;Sci Rep&lt;/full-title&gt;&lt;/periodical&gt;&lt;pages&gt;40200&lt;/pages&gt;&lt;volume&gt;7&lt;/volume&gt;&lt;edition&gt;2017/01/11&lt;/edition&gt;&lt;keywords&gt;&lt;keyword&gt;Algorithms&lt;/keyword&gt;&lt;keyword&gt;Computational Biology/*methods&lt;/keyword&gt;&lt;keyword&gt;Dysbiosis/*diagnosis&lt;/keyword&gt;&lt;keyword&gt;Humans&lt;/keyword&gt;&lt;keyword&gt;Internet&lt;/keyword&gt;&lt;keyword&gt;*Microbiota&lt;/keyword&gt;&lt;keyword&gt;Software&lt;/keyword&gt;&lt;/keywords&gt;&lt;dates&gt;&lt;year&gt;2017&lt;/year&gt;&lt;pub-dates&gt;&lt;date&gt;Jan 10&lt;/date&gt;&lt;/pub-dates&gt;&lt;/dates&gt;&lt;isbn&gt;2045-2322 (Electronic)&amp;#xD;2045-2322 (Linking)&lt;/isbn&gt;&lt;accession-num&gt;28071710&lt;/accession-num&gt;&lt;urls&gt;&lt;related-urls&gt;&lt;url&gt;https://www.ncbi.nlm.nih.gov/pubmed/28071710&lt;/url&gt;&lt;/related-urls&gt;&lt;/urls&gt;&lt;custom2&gt;PMC5223220&lt;/custom2&gt;&lt;electronic-resource-num&gt;10.1038/srep40200&lt;/electronic-resource-num&gt;&lt;/record&gt;&lt;/Cite&gt;&lt;/EndNote&gt;</w:instrText>
      </w:r>
      <w:r>
        <w:fldChar w:fldCharType="separate"/>
      </w:r>
      <w:r w:rsidR="00923750" w:rsidRPr="00923750">
        <w:rPr>
          <w:noProof/>
          <w:vertAlign w:val="superscript"/>
        </w:rPr>
        <w:t>[</w:t>
      </w:r>
      <w:hyperlink w:anchor="_ENREF_12" w:tooltip="Ma, 2017 #33" w:history="1">
        <w:r w:rsidR="005F481C" w:rsidRPr="00923750">
          <w:rPr>
            <w:noProof/>
            <w:vertAlign w:val="superscript"/>
          </w:rPr>
          <w:t>12</w:t>
        </w:r>
      </w:hyperlink>
      <w:r w:rsidR="00923750" w:rsidRPr="00923750">
        <w:rPr>
          <w:noProof/>
          <w:vertAlign w:val="superscript"/>
        </w:rPr>
        <w:t>]</w:t>
      </w:r>
      <w:r>
        <w:fldChar w:fldCharType="end"/>
      </w:r>
      <w:r>
        <w:rPr>
          <w:rFonts w:hint="eastAsia"/>
        </w:rPr>
        <w:t>，将非结构化文本信息提炼成结构化关联，然后整合为知识图谱得以发布。</w:t>
      </w:r>
    </w:p>
    <w:p w14:paraId="7A8C75C4" w14:textId="77777777" w:rsidR="00246BA1" w:rsidRDefault="007B2487">
      <w:pPr>
        <w:pStyle w:val="a0"/>
        <w:ind w:firstLineChars="0" w:firstLine="0"/>
      </w:pPr>
      <w:r>
        <w:rPr>
          <w:noProof/>
        </w:rPr>
        <w:drawing>
          <wp:inline distT="0" distB="0" distL="114300" distR="114300" wp14:anchorId="353435F5" wp14:editId="2F06D631">
            <wp:extent cx="5468620" cy="3033395"/>
            <wp:effectExtent l="0" t="0" r="254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4"/>
                    <a:stretch>
                      <a:fillRect/>
                    </a:stretch>
                  </pic:blipFill>
                  <pic:spPr>
                    <a:xfrm>
                      <a:off x="0" y="0"/>
                      <a:ext cx="5468620" cy="3033395"/>
                    </a:xfrm>
                    <a:prstGeom prst="rect">
                      <a:avLst/>
                    </a:prstGeom>
                    <a:noFill/>
                    <a:ln>
                      <a:noFill/>
                    </a:ln>
                  </pic:spPr>
                </pic:pic>
              </a:graphicData>
            </a:graphic>
          </wp:inline>
        </w:drawing>
      </w:r>
    </w:p>
    <w:p w14:paraId="798EDBD5" w14:textId="77777777" w:rsidR="00246BA1" w:rsidRDefault="007B2487">
      <w:pPr>
        <w:pStyle w:val="a0"/>
        <w:ind w:firstLine="420"/>
        <w:jc w:val="center"/>
      </w:pPr>
      <w:r>
        <w:rPr>
          <w:rFonts w:ascii="宋体" w:hAnsi="宋体" w:hint="eastAsia"/>
          <w:sz w:val="21"/>
        </w:rPr>
        <w:t>图1.1 细菌与疾病关联文献发表数量与发表年份关系示意图</w:t>
      </w:r>
    </w:p>
    <w:p w14:paraId="78946F7D" w14:textId="26D145BC" w:rsidR="00246BA1" w:rsidRDefault="007B2487">
      <w:pPr>
        <w:pStyle w:val="a0"/>
        <w:ind w:firstLine="480"/>
      </w:pPr>
      <w:r>
        <w:rPr>
          <w:rFonts w:hint="eastAsia"/>
        </w:rPr>
        <w:t>除此之外，一些公共资源平台例如维基百科、百度百科等也蕴含着丰富的挖掘价值。</w:t>
      </w:r>
      <w:r>
        <w:rPr>
          <w:rFonts w:hint="eastAsia"/>
          <w:lang w:eastAsia="de-DE"/>
        </w:rPr>
        <w:t>维基百科是一个由专业的编写人员，集成了大量公共数据和知识的开放资源平台。英文版本的维基百科包括</w:t>
      </w:r>
      <w:r>
        <w:rPr>
          <w:lang w:eastAsia="de-DE"/>
        </w:rPr>
        <w:t>59,000,000</w:t>
      </w:r>
      <w:r>
        <w:rPr>
          <w:rFonts w:hint="eastAsia"/>
          <w:lang w:eastAsia="de-DE"/>
        </w:rPr>
        <w:t>篇英文文章，</w:t>
      </w:r>
      <w:r>
        <w:rPr>
          <w:rFonts w:hint="eastAsia"/>
          <w:lang w:eastAsia="de-DE"/>
        </w:rPr>
        <w:t>48</w:t>
      </w:r>
      <w:r>
        <w:rPr>
          <w:lang w:eastAsia="de-DE"/>
        </w:rPr>
        <w:t>,</w:t>
      </w:r>
      <w:r>
        <w:rPr>
          <w:rFonts w:hint="eastAsia"/>
          <w:lang w:eastAsia="de-DE"/>
        </w:rPr>
        <w:t>0</w:t>
      </w:r>
      <w:r>
        <w:rPr>
          <w:lang w:eastAsia="de-DE"/>
        </w:rPr>
        <w:t>00,000</w:t>
      </w:r>
      <w:r>
        <w:rPr>
          <w:rFonts w:hint="eastAsia"/>
          <w:lang w:eastAsia="de-DE"/>
        </w:rPr>
        <w:t>个页面。每天都有来自世界各地的成千上百万的访问者共同编辑这些文章，并且创造了成千上百万的新文章，以扩充现有的维基百科知识库。通过超链接来链接这些文章是维</w:t>
      </w:r>
      <w:r>
        <w:rPr>
          <w:rFonts w:hint="eastAsia"/>
          <w:lang w:eastAsia="de-DE"/>
        </w:rPr>
        <w:lastRenderedPageBreak/>
        <w:t>基百科的重要特性，来自于世界各地的任何结构化资源都可能被导入维基百科，并且形成紧密的全球性的维基百科知识图谱</w:t>
      </w:r>
      <w:r>
        <w:rPr>
          <w:lang w:eastAsia="de-DE"/>
        </w:rPr>
        <w:fldChar w:fldCharType="begin"/>
      </w:r>
      <w:r w:rsidR="00923750">
        <w:rPr>
          <w:lang w:eastAsia="de-DE"/>
        </w:rPr>
        <w:instrText xml:space="preserve"> ADDIN EN.CITE &lt;EndNote&gt;&lt;Cite&gt;&lt;Author&gt;Brandes&lt;/Author&gt;&lt;Year&gt;2009&lt;/Year&gt;&lt;RecNum&gt;48&lt;/RecNum&gt;&lt;DisplayText&gt;&lt;style face="superscript"&gt;[13]&lt;/style&gt;&lt;/DisplayText&gt;&lt;record&gt;&lt;rec-number&gt;48&lt;/rec-number&gt;&lt;foreign-keys&gt;&lt;key app="EN" db-id="w55vezasbwp0xtezs0p5r5tw2etdxwtaw2zf" timestamp="1585533352"&gt;48&lt;/key&gt;&lt;/foreign-keys&gt;&lt;ref-type name="Conference Proceedings"&gt;10&lt;/ref-type&gt;&lt;contributors&gt;&lt;authors&gt;&lt;author&gt;Brandes, Ulrik&lt;/author&gt;&lt;author&gt;Kenis, Patrick&lt;/author&gt;&lt;author&gt;Lerner, Jürgen&lt;/author&gt;&lt;author&gt;Van Raaij, Denise&lt;/author&gt;&lt;/authors&gt;&lt;/contributors&gt;&lt;titles&gt;&lt;title&gt;Network analysis of collaboration structure in Wikipedia&lt;/title&gt;&lt;secondary-title&gt;Proceedings of the 18th international conference on World wide web&lt;/secondary-title&gt;&lt;/titles&gt;&lt;pages&gt;731-740&lt;/pages&gt;&lt;dates&gt;&lt;year&gt;2009&lt;/year&gt;&lt;/dates&gt;&lt;urls&gt;&lt;/urls&gt;&lt;/record&gt;&lt;/Cite&gt;&lt;/EndNote&gt;</w:instrText>
      </w:r>
      <w:r>
        <w:rPr>
          <w:lang w:eastAsia="de-DE"/>
        </w:rPr>
        <w:fldChar w:fldCharType="separate"/>
      </w:r>
      <w:r w:rsidR="00923750" w:rsidRPr="00923750">
        <w:rPr>
          <w:noProof/>
          <w:vertAlign w:val="superscript"/>
          <w:lang w:eastAsia="de-DE"/>
        </w:rPr>
        <w:t>[</w:t>
      </w:r>
      <w:hyperlink w:anchor="_ENREF_13" w:tooltip="Brandes, 2009 #48" w:history="1">
        <w:r w:rsidR="005F481C" w:rsidRPr="00923750">
          <w:rPr>
            <w:noProof/>
            <w:vertAlign w:val="superscript"/>
            <w:lang w:eastAsia="de-DE"/>
          </w:rPr>
          <w:t>13</w:t>
        </w:r>
      </w:hyperlink>
      <w:r w:rsidR="00923750" w:rsidRPr="00923750">
        <w:rPr>
          <w:noProof/>
          <w:vertAlign w:val="superscript"/>
          <w:lang w:eastAsia="de-DE"/>
        </w:rPr>
        <w:t>]</w:t>
      </w:r>
      <w:r>
        <w:rPr>
          <w:lang w:eastAsia="de-DE"/>
        </w:rPr>
        <w:fldChar w:fldCharType="end"/>
      </w:r>
      <w:r>
        <w:rPr>
          <w:rFonts w:hint="eastAsia"/>
          <w:lang w:eastAsia="de-DE"/>
        </w:rPr>
        <w:t>。</w:t>
      </w:r>
      <w:r>
        <w:rPr>
          <w:rFonts w:hint="eastAsia"/>
        </w:rPr>
        <w:t>因此，维基百科这一公共资源平台所蕴含的非结构化的知识对于生物信息研究来说，是一个丰富的数据来源。本文利用了文本挖掘的计算方法，将维基百科中的非结构化知识提取成结构化关联，整合为知识库网络。</w:t>
      </w:r>
    </w:p>
    <w:p w14:paraId="71860B03" w14:textId="77777777" w:rsidR="00246BA1" w:rsidRDefault="007B2487">
      <w:pPr>
        <w:pStyle w:val="a0"/>
        <w:ind w:firstLine="480"/>
      </w:pPr>
      <w:r>
        <w:rPr>
          <w:rFonts w:hint="eastAsia"/>
        </w:rPr>
        <w:t>通过已有的文献挖掘得到的结构化知识，构建知识库网络，只能蕴含部分已有实验验证的信息，对于后续的生物研究，还需要补充更多的未知关联信息。对于知识库网络，尚且有许多实体间没有建立关联，可以通过网络分析、表示学习等方法，预测出这些未知关联，对已有的知识图谱网络进行补充。对于细菌与疾病知识而言，由于细菌与疾病的分类太多，导致知识库网络更新较慢。利用已有的知识库进行关联预测，不仅能够发现填充未知的细菌与疾病关联，还能为微生物实验验证方向提供有力的证据支撑。</w:t>
      </w:r>
    </w:p>
    <w:p w14:paraId="3E6174FD" w14:textId="77777777" w:rsidR="00246BA1" w:rsidRDefault="007B2487">
      <w:pPr>
        <w:pStyle w:val="a0"/>
        <w:ind w:firstLine="480"/>
      </w:pPr>
      <w:r>
        <w:rPr>
          <w:rFonts w:hint="eastAsia"/>
        </w:rPr>
        <w:t>综上所述，微生物与疾病研究在计算科学、生物医学等多个领域早已有较多的研究基础，通过对细菌的作用分析，已经证实了其在人体内的重要作用。本文正是基于这些研究背景，提出了利用计算方法，展开对细菌与疾病关联的知识挖掘与知识发现研究。</w:t>
      </w:r>
    </w:p>
    <w:p w14:paraId="3BD1F456" w14:textId="77777777" w:rsidR="00246BA1" w:rsidRDefault="007B2487">
      <w:pPr>
        <w:pStyle w:val="2"/>
        <w:numPr>
          <w:ilvl w:val="1"/>
          <w:numId w:val="3"/>
        </w:numPr>
        <w:spacing w:beforeLines="50" w:before="156" w:afterLines="50" w:after="156" w:line="240" w:lineRule="auto"/>
      </w:pPr>
      <w:bookmarkStart w:id="12" w:name="_Toc41378011"/>
      <w:r>
        <w:rPr>
          <w:rFonts w:hint="eastAsia"/>
        </w:rPr>
        <w:t>课题研究</w:t>
      </w:r>
      <w:r>
        <w:t>意义</w:t>
      </w:r>
      <w:bookmarkEnd w:id="12"/>
    </w:p>
    <w:p w14:paraId="00976CB3" w14:textId="3CE05975" w:rsidR="00246BA1" w:rsidRDefault="007B2487">
      <w:pPr>
        <w:ind w:firstLineChars="200" w:firstLine="480"/>
        <w:rPr>
          <w:rFonts w:ascii="宋体" w:hAnsi="宋体"/>
          <w:bCs/>
        </w:rPr>
      </w:pPr>
      <w:r>
        <w:rPr>
          <w:rFonts w:ascii="宋体" w:hAnsi="宋体" w:hint="eastAsia"/>
          <w:bCs/>
        </w:rPr>
        <w:t>一直以来，对于微生物与疾病的研究一直是世界各地实验室关注的焦点。然而，对于微生物与疾病之间的关系的研究</w:t>
      </w:r>
      <w:r w:rsidRPr="003C2E42">
        <w:rPr>
          <w:noProof/>
          <w:vertAlign w:val="superscript"/>
          <w:lang w:eastAsia="de-DE"/>
        </w:rPr>
        <w:fldChar w:fldCharType="begin"/>
      </w:r>
      <w:r w:rsidR="00923750" w:rsidRPr="003C2E42">
        <w:rPr>
          <w:noProof/>
          <w:vertAlign w:val="superscript"/>
          <w:lang w:eastAsia="de-DE"/>
        </w:rPr>
        <w:instrText xml:space="preserve"> ADDIN EN.CITE &lt;EndNote&gt;&lt;Cite&gt;&lt;Author&gt;Li&lt;/Author&gt;&lt;Year&gt;2016&lt;/Year&gt;&lt;RecNum&gt;1&lt;/RecNum&gt;&lt;DisplayText&gt;&lt;style face="superscript"&gt;[14]&lt;/style&gt;&lt;/DisplayText&gt;&lt;record&gt;&lt;rec-number&gt;1&lt;/rec-number&gt;&lt;foreign-keys&gt;&lt;key app="EN" db-id="tr20zwfzl9zzzje52agxd95s5stfdsdpvvxs" timestamp="1583982747"&gt;1&lt;/key&gt;&lt;/foreign-keys&gt;&lt;ref-type name="Journal Article"&gt;17&lt;/ref-type&gt;&lt;contributors&gt;&lt;authors&gt;&lt;author&gt;Li, C.&lt;/author&gt;&lt;author&gt;Lim, K. M.&lt;/author&gt;&lt;author&gt;Chng, K. R.&lt;/author&gt;&lt;author&gt;Nagarajan, N.&lt;/author&gt;&lt;/authors&gt;&lt;/contributors&gt;&lt;auth-address&gt;Genome Institute of Singapore, Singapore 138672, Singapore; Department of Computer Science, National University of Singapore, Singapore 117417, Singapore.&amp;#xD;Genome Institute of Singapore, Singapore 138672, Singapore; Computational Biology program, National University of Singapore, Singapore, 117543, Singapore.&amp;#xD;Genome Institute of Singapore, Singapore 138672, Singapore.&amp;#xD;Genome Institute of Singapore, Singapore 138672, Singapore; Department of Computer Science, National University of Singapore, Singapore 117417, Singapore. Electronic address: nagarajann@gis.a-star.edu.sg.&lt;/auth-address&gt;&lt;titles&gt;&lt;title&gt;Predicting microbial interactions through computational approaches&lt;/title&gt;&lt;secondary-title&gt;Methods&lt;/secondary-title&gt;&lt;/titles&gt;&lt;pages&gt;12-9&lt;/pages&gt;&lt;volume&gt;102&lt;/volume&gt;&lt;edition&gt;2016/03/31&lt;/edition&gt;&lt;keywords&gt;&lt;keyword&gt;*Computer Simulation&lt;/keyword&gt;&lt;keyword&gt;Data Mining/methods&lt;/keyword&gt;&lt;keyword&gt;Metagenomics/*methods&lt;/keyword&gt;&lt;keyword&gt;*Microbial Interactions&lt;/keyword&gt;&lt;keyword&gt;*Metagenomics&lt;/keyword&gt;&lt;keyword&gt;*Reverse ecology&lt;/keyword&gt;&lt;keyword&gt;*Text mining&lt;/keyword&gt;&lt;/keywords&gt;&lt;dates&gt;&lt;year&gt;2016&lt;/year&gt;&lt;pub-dates&gt;&lt;date&gt;Jun 1&lt;/date&gt;&lt;/pub-dates&gt;&lt;/dates&gt;&lt;isbn&gt;1095-9130 (Electronic)&amp;#xD;1046-2023 (Linking)&lt;/isbn&gt;&lt;accession-num&gt;27025964&lt;/accession-num&gt;&lt;urls&gt;&lt;related-urls&gt;&lt;url&gt;https://www.ncbi.nlm.nih.gov/pubmed/27025964&lt;/url&gt;&lt;/related-urls&gt;&lt;/urls&gt;&lt;electronic-resource-num&gt;10.1016/j.ymeth.2016.02.019&lt;/electronic-resource-num&gt;&lt;/record&gt;&lt;/Cite&gt;&lt;/EndNote&gt;</w:instrText>
      </w:r>
      <w:r w:rsidRPr="003C2E42">
        <w:rPr>
          <w:noProof/>
          <w:vertAlign w:val="superscript"/>
          <w:lang w:eastAsia="de-DE"/>
        </w:rPr>
        <w:fldChar w:fldCharType="separate"/>
      </w:r>
      <w:r w:rsidR="00923750" w:rsidRPr="003C2E42">
        <w:rPr>
          <w:noProof/>
          <w:vertAlign w:val="superscript"/>
          <w:lang w:eastAsia="de-DE"/>
        </w:rPr>
        <w:t>[</w:t>
      </w:r>
      <w:hyperlink w:anchor="_ENREF_14" w:tooltip="Li, 2016 #1" w:history="1">
        <w:r w:rsidR="005F481C" w:rsidRPr="003C2E42">
          <w:rPr>
            <w:noProof/>
            <w:vertAlign w:val="superscript"/>
            <w:lang w:eastAsia="de-DE"/>
          </w:rPr>
          <w:t>14</w:t>
        </w:r>
      </w:hyperlink>
      <w:r w:rsidR="00923750" w:rsidRPr="003C2E42">
        <w:rPr>
          <w:noProof/>
          <w:vertAlign w:val="superscript"/>
          <w:lang w:eastAsia="de-DE"/>
        </w:rPr>
        <w:t>]</w:t>
      </w:r>
      <w:r w:rsidRPr="003C2E42">
        <w:rPr>
          <w:noProof/>
          <w:vertAlign w:val="superscript"/>
          <w:lang w:eastAsia="de-DE"/>
        </w:rPr>
        <w:fldChar w:fldCharType="end"/>
      </w:r>
      <w:r>
        <w:rPr>
          <w:rFonts w:ascii="宋体" w:hAnsi="宋体" w:hint="eastAsia"/>
          <w:bCs/>
        </w:rPr>
        <w:t>，目前主要有三种方法：</w:t>
      </w:r>
    </w:p>
    <w:p w14:paraId="4C31C041" w14:textId="7D2B55E0" w:rsidR="00246BA1" w:rsidRDefault="007B2487">
      <w:pPr>
        <w:ind w:firstLineChars="200" w:firstLine="480"/>
        <w:rPr>
          <w:rFonts w:ascii="宋体" w:hAnsi="宋体"/>
          <w:bCs/>
        </w:rPr>
      </w:pPr>
      <w:r>
        <w:rPr>
          <w:rFonts w:ascii="宋体" w:hAnsi="宋体" w:hint="eastAsia"/>
          <w:bCs/>
        </w:rPr>
        <w:t>（1）基于测序的方法。利用基因测序技术与生物实验相结合的方法，研究微生物与机体疾病发生的直接关联性</w:t>
      </w:r>
      <w:r w:rsidRPr="003C2E42">
        <w:rPr>
          <w:noProof/>
          <w:vertAlign w:val="superscript"/>
          <w:lang w:eastAsia="de-DE"/>
        </w:rPr>
        <w:fldChar w:fldCharType="begin"/>
      </w:r>
      <w:r w:rsidR="00923750" w:rsidRPr="003C2E42">
        <w:rPr>
          <w:noProof/>
          <w:vertAlign w:val="superscript"/>
          <w:lang w:eastAsia="de-DE"/>
        </w:rPr>
        <w:instrText xml:space="preserve"> ADDIN EN.CITE &lt;EndNote&gt;&lt;Cite&gt;&lt;Author&gt;Ghandikota&lt;/Author&gt;&lt;Year&gt;2018&lt;/Year&gt;&lt;RecNum&gt;25&lt;/RecNum&gt;&lt;DisplayText&gt;&lt;style face="superscript"&gt;[15]&lt;/style&gt;&lt;/DisplayText&gt;&lt;record&gt;&lt;rec-number&gt;25&lt;/rec-number&gt;&lt;foreign-keys&gt;&lt;key app="EN" db-id="w55vezasbwp0xtezs0p5r5tw2etdxwtaw2zf" timestamp="1583982107"&gt;25&lt;/key&gt;&lt;key app="ENWeb" db-id=""&gt;0&lt;/key&gt;&lt;/foreign-keys&gt;&lt;ref-type name="Journal Article"&gt;17&lt;/ref-type&gt;&lt;contributors&gt;&lt;authors&gt;&lt;author&gt;Ghandikota, S.&lt;/author&gt;&lt;author&gt;Hershey, G. K. K.&lt;/author&gt;&lt;author&gt;Mersha, T. B.&lt;/author&gt;&lt;/authors&gt;&lt;/contributors&gt;&lt;auth-address&gt;Department of Electrical Engineering and Computer Science, University of Cincinnati, Cincinnati, OH, USA.&amp;#xD;Department of Pediatrics, Cincinnati Children&amp;apos;s Hospital Medical Center, University of Cincinnati, Cincinnati, OH, USA.&lt;/auth-address&gt;&lt;titles&gt;&lt;title&gt;GENEASE: real time bioinformatics tool for multi-omics and disease ontology exploration, analysis and visualization&lt;/title&gt;&lt;secondary-title&gt;Bioinformatics&lt;/secondary-title&gt;&lt;/titles&gt;&lt;periodical&gt;&lt;full-title&gt;Bioinformatics&lt;/full-title&gt;&lt;/periodical&gt;&lt;pages&gt;3160-3168&lt;/pages&gt;&lt;volume&gt;34&lt;/volume&gt;&lt;number&gt;18&lt;/number&gt;&lt;edition&gt;2018/03/29&lt;/edition&gt;&lt;keywords&gt;&lt;keyword&gt;*Computational Biology&lt;/keyword&gt;&lt;keyword&gt;Databases, Factual&lt;/keyword&gt;&lt;keyword&gt;Genome-Wide Association Study&lt;/keyword&gt;&lt;keyword&gt;High-Throughput Nucleotide Sequencing&lt;/keyword&gt;&lt;keyword&gt;Phenotype&lt;/keyword&gt;&lt;keyword&gt;Software&lt;/keyword&gt;&lt;/keywords&gt;&lt;dates&gt;&lt;year&gt;2018&lt;/year&gt;&lt;pub-dates&gt;&lt;date&gt;Sep 15&lt;/date&gt;&lt;/pub-dates&gt;&lt;/dates&gt;&lt;isbn&gt;1367-4811 (Electronic)&amp;#xD;1367-4803 (Linking)&lt;/isbn&gt;&lt;accession-num&gt;29590301&lt;/accession-num&gt;&lt;urls&gt;&lt;related-urls&gt;&lt;url&gt;https://www.ncbi.nlm.nih.gov/pubmed/29590301&lt;/url&gt;&lt;/related-urls&gt;&lt;/urls&gt;&lt;custom2&gt;PMC6137982&lt;/custom2&gt;&lt;electronic-resource-num&gt;10.1093/bioinformatics/bty182&lt;/electronic-resource-num&gt;&lt;/record&gt;&lt;/Cite&gt;&lt;/EndNote&gt;</w:instrText>
      </w:r>
      <w:r w:rsidRPr="003C2E42">
        <w:rPr>
          <w:noProof/>
          <w:vertAlign w:val="superscript"/>
          <w:lang w:eastAsia="de-DE"/>
        </w:rPr>
        <w:fldChar w:fldCharType="separate"/>
      </w:r>
      <w:r w:rsidR="00923750" w:rsidRPr="003C2E42">
        <w:rPr>
          <w:noProof/>
          <w:vertAlign w:val="superscript"/>
          <w:lang w:eastAsia="de-DE"/>
        </w:rPr>
        <w:t>[</w:t>
      </w:r>
      <w:hyperlink w:anchor="_ENREF_15" w:tooltip="Ghandikota, 2018 #25" w:history="1">
        <w:r w:rsidR="005F481C" w:rsidRPr="003C2E42">
          <w:rPr>
            <w:noProof/>
            <w:vertAlign w:val="superscript"/>
            <w:lang w:eastAsia="de-DE"/>
          </w:rPr>
          <w:t>15</w:t>
        </w:r>
      </w:hyperlink>
      <w:r w:rsidR="00923750" w:rsidRPr="003C2E42">
        <w:rPr>
          <w:noProof/>
          <w:vertAlign w:val="superscript"/>
          <w:lang w:eastAsia="de-DE"/>
        </w:rPr>
        <w:t>]</w:t>
      </w:r>
      <w:r w:rsidRPr="003C2E42">
        <w:rPr>
          <w:noProof/>
          <w:vertAlign w:val="superscript"/>
          <w:lang w:eastAsia="de-DE"/>
        </w:rPr>
        <w:fldChar w:fldCharType="end"/>
      </w:r>
      <w:r>
        <w:rPr>
          <w:rFonts w:ascii="宋体" w:hAnsi="宋体" w:hint="eastAsia"/>
          <w:bCs/>
        </w:rPr>
        <w:t>；</w:t>
      </w:r>
    </w:p>
    <w:p w14:paraId="2BA9646B" w14:textId="057705C3" w:rsidR="00246BA1" w:rsidRDefault="007B2487">
      <w:pPr>
        <w:ind w:firstLineChars="200" w:firstLine="480"/>
        <w:rPr>
          <w:rFonts w:ascii="宋体" w:hAnsi="宋体"/>
          <w:bCs/>
        </w:rPr>
      </w:pPr>
      <w:r>
        <w:rPr>
          <w:rFonts w:ascii="宋体" w:hAnsi="宋体" w:hint="eastAsia"/>
          <w:bCs/>
        </w:rPr>
        <w:t>（2）基于代谢网络的微生物关联分析的方法。通过微生物的代谢物网络分析，找到与疾病的潜在关联</w:t>
      </w:r>
      <w:r w:rsidRPr="003C2E42">
        <w:rPr>
          <w:noProof/>
          <w:vertAlign w:val="superscript"/>
          <w:lang w:eastAsia="de-DE"/>
        </w:rPr>
        <w:fldChar w:fldCharType="begin"/>
      </w:r>
      <w:r w:rsidR="00923750" w:rsidRPr="003C2E42">
        <w:rPr>
          <w:noProof/>
          <w:vertAlign w:val="superscript"/>
          <w:lang w:eastAsia="de-DE"/>
        </w:rPr>
        <w:instrText xml:space="preserve"> ADDIN EN.CITE &lt;EndNote&gt;&lt;Cite&gt;&lt;Author&gt;Cheng&lt;/Author&gt;&lt;Year&gt;2019&lt;/Year&gt;&lt;RecNum&gt;30&lt;/RecNum&gt;&lt;DisplayText&gt;&lt;style face="superscript"&gt;[16]&lt;/style&gt;&lt;/DisplayText&gt;&lt;record&gt;&lt;rec-number&gt;30&lt;/rec-number&gt;&lt;foreign-keys&gt;&lt;key app="EN" db-id="w55vezasbwp0xtezs0p5r5tw2etdxwtaw2zf" timestamp="1583982144"&gt;30&lt;/key&gt;&lt;key app="ENWeb" db-id=""&gt;0&lt;/key&gt;&lt;/foreign-keys&gt;&lt;ref-type name="Journal Article"&gt;17&lt;/ref-type&gt;&lt;contributors&gt;&lt;authors&gt;&lt;author&gt;Cheng, L.&lt;/author&gt;&lt;author&gt;Yang, H.&lt;/author&gt;&lt;author&gt;Zhao, H.&lt;/author&gt;&lt;author&gt;Pei, X.&lt;/author&gt;&lt;author&gt;Shi, H.&lt;/author&gt;&lt;author&gt;Sun, J.&lt;/author&gt;&lt;author&gt;Zhang, Y.&lt;/author&gt;&lt;author&gt;Wang, Z.&lt;/author&gt;&lt;author&gt;Zhou, M.&lt;/author&gt;&lt;/authors&gt;&lt;/contributors&gt;&lt;auth-address&gt;College of Bioinformatics Science and Technology, Harbin Medical University.&lt;/auth-address&gt;&lt;titles&gt;&lt;title&gt;MetSigDis: a manually curated resource for the metabolic signatures of diseases&lt;/title&gt;&lt;secondary-title&gt;Brief Bioinform&lt;/secondary-title&gt;&lt;/titles&gt;&lt;periodical&gt;&lt;full-title&gt;Brief Bioinform&lt;/full-title&gt;&lt;/periodical&gt;&lt;pages&gt;203-209&lt;/pages&gt;&lt;volume&gt;20&lt;/volume&gt;&lt;number&gt;1&lt;/number&gt;&lt;edition&gt;2017/10/03&lt;/edition&gt;&lt;keywords&gt;&lt;keyword&gt;Animals&lt;/keyword&gt;&lt;keyword&gt;Computational Biology/methods&lt;/keyword&gt;&lt;keyword&gt;Databases, Factual/statistics &amp;amp; numerical data&lt;/keyword&gt;&lt;keyword&gt;*Disease/genetics&lt;/keyword&gt;&lt;keyword&gt;Humans&lt;/keyword&gt;&lt;keyword&gt;*Metabolome&lt;/keyword&gt;&lt;keyword&gt;Metabolomics/*statistics &amp;amp; numerical data&lt;/keyword&gt;&lt;keyword&gt;Search Engine&lt;/keyword&gt;&lt;/keywords&gt;&lt;dates&gt;&lt;year&gt;2019&lt;/year&gt;&lt;pub-dates&gt;&lt;date&gt;Jan 18&lt;/date&gt;&lt;/pub-dates&gt;&lt;/dates&gt;&lt;isbn&gt;1477-4054 (Electronic)&amp;#xD;1467-5463 (Linking)&lt;/isbn&gt;&lt;accession-num&gt;28968812&lt;/accession-num&gt;&lt;urls&gt;&lt;related-urls&gt;&lt;url&gt;https://www.ncbi.nlm.nih.gov/pubmed/28968812&lt;/url&gt;&lt;/related-urls&gt;&lt;/urls&gt;&lt;electronic-resource-num&gt;10.1093/bib/bbx103&lt;/electronic-resource-num&gt;&lt;/record&gt;&lt;/Cite&gt;&lt;/EndNote&gt;</w:instrText>
      </w:r>
      <w:r w:rsidRPr="003C2E42">
        <w:rPr>
          <w:noProof/>
          <w:vertAlign w:val="superscript"/>
          <w:lang w:eastAsia="de-DE"/>
        </w:rPr>
        <w:fldChar w:fldCharType="separate"/>
      </w:r>
      <w:r w:rsidR="00923750" w:rsidRPr="003C2E42">
        <w:rPr>
          <w:noProof/>
          <w:vertAlign w:val="superscript"/>
          <w:lang w:eastAsia="de-DE"/>
        </w:rPr>
        <w:t>[</w:t>
      </w:r>
      <w:hyperlink w:anchor="_ENREF_16" w:tooltip="Cheng, 2019 #30" w:history="1">
        <w:r w:rsidR="005F481C" w:rsidRPr="003C2E42">
          <w:rPr>
            <w:noProof/>
            <w:vertAlign w:val="superscript"/>
            <w:lang w:eastAsia="de-DE"/>
          </w:rPr>
          <w:t>16</w:t>
        </w:r>
      </w:hyperlink>
      <w:r w:rsidR="00923750" w:rsidRPr="003C2E42">
        <w:rPr>
          <w:noProof/>
          <w:vertAlign w:val="superscript"/>
          <w:lang w:eastAsia="de-DE"/>
        </w:rPr>
        <w:t>]</w:t>
      </w:r>
      <w:r w:rsidRPr="003C2E42">
        <w:rPr>
          <w:noProof/>
          <w:vertAlign w:val="superscript"/>
          <w:lang w:eastAsia="de-DE"/>
        </w:rPr>
        <w:fldChar w:fldCharType="end"/>
      </w:r>
      <w:r>
        <w:rPr>
          <w:rFonts w:ascii="宋体" w:hAnsi="宋体" w:hint="eastAsia"/>
          <w:bCs/>
        </w:rPr>
        <w:t>；</w:t>
      </w:r>
    </w:p>
    <w:p w14:paraId="1C7E23E8" w14:textId="099D707E" w:rsidR="00246BA1" w:rsidRDefault="007B2487">
      <w:pPr>
        <w:ind w:firstLineChars="200" w:firstLine="480"/>
        <w:rPr>
          <w:rFonts w:ascii="宋体" w:hAnsi="宋体"/>
          <w:bCs/>
        </w:rPr>
      </w:pPr>
      <w:r>
        <w:rPr>
          <w:rFonts w:ascii="宋体" w:hAnsi="宋体" w:hint="eastAsia"/>
          <w:bCs/>
        </w:rPr>
        <w:t>（3）基于文本挖掘的关联预测方法。从海量的生物医学文本中分析句法特征，找到经实验验证的微生物与疾病的关联</w:t>
      </w:r>
      <w:r w:rsidRPr="003C2E42">
        <w:rPr>
          <w:noProof/>
          <w:vertAlign w:val="superscript"/>
          <w:lang w:eastAsia="de-DE"/>
        </w:rPr>
        <w:fldChar w:fldCharType="begin">
          <w:fldData xml:space="preserve">PEVuZE5vdGU+PENpdGU+PEF1dGhvcj5CYWRhbDwvQXV0aG9yPjxZZWFyPjIwMTk8L1llYXI+PFJl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</w:fldData>
        </w:fldChar>
      </w:r>
      <w:r w:rsidR="00923750" w:rsidRPr="003C2E42">
        <w:rPr>
          <w:noProof/>
          <w:vertAlign w:val="superscript"/>
          <w:lang w:eastAsia="de-DE"/>
        </w:rPr>
        <w:instrText xml:space="preserve"> ADDIN EN.CITE </w:instrText>
      </w:r>
      <w:r w:rsidR="00923750" w:rsidRPr="003C2E42">
        <w:rPr>
          <w:noProof/>
          <w:vertAlign w:val="superscript"/>
          <w:lang w:eastAsia="de-DE"/>
        </w:rPr>
        <w:fldChar w:fldCharType="begin">
          <w:fldData xml:space="preserve">PEVuZE5vdGU+PENpdGU+PEF1dGhvcj5CYWRhbDwvQXV0aG9yPjxZZWFyPjIwMTk8L1llYXI+PFJl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</w:fldData>
        </w:fldChar>
      </w:r>
      <w:r w:rsidR="00923750" w:rsidRPr="003C2E42">
        <w:rPr>
          <w:noProof/>
          <w:vertAlign w:val="superscript"/>
          <w:lang w:eastAsia="de-DE"/>
        </w:rPr>
        <w:instrText xml:space="preserve"> ADDIN EN.CITE.DATA </w:instrText>
      </w:r>
      <w:r w:rsidR="00923750" w:rsidRPr="003C2E42">
        <w:rPr>
          <w:noProof/>
          <w:vertAlign w:val="superscript"/>
          <w:lang w:eastAsia="de-DE"/>
        </w:rPr>
      </w:r>
      <w:r w:rsidR="00923750" w:rsidRPr="003C2E42">
        <w:rPr>
          <w:noProof/>
          <w:vertAlign w:val="superscript"/>
          <w:lang w:eastAsia="de-DE"/>
        </w:rPr>
        <w:fldChar w:fldCharType="end"/>
      </w:r>
      <w:r w:rsidRPr="003C2E42">
        <w:rPr>
          <w:noProof/>
          <w:vertAlign w:val="superscript"/>
          <w:lang w:eastAsia="de-DE"/>
        </w:rPr>
      </w:r>
      <w:r w:rsidRPr="003C2E42">
        <w:rPr>
          <w:noProof/>
          <w:vertAlign w:val="superscript"/>
          <w:lang w:eastAsia="de-DE"/>
        </w:rPr>
        <w:fldChar w:fldCharType="separate"/>
      </w:r>
      <w:r w:rsidR="00923750" w:rsidRPr="003C2E42">
        <w:rPr>
          <w:noProof/>
          <w:vertAlign w:val="superscript"/>
          <w:lang w:eastAsia="de-DE"/>
        </w:rPr>
        <w:t>[</w:t>
      </w:r>
      <w:hyperlink w:anchor="_ENREF_17" w:tooltip="Badal, 2019 #17" w:history="1">
        <w:r w:rsidR="005F481C" w:rsidRPr="003C2E42">
          <w:rPr>
            <w:noProof/>
            <w:vertAlign w:val="superscript"/>
            <w:lang w:eastAsia="de-DE"/>
          </w:rPr>
          <w:t>17</w:t>
        </w:r>
      </w:hyperlink>
      <w:r w:rsidR="00923750" w:rsidRPr="003C2E42">
        <w:rPr>
          <w:noProof/>
          <w:vertAlign w:val="superscript"/>
          <w:lang w:eastAsia="de-DE"/>
        </w:rPr>
        <w:t>]</w:t>
      </w:r>
      <w:r w:rsidRPr="003C2E42">
        <w:rPr>
          <w:noProof/>
          <w:vertAlign w:val="superscript"/>
          <w:lang w:eastAsia="de-DE"/>
        </w:rPr>
        <w:fldChar w:fldCharType="end"/>
      </w:r>
      <w:r>
        <w:rPr>
          <w:rFonts w:ascii="宋体" w:hAnsi="宋体" w:hint="eastAsia"/>
          <w:bCs/>
        </w:rPr>
        <w:t>，并通过对现有知识图谱的表示学习，预测更多的未知关联。</w:t>
      </w:r>
    </w:p>
    <w:p w14:paraId="2E343640" w14:textId="481BE84E" w:rsidR="00246BA1" w:rsidRDefault="007B2487">
      <w:pPr>
        <w:ind w:firstLineChars="200" w:firstLine="480"/>
        <w:rPr>
          <w:rFonts w:ascii="宋体" w:hAnsi="宋体"/>
          <w:bCs/>
        </w:rPr>
      </w:pPr>
      <w:r>
        <w:rPr>
          <w:rFonts w:ascii="宋体" w:hAnsi="宋体" w:hint="eastAsia"/>
          <w:bCs/>
        </w:rPr>
        <w:t>本文则是采用的第三种方法。近几年来，随着生物医学文献大量涌现，为挖掘相关生物实体的潜在关联提供了必要的条件。利用机器学习或者深度学习的方法，将生物医学文本中隐藏的实体关联关系大规模提取，并以三元组的方式整合为生物医学知识库，为生物实验设计提供了可靠的参考，减少了生物实验中不必要的尝试，在一定程度上节省了实验资源。在生物医学实体数据积累到一定程度，通过计算方</w:t>
      </w:r>
      <w:r>
        <w:rPr>
          <w:rFonts w:ascii="宋体" w:hAnsi="宋体" w:hint="eastAsia"/>
          <w:bCs/>
        </w:rPr>
        <w:lastRenderedPageBreak/>
        <w:t>法进行预测与推荐，能够为临床问诊提供一定的决策辅助</w:t>
      </w:r>
      <w:r w:rsidRPr="003C2E42">
        <w:rPr>
          <w:noProof/>
          <w:vertAlign w:val="superscript"/>
          <w:lang w:eastAsia="de-DE"/>
        </w:rPr>
        <w:fldChar w:fldCharType="begin">
          <w:fldData xml:space="preserve">PEVuZE5vdGU+PENpdGU+PEF1dGhvcj5MZWU8L0F1dGhvcj48WWVhcj4yMDE4PC9ZZWFyPjxSZWNO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</w:fldData>
        </w:fldChar>
      </w:r>
      <w:r w:rsidR="00923750" w:rsidRPr="003C2E42">
        <w:rPr>
          <w:noProof/>
          <w:vertAlign w:val="superscript"/>
          <w:lang w:eastAsia="de-DE"/>
        </w:rPr>
        <w:instrText xml:space="preserve"> ADDIN EN.CITE </w:instrText>
      </w:r>
      <w:r w:rsidR="00923750" w:rsidRPr="003C2E42">
        <w:rPr>
          <w:noProof/>
          <w:vertAlign w:val="superscript"/>
          <w:lang w:eastAsia="de-DE"/>
        </w:rPr>
        <w:fldChar w:fldCharType="begin">
          <w:fldData xml:space="preserve">PEVuZE5vdGU+PENpdGU+PEF1dGhvcj5MZWU8L0F1dGhvcj48WWVhcj4yMDE4PC9ZZWFyPjxSZWNO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</w:fldData>
        </w:fldChar>
      </w:r>
      <w:r w:rsidR="00923750" w:rsidRPr="003C2E42">
        <w:rPr>
          <w:noProof/>
          <w:vertAlign w:val="superscript"/>
          <w:lang w:eastAsia="de-DE"/>
        </w:rPr>
        <w:instrText xml:space="preserve"> ADDIN EN.CITE.DATA </w:instrText>
      </w:r>
      <w:r w:rsidR="00923750" w:rsidRPr="003C2E42">
        <w:rPr>
          <w:noProof/>
          <w:vertAlign w:val="superscript"/>
          <w:lang w:eastAsia="de-DE"/>
        </w:rPr>
      </w:r>
      <w:r w:rsidR="00923750" w:rsidRPr="003C2E42">
        <w:rPr>
          <w:noProof/>
          <w:vertAlign w:val="superscript"/>
          <w:lang w:eastAsia="de-DE"/>
        </w:rPr>
        <w:fldChar w:fldCharType="end"/>
      </w:r>
      <w:r w:rsidRPr="003C2E42">
        <w:rPr>
          <w:noProof/>
          <w:vertAlign w:val="superscript"/>
          <w:lang w:eastAsia="de-DE"/>
        </w:rPr>
      </w:r>
      <w:r w:rsidRPr="003C2E42">
        <w:rPr>
          <w:noProof/>
          <w:vertAlign w:val="superscript"/>
          <w:lang w:eastAsia="de-DE"/>
        </w:rPr>
        <w:fldChar w:fldCharType="separate"/>
      </w:r>
      <w:r w:rsidR="00923750" w:rsidRPr="003C2E42">
        <w:rPr>
          <w:noProof/>
          <w:vertAlign w:val="superscript"/>
          <w:lang w:eastAsia="de-DE"/>
        </w:rPr>
        <w:t>[</w:t>
      </w:r>
      <w:hyperlink w:anchor="_ENREF_18" w:tooltip="Lee, 2018 #23" w:history="1">
        <w:r w:rsidR="005F481C" w:rsidRPr="003C2E42">
          <w:rPr>
            <w:noProof/>
            <w:vertAlign w:val="superscript"/>
            <w:lang w:eastAsia="de-DE"/>
          </w:rPr>
          <w:t>18</w:t>
        </w:r>
      </w:hyperlink>
      <w:r w:rsidR="00923750" w:rsidRPr="003C2E42">
        <w:rPr>
          <w:noProof/>
          <w:vertAlign w:val="superscript"/>
          <w:lang w:eastAsia="de-DE"/>
        </w:rPr>
        <w:t>,</w:t>
      </w:r>
      <w:hyperlink w:anchor="_ENREF_19" w:tooltip="Theys, 2019 #12" w:history="1">
        <w:r w:rsidR="005F481C" w:rsidRPr="003C2E42">
          <w:rPr>
            <w:noProof/>
            <w:vertAlign w:val="superscript"/>
            <w:lang w:eastAsia="de-DE"/>
          </w:rPr>
          <w:t>19</w:t>
        </w:r>
      </w:hyperlink>
      <w:r w:rsidR="00923750" w:rsidRPr="003C2E42">
        <w:rPr>
          <w:noProof/>
          <w:vertAlign w:val="superscript"/>
          <w:lang w:eastAsia="de-DE"/>
        </w:rPr>
        <w:t>]</w:t>
      </w:r>
      <w:r w:rsidRPr="003C2E42">
        <w:rPr>
          <w:noProof/>
          <w:vertAlign w:val="superscript"/>
          <w:lang w:eastAsia="de-DE"/>
        </w:rPr>
        <w:fldChar w:fldCharType="end"/>
      </w:r>
      <w:r>
        <w:rPr>
          <w:rFonts w:ascii="宋体" w:hAnsi="宋体" w:hint="eastAsia"/>
          <w:bCs/>
        </w:rPr>
        <w:t>。同时，通过进一步了解微生物与疾病之间的关联，也为药物设计</w:t>
      </w:r>
      <w:r w:rsidR="005F481C" w:rsidRPr="003C2E42">
        <w:rPr>
          <w:noProof/>
          <w:vertAlign w:val="superscript"/>
          <w:lang w:eastAsia="de-DE"/>
        </w:rPr>
        <w:fldChar w:fldCharType="begin"/>
      </w:r>
      <w:r w:rsidR="005F481C" w:rsidRPr="003C2E42">
        <w:rPr>
          <w:noProof/>
          <w:vertAlign w:val="superscript"/>
          <w:lang w:eastAsia="de-DE"/>
        </w:rPr>
        <w:instrText xml:space="preserve"> ADDIN EN.CITE &lt;EndNote&gt;&lt;Cite&gt;&lt;Author&gt;Paun&lt;/Author&gt;&lt;Year&gt;2017&lt;/Year&gt;&lt;RecNum&gt;118&lt;/RecNum&gt;&lt;DisplayText&gt;&lt;style face="superscript"&gt;[20]&lt;/style&gt;&lt;/DisplayText&gt;&lt;record&gt;&lt;rec-number&gt;118&lt;/rec-number&gt;&lt;foreign-keys&gt;&lt;key app="EN" db-id="w55vezasbwp0xtezs0p5r5tw2etdxwtaw2zf" timestamp="1588048070"&gt;118&lt;/key&gt;&lt;/foreign-keys&gt;&lt;ref-type name="Journal Article"&gt;17&lt;/ref-type&gt;&lt;contributors&gt;&lt;authors&gt;&lt;author&gt;Paun, Alexandra&lt;/author&gt;&lt;author&gt;Yau, Christopher&lt;/author&gt;&lt;author&gt;Danska, Jayne S. %J Journal of Immunology&lt;/author&gt;&lt;/authors&gt;&lt;/contributors&gt;&lt;titles&gt;&lt;title&gt;The Influence of the Microbiome on Type 1 Diabetes&lt;/title&gt;&lt;/titles&gt;&lt;pages&gt;590-595&lt;/pages&gt;&lt;volume&gt;198&lt;/volume&gt;&lt;number&gt;2&lt;/number&gt;&lt;dates&gt;&lt;year&gt;2017&lt;/year&gt;&lt;/dates&gt;&lt;urls&gt;&lt;/urls&gt;&lt;/record&gt;&lt;/Cite&gt;&lt;/EndNote&gt;</w:instrText>
      </w:r>
      <w:r w:rsidR="005F481C" w:rsidRPr="003C2E42">
        <w:rPr>
          <w:noProof/>
          <w:vertAlign w:val="superscript"/>
          <w:lang w:eastAsia="de-DE"/>
        </w:rPr>
        <w:fldChar w:fldCharType="separate"/>
      </w:r>
      <w:r w:rsidR="005F481C" w:rsidRPr="003C2E42">
        <w:rPr>
          <w:noProof/>
          <w:vertAlign w:val="superscript"/>
          <w:lang w:eastAsia="de-DE"/>
        </w:rPr>
        <w:t>[</w:t>
      </w:r>
      <w:hyperlink w:anchor="_ENREF_20" w:tooltip="Paun, 2017 #118" w:history="1">
        <w:r w:rsidR="005F481C" w:rsidRPr="003C2E42">
          <w:rPr>
            <w:noProof/>
            <w:vertAlign w:val="superscript"/>
            <w:lang w:eastAsia="de-DE"/>
          </w:rPr>
          <w:t>20</w:t>
        </w:r>
      </w:hyperlink>
      <w:r w:rsidR="005F481C" w:rsidRPr="003C2E42">
        <w:rPr>
          <w:noProof/>
          <w:vertAlign w:val="superscript"/>
          <w:lang w:eastAsia="de-DE"/>
        </w:rPr>
        <w:t>]</w:t>
      </w:r>
      <w:r w:rsidR="005F481C" w:rsidRPr="003C2E42">
        <w:rPr>
          <w:noProof/>
          <w:vertAlign w:val="superscript"/>
          <w:lang w:eastAsia="de-DE"/>
        </w:rPr>
        <w:fldChar w:fldCharType="end"/>
      </w:r>
      <w:r>
        <w:rPr>
          <w:rFonts w:ascii="宋体" w:hAnsi="宋体" w:hint="eastAsia"/>
          <w:bCs/>
        </w:rPr>
        <w:t>、靶向治疗方法的研究</w:t>
      </w:r>
      <w:r w:rsidRPr="003C2E42">
        <w:rPr>
          <w:noProof/>
          <w:vertAlign w:val="superscript"/>
          <w:lang w:eastAsia="de-DE"/>
        </w:rPr>
        <w:fldChar w:fldCharType="begin"/>
      </w:r>
      <w:r w:rsidR="00923750" w:rsidRPr="003C2E42">
        <w:rPr>
          <w:noProof/>
          <w:vertAlign w:val="superscript"/>
          <w:lang w:eastAsia="de-DE"/>
        </w:rPr>
        <w:instrText xml:space="preserve"> ADDIN EN.CITE &lt;EndNote&gt;&lt;Cite&gt;&lt;Author&gt;Gil-Cruz&lt;/Author&gt;&lt;Year&gt;2019&lt;/Year&gt;&lt;RecNum&gt;50&lt;/RecNum&gt;&lt;DisplayText&gt;&lt;style face="superscript"&gt;[21]&lt;/style&gt;&lt;/DisplayText&gt;&lt;record&gt;&lt;rec-number&gt;50&lt;/rec-number&gt;&lt;foreign-keys&gt;&lt;key app="EN" db-id="w55vezasbwp0xtezs0p5r5tw2etdxwtaw2zf" timestamp="1585533595"&gt;50&lt;/key&gt;&lt;/foreign-keys&gt;&lt;ref-type name="Journal Article"&gt;17&lt;/ref-type&gt;&lt;contributors&gt;&lt;authors&gt;&lt;author&gt;Gil-Cruz, Cristina&lt;/author&gt;&lt;author&gt;Perez-Shibayama, Christian&lt;/author&gt;&lt;author&gt;De Martin, Angelina&lt;/author&gt;&lt;author&gt;Ronchi, Francesca&lt;/author&gt;&lt;author&gt;Van Der Borght, Katrien&lt;/author&gt;&lt;author&gt;Niederer, Rebekka&lt;/author&gt;&lt;author&gt;Onder, Lucas&lt;/author&gt;&lt;author&gt;Lütge, Mechthild&lt;/author&gt;&lt;author&gt;Novkovic, Mario&lt;/author&gt;&lt;author&gt;Nindl, Veronika %J Science&lt;/author&gt;&lt;/authors&gt;&lt;/contributors&gt;&lt;titles&gt;&lt;title&gt;Microbiota-derived peptide mimics drive lethal inflammatory cardiomyopathy&lt;/title&gt;&lt;/titles&gt;&lt;pages&gt;881-886&lt;/pages&gt;&lt;volume&gt;366&lt;/volume&gt;&lt;number&gt;6467&lt;/number&gt;&lt;dates&gt;&lt;year&gt;2019&lt;/year&gt;&lt;/dates&gt;&lt;isbn&gt;0036-8075&lt;/isbn&gt;&lt;urls&gt;&lt;/urls&gt;&lt;/record&gt;&lt;/Cite&gt;&lt;/EndNote&gt;</w:instrText>
      </w:r>
      <w:r w:rsidRPr="003C2E42">
        <w:rPr>
          <w:noProof/>
          <w:vertAlign w:val="superscript"/>
          <w:lang w:eastAsia="de-DE"/>
        </w:rPr>
        <w:fldChar w:fldCharType="separate"/>
      </w:r>
      <w:r w:rsidR="00923750" w:rsidRPr="003C2E42">
        <w:rPr>
          <w:noProof/>
          <w:vertAlign w:val="superscript"/>
          <w:lang w:eastAsia="de-DE"/>
        </w:rPr>
        <w:t>[</w:t>
      </w:r>
      <w:hyperlink w:anchor="_ENREF_21" w:tooltip="Gil-Cruz, 2019 #50" w:history="1">
        <w:r w:rsidR="005F481C" w:rsidRPr="003C2E42">
          <w:rPr>
            <w:noProof/>
            <w:vertAlign w:val="superscript"/>
            <w:lang w:eastAsia="de-DE"/>
          </w:rPr>
          <w:t>21</w:t>
        </w:r>
      </w:hyperlink>
      <w:r w:rsidR="00923750" w:rsidRPr="003C2E42">
        <w:rPr>
          <w:noProof/>
          <w:vertAlign w:val="superscript"/>
          <w:lang w:eastAsia="de-DE"/>
        </w:rPr>
        <w:t>]</w:t>
      </w:r>
      <w:r w:rsidRPr="003C2E42">
        <w:rPr>
          <w:noProof/>
          <w:vertAlign w:val="superscript"/>
          <w:lang w:eastAsia="de-DE"/>
        </w:rPr>
        <w:fldChar w:fldCharType="end"/>
      </w:r>
      <w:r>
        <w:rPr>
          <w:rFonts w:ascii="宋体" w:hAnsi="宋体" w:hint="eastAsia"/>
          <w:bCs/>
        </w:rPr>
        <w:t>、营养调理方案</w:t>
      </w:r>
      <w:r w:rsidRPr="003C2E42">
        <w:rPr>
          <w:noProof/>
          <w:vertAlign w:val="superscript"/>
          <w:lang w:eastAsia="de-DE"/>
        </w:rPr>
        <w:fldChar w:fldCharType="begin">
          <w:fldData xml:space="preserve">PEVuZE5vdGU+PENpdGU+PEF1dGhvcj5Ww6F6cXVlei1CYWV6YTwvQXV0aG9yPjxZZWFyPjIwMTg8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</w:fldData>
        </w:fldChar>
      </w:r>
      <w:r w:rsidR="00923750" w:rsidRPr="003C2E42">
        <w:rPr>
          <w:noProof/>
          <w:vertAlign w:val="superscript"/>
          <w:lang w:eastAsia="de-DE"/>
        </w:rPr>
        <w:instrText xml:space="preserve"> ADDIN EN.CITE </w:instrText>
      </w:r>
      <w:r w:rsidR="00923750" w:rsidRPr="003C2E42">
        <w:rPr>
          <w:noProof/>
          <w:vertAlign w:val="superscript"/>
          <w:lang w:eastAsia="de-DE"/>
        </w:rPr>
        <w:fldChar w:fldCharType="begin">
          <w:fldData xml:space="preserve">PEVuZE5vdGU+PENpdGU+PEF1dGhvcj5Ww6F6cXVlei1CYWV6YTwvQXV0aG9yPjxZZWFyPjIwMTg8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</w:fldData>
        </w:fldChar>
      </w:r>
      <w:r w:rsidR="00923750" w:rsidRPr="003C2E42">
        <w:rPr>
          <w:noProof/>
          <w:vertAlign w:val="superscript"/>
          <w:lang w:eastAsia="de-DE"/>
        </w:rPr>
        <w:instrText xml:space="preserve"> ADDIN EN.CITE.DATA </w:instrText>
      </w:r>
      <w:r w:rsidR="00923750" w:rsidRPr="003C2E42">
        <w:rPr>
          <w:noProof/>
          <w:vertAlign w:val="superscript"/>
          <w:lang w:eastAsia="de-DE"/>
        </w:rPr>
      </w:r>
      <w:r w:rsidR="00923750" w:rsidRPr="003C2E42">
        <w:rPr>
          <w:noProof/>
          <w:vertAlign w:val="superscript"/>
          <w:lang w:eastAsia="de-DE"/>
        </w:rPr>
        <w:fldChar w:fldCharType="end"/>
      </w:r>
      <w:r w:rsidRPr="003C2E42">
        <w:rPr>
          <w:noProof/>
          <w:vertAlign w:val="superscript"/>
          <w:lang w:eastAsia="de-DE"/>
        </w:rPr>
      </w:r>
      <w:r w:rsidRPr="003C2E42">
        <w:rPr>
          <w:noProof/>
          <w:vertAlign w:val="superscript"/>
          <w:lang w:eastAsia="de-DE"/>
        </w:rPr>
        <w:fldChar w:fldCharType="separate"/>
      </w:r>
      <w:r w:rsidR="00923750" w:rsidRPr="003C2E42">
        <w:rPr>
          <w:noProof/>
          <w:vertAlign w:val="superscript"/>
          <w:lang w:eastAsia="de-DE"/>
        </w:rPr>
        <w:t>[</w:t>
      </w:r>
      <w:hyperlink w:anchor="_ENREF_22" w:tooltip="Vázquez-Baeza, 2018 #51" w:history="1">
        <w:r w:rsidR="005F481C" w:rsidRPr="003C2E42">
          <w:rPr>
            <w:noProof/>
            <w:vertAlign w:val="superscript"/>
            <w:lang w:eastAsia="de-DE"/>
          </w:rPr>
          <w:t>22-24</w:t>
        </w:r>
      </w:hyperlink>
      <w:r w:rsidR="00923750" w:rsidRPr="003C2E42">
        <w:rPr>
          <w:noProof/>
          <w:vertAlign w:val="superscript"/>
          <w:lang w:eastAsia="de-DE"/>
        </w:rPr>
        <w:t>]</w:t>
      </w:r>
      <w:r w:rsidRPr="003C2E42">
        <w:rPr>
          <w:noProof/>
          <w:vertAlign w:val="superscript"/>
          <w:lang w:eastAsia="de-DE"/>
        </w:rPr>
        <w:fldChar w:fldCharType="end"/>
      </w:r>
      <w:r>
        <w:rPr>
          <w:rFonts w:ascii="宋体" w:hAnsi="宋体" w:hint="eastAsia"/>
          <w:bCs/>
        </w:rPr>
        <w:t>等提供了理论依据与数据支撑。</w:t>
      </w:r>
    </w:p>
    <w:p w14:paraId="24120D38" w14:textId="355B4EA5" w:rsidR="00246BA1" w:rsidRDefault="007B2487">
      <w:pPr>
        <w:pStyle w:val="a0"/>
        <w:ind w:firstLine="480"/>
      </w:pPr>
      <w:r>
        <w:rPr>
          <w:rFonts w:ascii="宋体" w:hAnsi="宋体" w:hint="eastAsia"/>
          <w:bCs/>
        </w:rPr>
        <w:t>对于微生物和疾病这对特定的实体关系提取，也有一些团队进行了尝试。</w:t>
      </w:r>
      <w:r w:rsidRPr="003C2E42">
        <w:rPr>
          <w:rFonts w:hint="eastAsia"/>
          <w:lang w:eastAsia="de-DE"/>
        </w:rPr>
        <w:t>2016</w:t>
      </w:r>
      <w:r w:rsidR="002B4793">
        <w:rPr>
          <w:rFonts w:ascii="宋体" w:hAnsi="宋体" w:hint="eastAsia"/>
          <w:bCs/>
        </w:rPr>
        <w:t>年</w:t>
      </w:r>
      <w:r w:rsidRPr="003C2E42">
        <w:rPr>
          <w:lang w:eastAsia="de-DE"/>
        </w:rPr>
        <w:t>M</w:t>
      </w:r>
      <w:r w:rsidRPr="003C2E42">
        <w:rPr>
          <w:rFonts w:hint="eastAsia"/>
          <w:lang w:eastAsia="de-DE"/>
        </w:rPr>
        <w:t>a</w:t>
      </w:r>
      <w:r w:rsidR="003C2E42">
        <w:rPr>
          <w:rFonts w:ascii="宋体" w:hAnsi="宋体" w:hint="eastAsia"/>
          <w:bCs/>
        </w:rPr>
        <w:t>等人</w:t>
      </w:r>
      <w:r w:rsidRPr="003C2E42">
        <w:rPr>
          <w:noProof/>
          <w:vertAlign w:val="superscript"/>
          <w:lang w:eastAsia="de-DE"/>
        </w:rPr>
        <w:fldChar w:fldCharType="begin"/>
      </w:r>
      <w:r w:rsidR="00923750" w:rsidRPr="003C2E42">
        <w:rPr>
          <w:noProof/>
          <w:vertAlign w:val="superscript"/>
          <w:lang w:eastAsia="de-DE"/>
        </w:rPr>
        <w:instrText xml:space="preserve"> ADDIN EN.CITE &lt;EndNote&gt;&lt;Cite&gt;&lt;Author&gt;Ma&lt;/Author&gt;&lt;Year&gt;2017&lt;/Year&gt;&lt;RecNum&gt;33&lt;/RecNum&gt;&lt;DisplayText&gt;&lt;style face="superscript"&gt;[12]&lt;/style&gt;&lt;/DisplayText&gt;&lt;record&gt;&lt;rec-number&gt;33&lt;/rec-number&gt;&lt;foreign-keys&gt;&lt;key app="EN" db-id="w55vezasbwp0xtezs0p5r5tw2etdxwtaw2zf" timestamp="1583982162"&gt;33&lt;/key&gt;&lt;key app="ENWeb" db-id=""&gt;0&lt;/key&gt;&lt;/foreign-keys&gt;&lt;ref-type name="Journal Article"&gt;17&lt;/ref-type&gt;&lt;contributors&gt;&lt;authors&gt;&lt;author&gt;Ma, W.&lt;/author&gt;&lt;author&gt;Huang, C.&lt;/author&gt;&lt;author&gt;Zhou, Y.&lt;/author&gt;&lt;author&gt;Li, J.&lt;/author&gt;&lt;author&gt;Cui, Q.&lt;/author&gt;&lt;/authors&gt;&lt;/contributors&gt;&lt;auth-address&gt;Department of Biomedical Informatics, School of Basic Medical Sciences, Peking University, 38 Xueyuan Road, Beijing, 100191, China.&amp;#xD;MOE Key Lab of Cardiovascular Sciences, Peking University, 38 Xueyuan Road, Beijing, 100191, China.&amp;#xD;Department of Mathematics, Huaqiao University, 269 Huabei Road, Quanzhou, Fujian Province, 362021, China.&amp;#xD;School of Computer Science and Engineering, Hebei University of Technology, 5340 Xiping Road, Tianjin, 300401, China.&lt;/auth-address&gt;&lt;titles&gt;&lt;title&gt;MicroPattern: a web-based tool for microbe set enrichment analysis and disease similarity calculation based on a list of microbes&lt;/title&gt;&lt;secondary-title&gt;Sci Rep&lt;/secondary-title&gt;&lt;/titles&gt;&lt;periodical&gt;&lt;full-title&gt;Sci Rep&lt;/full-title&gt;&lt;/periodical&gt;&lt;pages&gt;40200&lt;/pages&gt;&lt;volume&gt;7&lt;/volume&gt;&lt;edition&gt;2017/01/11&lt;/edition&gt;&lt;keywords&gt;&lt;keyword&gt;Algorithms&lt;/keyword&gt;&lt;keyword&gt;Computational Biology/*methods&lt;/keyword&gt;&lt;keyword&gt;Dysbiosis/*diagnosis&lt;/keyword&gt;&lt;keyword&gt;Humans&lt;/keyword&gt;&lt;keyword&gt;Internet&lt;/keyword&gt;&lt;keyword&gt;*Microbiota&lt;/keyword&gt;&lt;keyword&gt;Software&lt;/keyword&gt;&lt;/keywords&gt;&lt;dates&gt;&lt;year&gt;2017&lt;/year&gt;&lt;pub-dates&gt;&lt;date&gt;Jan 10&lt;/date&gt;&lt;/pub-dates&gt;&lt;/dates&gt;&lt;isbn&gt;2045-2322 (Electronic)&amp;#xD;2045-2322 (Linking)&lt;/isbn&gt;&lt;accession-num&gt;28071710&lt;/accession-num&gt;&lt;urls&gt;&lt;related-urls&gt;&lt;url&gt;https://www.ncbi.nlm.nih.gov/pubmed/28071710&lt;/url&gt;&lt;/related-urls&gt;&lt;/urls&gt;&lt;custom2&gt;PMC5223220&lt;/custom2&gt;&lt;electronic-resource-num&gt;10.1038/srep40200&lt;/electronic-resource-num&gt;&lt;/record&gt;&lt;/Cite&gt;&lt;/EndNote&gt;</w:instrText>
      </w:r>
      <w:r w:rsidRPr="003C2E42">
        <w:rPr>
          <w:noProof/>
          <w:vertAlign w:val="superscript"/>
          <w:lang w:eastAsia="de-DE"/>
        </w:rPr>
        <w:fldChar w:fldCharType="separate"/>
      </w:r>
      <w:r w:rsidR="00923750" w:rsidRPr="003C2E42">
        <w:rPr>
          <w:noProof/>
          <w:vertAlign w:val="superscript"/>
          <w:lang w:eastAsia="de-DE"/>
        </w:rPr>
        <w:t>[</w:t>
      </w:r>
      <w:hyperlink w:anchor="_ENREF_12" w:tooltip="Ma, 2017 #33" w:history="1">
        <w:r w:rsidR="005F481C" w:rsidRPr="003C2E42">
          <w:rPr>
            <w:noProof/>
            <w:vertAlign w:val="superscript"/>
            <w:lang w:eastAsia="de-DE"/>
          </w:rPr>
          <w:t>12</w:t>
        </w:r>
      </w:hyperlink>
      <w:r w:rsidR="00923750" w:rsidRPr="003C2E42">
        <w:rPr>
          <w:noProof/>
          <w:vertAlign w:val="superscript"/>
          <w:lang w:eastAsia="de-DE"/>
        </w:rPr>
        <w:t>]</w:t>
      </w:r>
      <w:r w:rsidRPr="003C2E42">
        <w:rPr>
          <w:noProof/>
          <w:vertAlign w:val="superscript"/>
          <w:lang w:eastAsia="de-DE"/>
        </w:rPr>
        <w:fldChar w:fldCharType="end"/>
      </w:r>
      <w:r>
        <w:rPr>
          <w:rFonts w:ascii="宋体" w:hAnsi="宋体" w:hint="eastAsia"/>
          <w:bCs/>
        </w:rPr>
        <w:t>人工的阅读了近百篇生物医学文献，从中获取了</w:t>
      </w:r>
      <w:r w:rsidRPr="003C2E42">
        <w:rPr>
          <w:rFonts w:hint="eastAsia"/>
          <w:lang w:eastAsia="de-DE"/>
        </w:rPr>
        <w:t>47</w:t>
      </w:r>
      <w:r>
        <w:rPr>
          <w:rFonts w:ascii="宋体" w:hAnsi="宋体" w:hint="eastAsia"/>
          <w:bCs/>
        </w:rPr>
        <w:t>种微生物以及</w:t>
      </w:r>
      <w:r w:rsidRPr="003C2E42">
        <w:rPr>
          <w:rFonts w:hint="eastAsia"/>
          <w:lang w:eastAsia="de-DE"/>
        </w:rPr>
        <w:t>37</w:t>
      </w:r>
      <w:r>
        <w:rPr>
          <w:rFonts w:ascii="宋体" w:hAnsi="宋体" w:hint="eastAsia"/>
          <w:bCs/>
        </w:rPr>
        <w:t>种疾病，并结合相似度算法将不同定植位置的微生物分成了不同的组。然而</w:t>
      </w:r>
      <w:r>
        <w:rPr>
          <w:rFonts w:hint="eastAsia"/>
          <w:lang w:eastAsia="de-DE"/>
        </w:rPr>
        <w:t>在实际情况下，微生物与疾病之间的相互作用会受到环境因素或微生物自身属性的影响而发生变化。因此，本文提出了</w:t>
      </w:r>
      <w:r>
        <w:rPr>
          <w:rFonts w:hint="eastAsia"/>
        </w:rPr>
        <w:t>基于整合的细菌与疾病关联知识库，融合了细菌的属性信息，进一步丰富了细菌与疾病交互的知识。</w:t>
      </w:r>
    </w:p>
    <w:p w14:paraId="6391DA42" w14:textId="77777777" w:rsidR="00246BA1" w:rsidRDefault="007B2487">
      <w:pPr>
        <w:pStyle w:val="a0"/>
        <w:ind w:firstLine="480"/>
      </w:pPr>
      <w:r>
        <w:rPr>
          <w:rFonts w:hint="eastAsia"/>
        </w:rPr>
        <w:t>由于通过计算方法从生物医学文本中挖掘到的细菌与疾病关联，都是经过实验验证得到的有效结论，因此通过文本挖掘构建的关联网络可靠性较强，然而尚且还有更多的未知关联蕴含在知识网络结构中。除了构建一个完整的细菌与疾病知识库，本文还利用了双线性模型、深度学习模型以及翻译模型对网络图进行表示学习，通过模型预测网络中更多的未知的关联信息。以此进一步扩充现有的知识库，这些关联也能够在接下来的生物实验中，作为有效的实验依据，降低实验成本，提高实验效率。</w:t>
      </w:r>
    </w:p>
    <w:p w14:paraId="6D6F09AA" w14:textId="77777777" w:rsidR="00246BA1" w:rsidRDefault="007B2487">
      <w:pPr>
        <w:pStyle w:val="a0"/>
        <w:ind w:firstLine="480"/>
      </w:pPr>
      <w:r>
        <w:rPr>
          <w:rFonts w:hint="eastAsia"/>
        </w:rPr>
        <w:t>综上所述，基于生物医学文本的文本挖掘与文本发现任务，在微生物与疾病关联研究中具有较强的可行性。通过计算方法从维基百科的正文文本中获取到的细菌与疾病交互关联，是经过研究发现的可靠知识，将非结构化文本转化为结构化知识，能够为后续的研究提供更加高效的数据资源；将多个来源的细菌与疾病关联数据以及细菌的属性知识整合，通过标准化手段降低数据的冗余度，能够提供给研究人员更多的便利对这些知识进行查询和分析；整合成的关联网络，利用机器学习和深度学习的方法对现有的知识图谱进行表示学习，对未知的连接进行关联的预测，以获取到更多的知识，为关联发现、疾病治疗等提供可靠依据。</w:t>
      </w:r>
    </w:p>
    <w:p w14:paraId="57D2A9FB" w14:textId="77777777" w:rsidR="00246BA1" w:rsidRDefault="007B2487">
      <w:pPr>
        <w:pStyle w:val="2"/>
        <w:numPr>
          <w:ilvl w:val="1"/>
          <w:numId w:val="3"/>
        </w:numPr>
        <w:spacing w:beforeLines="50" w:before="156" w:afterLines="50" w:after="156" w:line="240" w:lineRule="auto"/>
      </w:pPr>
      <w:bookmarkStart w:id="13" w:name="_Toc41378012"/>
      <w:r>
        <w:rPr>
          <w:rFonts w:hint="eastAsia"/>
        </w:rPr>
        <w:t>论文的</w:t>
      </w:r>
      <w:r>
        <w:t>组织结构</w:t>
      </w:r>
      <w:bookmarkEnd w:id="13"/>
    </w:p>
    <w:p w14:paraId="47CFD953" w14:textId="77777777" w:rsidR="00246BA1" w:rsidRDefault="007B2487">
      <w:pPr>
        <w:pStyle w:val="a0"/>
        <w:ind w:firstLine="480"/>
      </w:pPr>
      <w:r>
        <w:rPr>
          <w:rFonts w:hint="eastAsia"/>
        </w:rPr>
        <w:t>本文</w:t>
      </w:r>
      <w:bookmarkStart w:id="14" w:name="OLE_LINK263"/>
      <w:bookmarkStart w:id="15" w:name="OLE_LINK264"/>
      <w:r>
        <w:rPr>
          <w:rFonts w:hint="eastAsia"/>
        </w:rPr>
        <w:t>主要研究了有关细菌与疾病关联知识挖掘、知识库的构建以及关联预测等方面的问题，全文主要分为五个部分，结构如下：</w:t>
      </w:r>
    </w:p>
    <w:p w14:paraId="0BD12883" w14:textId="77777777" w:rsidR="00246BA1" w:rsidRDefault="007B2487">
      <w:pPr>
        <w:pStyle w:val="a0"/>
        <w:ind w:firstLine="480"/>
      </w:pPr>
      <w:r>
        <w:rPr>
          <w:rFonts w:hint="eastAsia"/>
        </w:rPr>
        <w:t>第一章，主要介绍了相关细菌与疾病交互研究的背景，研究的意义以及论文的总体组织结构。</w:t>
      </w:r>
    </w:p>
    <w:p w14:paraId="720BD785" w14:textId="77777777" w:rsidR="00246BA1" w:rsidRDefault="007B2487">
      <w:pPr>
        <w:pStyle w:val="a0"/>
        <w:ind w:firstLine="480"/>
      </w:pPr>
      <w:r>
        <w:rPr>
          <w:rFonts w:hint="eastAsia"/>
        </w:rPr>
        <w:t>第二章，主要介绍了相关细菌与疾病知识库的研究进展，目前国内外的研究现状，其他相关领域的研究方法介绍，以及针对目前的研究内容可能遇到的挑战，接</w:t>
      </w:r>
      <w:r>
        <w:rPr>
          <w:rFonts w:hint="eastAsia"/>
        </w:rPr>
        <w:lastRenderedPageBreak/>
        <w:t>下来则按照图</w:t>
      </w:r>
      <w:r>
        <w:rPr>
          <w:rFonts w:hint="eastAsia"/>
        </w:rPr>
        <w:t>1.2</w:t>
      </w:r>
      <w:r>
        <w:rPr>
          <w:rFonts w:hint="eastAsia"/>
        </w:rPr>
        <w:t>的流程，以此介绍细菌与疾病关联知识库的研究。</w:t>
      </w:r>
    </w:p>
    <w:p w14:paraId="4B57F06B" w14:textId="14AAF331" w:rsidR="00246BA1" w:rsidRDefault="00332D65">
      <w:pPr>
        <w:pStyle w:val="a0"/>
        <w:ind w:firstLineChars="0" w:firstLine="0"/>
      </w:pPr>
      <w:r>
        <w:rPr>
          <w:noProof/>
        </w:rPr>
        <w:object w:dxaOrig="8012" w:dyaOrig="3730" w14:anchorId="651D3A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75pt;height:199.5pt" o:ole="">
            <v:imagedata r:id="rId25" o:title=""/>
          </v:shape>
          <o:OLEObject Type="Embed" ProgID="Visio.Drawing.11" ShapeID="_x0000_i1025" DrawAspect="Content" ObjectID="_1816408849" r:id="rId26"/>
        </w:object>
      </w:r>
    </w:p>
    <w:p w14:paraId="07AF1051" w14:textId="77777777" w:rsidR="00246BA1" w:rsidRDefault="007B2487">
      <w:pPr>
        <w:pStyle w:val="a0"/>
        <w:ind w:firstLine="420"/>
        <w:jc w:val="center"/>
      </w:pPr>
      <w:r>
        <w:rPr>
          <w:rFonts w:ascii="宋体" w:hAnsi="宋体" w:hint="eastAsia"/>
          <w:sz w:val="21"/>
        </w:rPr>
        <w:t>图1.2 本文研究流程示意图</w:t>
      </w:r>
    </w:p>
    <w:p w14:paraId="6211A5ED" w14:textId="77777777" w:rsidR="00246BA1" w:rsidRDefault="007B2487">
      <w:pPr>
        <w:pStyle w:val="a0"/>
        <w:ind w:firstLine="480"/>
      </w:pPr>
      <w:r>
        <w:rPr>
          <w:rFonts w:hint="eastAsia"/>
        </w:rPr>
        <w:t>第三章，详细介绍细菌与疾病关联挖掘研究过程，主要介绍细菌与疾病的命名实体识别，实体消岐，细菌与疾病的关系提取，以及与其他数据库的对比分析。</w:t>
      </w:r>
    </w:p>
    <w:p w14:paraId="5A175F45" w14:textId="77777777" w:rsidR="00246BA1" w:rsidRDefault="007B2487">
      <w:pPr>
        <w:pStyle w:val="a0"/>
        <w:ind w:firstLine="480"/>
      </w:pPr>
      <w:r>
        <w:rPr>
          <w:rFonts w:hint="eastAsia"/>
        </w:rPr>
        <w:t>第四章，通过整合多个数据源的细菌与疾病的关联，以及细菌的栖息地、宿主等属性关联，构建了基于</w:t>
      </w:r>
      <w:r>
        <w:rPr>
          <w:rFonts w:hint="eastAsia"/>
        </w:rPr>
        <w:t>Django</w:t>
      </w:r>
      <w:r>
        <w:rPr>
          <w:rFonts w:hint="eastAsia"/>
        </w:rPr>
        <w:t>的细菌与疾病的交互可视化平台数据库。</w:t>
      </w:r>
    </w:p>
    <w:p w14:paraId="4DAEC2AA" w14:textId="77777777" w:rsidR="00246BA1" w:rsidRDefault="007B2487">
      <w:pPr>
        <w:pStyle w:val="a0"/>
        <w:ind w:firstLine="480"/>
      </w:pPr>
      <w:r>
        <w:rPr>
          <w:rFonts w:hint="eastAsia"/>
        </w:rPr>
        <w:t>第五章，开展了细菌与疾病知识库的推理与应用研究。首先在已有的细菌与疾病数据库的基础上，通过实体对齐的方法，整合了细菌的属性关联，包括细菌与宿主、细菌与栖息环境的关联，构建了关联预测预料库，在主流模型结构上取得了较好的表现，以此能够预测出知识库中未知的交互关联。</w:t>
      </w:r>
    </w:p>
    <w:p w14:paraId="446EE37A" w14:textId="77777777" w:rsidR="00246BA1" w:rsidRDefault="007B2487">
      <w:pPr>
        <w:pStyle w:val="a0"/>
        <w:ind w:firstLine="480"/>
      </w:pPr>
      <w:r>
        <w:rPr>
          <w:rFonts w:hint="eastAsia"/>
        </w:rPr>
        <w:t>第六章，主要针对两个主要的研究内容以及研究方法的分析，获得了一些结论，并根据结论提出了未来研究的展望。</w:t>
      </w:r>
    </w:p>
    <w:bookmarkEnd w:id="14"/>
    <w:bookmarkEnd w:id="15"/>
    <w:p w14:paraId="6D19927D" w14:textId="77777777" w:rsidR="00246BA1" w:rsidRDefault="007B2487">
      <w:pPr>
        <w:widowControl/>
        <w:spacing w:line="240" w:lineRule="auto"/>
        <w:jc w:val="left"/>
      </w:pPr>
      <w:r>
        <w:rPr>
          <w:b/>
          <w:bCs/>
        </w:rPr>
        <w:br w:type="page"/>
      </w:r>
    </w:p>
    <w:p w14:paraId="0915B714" w14:textId="77777777" w:rsidR="00246BA1" w:rsidRDefault="007B2487">
      <w:pPr>
        <w:pStyle w:val="1"/>
        <w:numPr>
          <w:ilvl w:val="0"/>
          <w:numId w:val="3"/>
        </w:numPr>
        <w:spacing w:beforeLines="100" w:before="312" w:afterLines="100" w:after="312" w:line="240" w:lineRule="auto"/>
      </w:pPr>
      <w:bookmarkStart w:id="16" w:name="_Toc41378013"/>
      <w:r>
        <w:rPr>
          <w:rFonts w:hint="eastAsia"/>
        </w:rPr>
        <w:lastRenderedPageBreak/>
        <w:t>细菌与疾病知识库研究现状</w:t>
      </w:r>
      <w:bookmarkEnd w:id="16"/>
    </w:p>
    <w:p w14:paraId="211D42E0" w14:textId="77777777" w:rsidR="00246BA1" w:rsidRDefault="007B2487">
      <w:pPr>
        <w:pStyle w:val="a0"/>
        <w:ind w:firstLine="480"/>
      </w:pPr>
      <w:r>
        <w:rPr>
          <w:rFonts w:hint="eastAsia"/>
        </w:rPr>
        <w:t>微生物在自然界中广泛存在，而细菌作为微生物中的主要成员之一，在生态系统以及人类的新陈代谢过程中起着至关重要的作用。关于细菌与人类健康状态的研究早已逐步开展，无论是从生物实验、蛋白质序列分析以及基因表达等角度，都已经证明了细菌对人类健康状态有着直接和间接的影响。随着生物医学数据的迅速扩增，利用计算方法在生物医学文本中挖掘非结构化关联的研究也在逐渐推进，本章主要介绍了目前已有的细菌与疾病交互关联挖掘的任务，以及微生物与疾病交互的关联数据库，本章还总结了目前这些研究所面临的诸多挑战。</w:t>
      </w:r>
    </w:p>
    <w:p w14:paraId="7A9B3F39" w14:textId="77777777" w:rsidR="00246BA1" w:rsidRDefault="007B2487">
      <w:pPr>
        <w:pStyle w:val="2"/>
        <w:numPr>
          <w:ilvl w:val="1"/>
          <w:numId w:val="3"/>
        </w:numPr>
        <w:spacing w:beforeLines="50" w:before="156" w:afterLines="50" w:after="156" w:line="240" w:lineRule="auto"/>
      </w:pPr>
      <w:bookmarkStart w:id="17" w:name="_Toc41378014"/>
      <w:r>
        <w:rPr>
          <w:rFonts w:hint="eastAsia"/>
        </w:rPr>
        <w:t>相关概念</w:t>
      </w:r>
      <w:r>
        <w:t>及</w:t>
      </w:r>
      <w:r>
        <w:rPr>
          <w:rFonts w:hint="eastAsia"/>
        </w:rPr>
        <w:t>研究</w:t>
      </w:r>
      <w:r>
        <w:t>范围</w:t>
      </w:r>
      <w:bookmarkEnd w:id="17"/>
    </w:p>
    <w:p w14:paraId="30D56239" w14:textId="77777777" w:rsidR="00246BA1" w:rsidRDefault="007B2487">
      <w:pPr>
        <w:ind w:firstLineChars="200" w:firstLine="480"/>
        <w:rPr>
          <w:rFonts w:ascii="宋体" w:hAnsi="宋体"/>
          <w:bCs/>
        </w:rPr>
      </w:pPr>
      <w:r>
        <w:rPr>
          <w:rFonts w:ascii="宋体" w:hAnsi="宋体" w:hint="eastAsia"/>
          <w:bCs/>
        </w:rPr>
        <w:t>（1）人类微生物组计划</w:t>
      </w:r>
    </w:p>
    <w:p w14:paraId="0525E992" w14:textId="26B3C7A8" w:rsidR="00246BA1" w:rsidRDefault="007B2487">
      <w:pPr>
        <w:pStyle w:val="a0"/>
        <w:ind w:firstLine="480"/>
      </w:pPr>
      <w:r>
        <w:rPr>
          <w:rFonts w:hint="eastAsia"/>
        </w:rPr>
        <w:t>微生物遍布人体，主要分布在口腔、皮肤黏膜以及胃肠道等人体内外表面</w:t>
      </w:r>
      <w:r>
        <w:fldChar w:fldCharType="begin"/>
      </w:r>
      <w:r w:rsidR="00923750">
        <w:instrText xml:space="preserve"> ADDIN EN.CITE &lt;EndNote&gt;&lt;Cite&gt;&lt;Author&gt;Sender&lt;/Author&gt;&lt;Year&gt;2016&lt;/Year&gt;&lt;RecNum&gt;4&lt;/RecNum&gt;&lt;DisplayText&gt;&lt;style face="superscript"&gt;[25]&lt;/style&gt;&lt;/DisplayText&gt;&lt;record&gt;&lt;rec-number&gt;4&lt;/rec-number&gt;&lt;foreign-keys&gt;&lt;key app="EN" db-id="w55vezasbwp0xtezs0p5r5tw2etdxwtaw2zf" timestamp="1583981892"&gt;4&lt;/key&gt;&lt;key app="ENWeb" db-id=""&gt;0&lt;/key&gt;&lt;/foreign-keys&gt;&lt;ref-type name="Journal Article"&gt;17&lt;/ref-type&gt;&lt;contributors&gt;&lt;authors&gt;&lt;author&gt;Sender, R.&lt;/author&gt;&lt;author&gt;Fuchs, S.&lt;/author&gt;&lt;author&gt;Milo, R.&lt;/author&gt;&lt;/authors&gt;&lt;/contributors&gt;&lt;auth-address&gt;Department of Plant and Environmental Sciences, Weizmann Institute of Science, Rehovot 7610001, Israel.&amp;#xD;Department of Molecular Genetics, Weizmann Institute of Science, Rehovot 7610001, Israel. Electronic address: shai.fuchs@sickkids.ca.&amp;#xD;Department of Plant and Environmental Sciences, Weizmann Institute of Science, Rehovot 7610001, Israel. Electronic address: ron.milo@weizmann.ac.il.&lt;/auth-address&gt;&lt;titles&gt;&lt;title&gt;Are We Really Vastly Outnumbered? Revisiting the Ratio of Bacterial to Host Cells in Humans&lt;/title&gt;&lt;secondary-title&gt;Cell&lt;/secondary-title&gt;&lt;/titles&gt;&lt;periodical&gt;&lt;full-title&gt;Cell&lt;/full-title&gt;&lt;/periodical&gt;&lt;pages&gt;337-40&lt;/pages&gt;&lt;volume&gt;164&lt;/volume&gt;&lt;number&gt;3&lt;/number&gt;&lt;edition&gt;2016/01/30&lt;/edition&gt;&lt;keywords&gt;&lt;keyword&gt;Adult&lt;/keyword&gt;&lt;keyword&gt;Bacteria/cytology&lt;/keyword&gt;&lt;keyword&gt;*Bacterial Physiological Phenomena&lt;/keyword&gt;&lt;keyword&gt;Body Weight&lt;/keyword&gt;&lt;keyword&gt;Cell Count&lt;/keyword&gt;&lt;keyword&gt;Colon/microbiology&lt;/keyword&gt;&lt;keyword&gt;Female&lt;/keyword&gt;&lt;keyword&gt;Humans&lt;/keyword&gt;&lt;keyword&gt;Infant&lt;/keyword&gt;&lt;keyword&gt;Infant, Newborn&lt;/keyword&gt;&lt;keyword&gt;Male&lt;/keyword&gt;&lt;keyword&gt;*Microbiota&lt;/keyword&gt;&lt;keyword&gt;Symbiosis&lt;/keyword&gt;&lt;/keywords&gt;&lt;dates&gt;&lt;year&gt;2016&lt;/year&gt;&lt;pub-dates&gt;&lt;date&gt;Jan 28&lt;/date&gt;&lt;/pub-dates&gt;&lt;/dates&gt;&lt;isbn&gt;1097-4172 (Electronic)&amp;#xD;0092-8674 (Linking)&lt;/isbn&gt;&lt;accession-num&gt;26824647&lt;/accession-num&gt;&lt;urls&gt;&lt;related-urls&gt;&lt;url&gt;https://www.ncbi.nlm.nih.gov/pubmed/26824647&lt;/url&gt;&lt;/related-urls&gt;&lt;/urls&gt;&lt;electronic-resource-num&gt;10.1016/j.cell.2016.01.013&lt;/electronic-resource-num&gt;&lt;/record&gt;&lt;/Cite&gt;&lt;/EndNote&gt;</w:instrText>
      </w:r>
      <w:r>
        <w:fldChar w:fldCharType="separate"/>
      </w:r>
      <w:r w:rsidR="00923750" w:rsidRPr="00923750">
        <w:rPr>
          <w:noProof/>
          <w:vertAlign w:val="superscript"/>
        </w:rPr>
        <w:t>[</w:t>
      </w:r>
      <w:hyperlink w:anchor="_ENREF_25" w:tooltip="Sender, 2016 #4" w:history="1">
        <w:r w:rsidR="005F481C" w:rsidRPr="00923750">
          <w:rPr>
            <w:noProof/>
            <w:vertAlign w:val="superscript"/>
          </w:rPr>
          <w:t>25</w:t>
        </w:r>
      </w:hyperlink>
      <w:r w:rsidR="00923750" w:rsidRPr="00923750">
        <w:rPr>
          <w:noProof/>
          <w:vertAlign w:val="superscript"/>
        </w:rPr>
        <w:t>]</w:t>
      </w:r>
      <w:r>
        <w:fldChar w:fldCharType="end"/>
      </w:r>
      <w:r>
        <w:rPr>
          <w:rFonts w:hint="eastAsia"/>
        </w:rPr>
        <w:t>。</w:t>
      </w:r>
      <w:r>
        <w:rPr>
          <w:rFonts w:hint="eastAsia"/>
        </w:rPr>
        <w:t>2007</w:t>
      </w:r>
      <w:r>
        <w:rPr>
          <w:rFonts w:hint="eastAsia"/>
        </w:rPr>
        <w:t>年首次提出了人类微生物组计划（</w:t>
      </w:r>
      <w:r>
        <w:t>Human Microbiome Project</w:t>
      </w:r>
      <w:r>
        <w:rPr>
          <w:rFonts w:hint="eastAsia"/>
        </w:rPr>
        <w:t>，简称</w:t>
      </w:r>
      <w:r>
        <w:rPr>
          <w:rFonts w:hint="eastAsia"/>
        </w:rPr>
        <w:t>HMP</w:t>
      </w:r>
      <w:r>
        <w:rPr>
          <w:rFonts w:hint="eastAsia"/>
        </w:rPr>
        <w:t>）</w:t>
      </w:r>
      <w:r w:rsidRPr="003C2E42">
        <w:rPr>
          <w:noProof/>
          <w:vertAlign w:val="superscript"/>
          <w:lang w:eastAsia="de-DE"/>
        </w:rPr>
        <w:fldChar w:fldCharType="begin"/>
      </w:r>
      <w:r w:rsidR="00923750" w:rsidRPr="003C2E42">
        <w:rPr>
          <w:noProof/>
          <w:vertAlign w:val="superscript"/>
          <w:lang w:eastAsia="de-DE"/>
        </w:rPr>
        <w:instrText xml:space="preserve"> ADDIN EN.CITE &lt;EndNote&gt;&lt;Cite&gt;&lt;Author&gt;Turnbaugh&lt;/Author&gt;&lt;Year&gt;2007&lt;/Year&gt;&lt;RecNum&gt;55&lt;/RecNum&gt;&lt;DisplayText&gt;&lt;style face="superscript"&gt;[7]&lt;/style&gt;&lt;/DisplayText&gt;&lt;record&gt;&lt;rec-number&gt;55&lt;/rec-number&gt;&lt;foreign-keys&gt;&lt;key app="EN" db-id="w55vezasbwp0xtezs0p5r5tw2etdxwtaw2zf" timestamp="1585534073"&gt;55&lt;/key&gt;&lt;/foreign-keys&gt;&lt;ref-type name="Journal Article"&gt;17&lt;/ref-type&gt;&lt;contributors&gt;&lt;authors&gt;&lt;author&gt;Turnbaugh, Peter J&lt;/author&gt;&lt;author&gt;Ley, Ruth E&lt;/author&gt;&lt;author&gt;Hamady, Micah&lt;/author&gt;&lt;author&gt;Fraser-Liggett, Claire M&lt;/author&gt;&lt;author&gt;Knight, Rob&lt;/author&gt;&lt;author&gt;Gordon, Jeffrey I %J Nature&lt;/author&gt;&lt;/authors&gt;&lt;/contributors&gt;&lt;titles&gt;&lt;title&gt;The human microbiome project&lt;/title&gt;&lt;/titles&gt;&lt;pages&gt;804-810&lt;/pages&gt;&lt;volume&gt;449&lt;/volume&gt;&lt;number&gt;7164&lt;/number&gt;&lt;dates&gt;&lt;year&gt;2007&lt;/year&gt;&lt;/dates&gt;&lt;isbn&gt;1476-4687&lt;/isbn&gt;&lt;urls&gt;&lt;/urls&gt;&lt;/record&gt;&lt;/Cite&gt;&lt;/EndNote&gt;</w:instrText>
      </w:r>
      <w:r w:rsidRPr="003C2E42">
        <w:rPr>
          <w:noProof/>
          <w:vertAlign w:val="superscript"/>
          <w:lang w:eastAsia="de-DE"/>
        </w:rPr>
        <w:fldChar w:fldCharType="separate"/>
      </w:r>
      <w:r w:rsidR="00923750" w:rsidRPr="00923750">
        <w:rPr>
          <w:noProof/>
          <w:vertAlign w:val="superscript"/>
          <w:lang w:eastAsia="de-DE"/>
        </w:rPr>
        <w:t>[</w:t>
      </w:r>
      <w:hyperlink w:anchor="_ENREF_7" w:tooltip="Turnbaugh, 2007 #55" w:history="1">
        <w:r w:rsidR="005F481C" w:rsidRPr="00923750">
          <w:rPr>
            <w:noProof/>
            <w:vertAlign w:val="superscript"/>
            <w:lang w:eastAsia="de-DE"/>
          </w:rPr>
          <w:t>7</w:t>
        </w:r>
      </w:hyperlink>
      <w:r w:rsidR="00923750" w:rsidRPr="00923750">
        <w:rPr>
          <w:noProof/>
          <w:vertAlign w:val="superscript"/>
          <w:lang w:eastAsia="de-DE"/>
        </w:rPr>
        <w:t>]</w:t>
      </w:r>
      <w:r w:rsidRPr="003C2E42">
        <w:rPr>
          <w:noProof/>
          <w:vertAlign w:val="superscript"/>
          <w:lang w:eastAsia="de-DE"/>
        </w:rPr>
        <w:fldChar w:fldCharType="end"/>
      </w:r>
      <w:r>
        <w:rPr>
          <w:rFonts w:hint="eastAsia"/>
        </w:rPr>
        <w:t>，与人类基因组计划相类似，即利用高通量技术，全面地刻画人类微生物群落的特征，并且通过跨学科的努力，探究人体微生物与健康或疾病的关联。该计划由美国国家卫生研究院（</w:t>
      </w:r>
      <w:r>
        <w:t>National Institutes of Health</w:t>
      </w:r>
      <w:r>
        <w:rPr>
          <w:rFonts w:hint="eastAsia"/>
        </w:rPr>
        <w:t>，简称</w:t>
      </w:r>
      <w:r>
        <w:rPr>
          <w:rFonts w:hint="eastAsia"/>
        </w:rPr>
        <w:t>NIH</w:t>
      </w:r>
      <w:r>
        <w:rPr>
          <w:rFonts w:hint="eastAsia"/>
        </w:rPr>
        <w:t>）资助，并且在</w:t>
      </w:r>
      <w:r>
        <w:rPr>
          <w:rFonts w:hint="eastAsia"/>
        </w:rPr>
        <w:t>2013</w:t>
      </w:r>
      <w:r>
        <w:rPr>
          <w:rFonts w:hint="eastAsia"/>
        </w:rPr>
        <w:t>年继续扩展为综合性人类微生物组计划（</w:t>
      </w:r>
      <w:r>
        <w:t>Integrative Human Microbiome Project</w:t>
      </w:r>
      <w:r>
        <w:rPr>
          <w:rFonts w:hint="eastAsia"/>
        </w:rPr>
        <w:t>，简称</w:t>
      </w:r>
      <w:r>
        <w:rPr>
          <w:rFonts w:hint="eastAsia"/>
        </w:rPr>
        <w:t>iHMP</w:t>
      </w:r>
      <w:r>
        <w:rPr>
          <w:rFonts w:hint="eastAsia"/>
        </w:rPr>
        <w:t>）</w:t>
      </w:r>
      <w:r>
        <w:fldChar w:fldCharType="begin"/>
      </w:r>
      <w:r w:rsidR="00923750">
        <w:instrText xml:space="preserve"> ADDIN EN.CITE &lt;EndNote&gt;&lt;Cite&gt;&lt;Author&gt;Nature&lt;/Author&gt;&lt;Year&gt;2019&lt;/Year&gt;&lt;RecNum&gt;54&lt;/RecNum&gt;&lt;DisplayText&gt;&lt;style face="superscript"&gt;[26]&lt;/style&gt;&lt;/DisplayText&gt;&lt;record&gt;&lt;rec-number&gt;54&lt;/rec-number&gt;&lt;foreign-keys&gt;&lt;key app="EN" db-id="w55vezasbwp0xtezs0p5r5tw2etdxwtaw2zf" timestamp="1585534062"&gt;54&lt;/key&gt;&lt;/foreign-keys&gt;&lt;ref-type name="Journal Article"&gt;17&lt;/ref-type&gt;&lt;contributors&gt;&lt;authors&gt;&lt;author&gt;Integrative HMP iHMP Research Network Consortium %J Nature&lt;/author&gt;&lt;/authors&gt;&lt;/contributors&gt;&lt;titles&gt;&lt;title&gt;The integrative human microbiome project&lt;/title&gt;&lt;/titles&gt;&lt;pages&gt;641-648&lt;/pages&gt;&lt;volume&gt;569&lt;/volume&gt;&lt;dates&gt;&lt;year&gt;2019&lt;/year&gt;&lt;/dates&gt;&lt;isbn&gt;0028-0836&lt;/isbn&gt;&lt;urls&gt;&lt;/urls&gt;&lt;/record&gt;&lt;/Cite&gt;&lt;/EndNote&gt;</w:instrText>
      </w:r>
      <w:r>
        <w:fldChar w:fldCharType="separate"/>
      </w:r>
      <w:r w:rsidR="00923750" w:rsidRPr="00923750">
        <w:rPr>
          <w:noProof/>
          <w:vertAlign w:val="superscript"/>
        </w:rPr>
        <w:t>[</w:t>
      </w:r>
      <w:hyperlink w:anchor="_ENREF_26" w:tooltip="Nature, 2019 #54" w:history="1">
        <w:r w:rsidR="005F481C" w:rsidRPr="00923750">
          <w:rPr>
            <w:noProof/>
            <w:vertAlign w:val="superscript"/>
          </w:rPr>
          <w:t>26</w:t>
        </w:r>
      </w:hyperlink>
      <w:r w:rsidR="00923750" w:rsidRPr="00923750">
        <w:rPr>
          <w:noProof/>
          <w:vertAlign w:val="superscript"/>
        </w:rPr>
        <w:t>]</w:t>
      </w:r>
      <w:r>
        <w:fldChar w:fldCharType="end"/>
      </w:r>
      <w:r>
        <w:rPr>
          <w:rFonts w:hint="eastAsia"/>
        </w:rPr>
        <w:t>，进一步缩小了研究范围，将人体分为不同的生理部位，以此研究不同部位下微生物组的影响与变化。</w:t>
      </w:r>
    </w:p>
    <w:p w14:paraId="1A7E36BF" w14:textId="77777777" w:rsidR="00246BA1" w:rsidRDefault="007B2487">
      <w:pPr>
        <w:pStyle w:val="a0"/>
        <w:ind w:firstLine="480"/>
      </w:pPr>
      <w:r>
        <w:rPr>
          <w:rFonts w:hint="eastAsia"/>
        </w:rPr>
        <w:t>除了来自父母遗传的基因组，人类具有的另一个基因组则是通过出生以后的成长阶段逐渐进入人体，因此受到了生活状态、生存方式的影响，而在之前人类对人体中所存在的大量微生物组的组成与影响却不得而知。人体的健康状态平衡、新陈代谢与自然生长需要遗传基因组和微生物组的共同作用。因此，在对人体健康状态、营养物发现、药物与疾病相互作用的研究中，对于这些微生物的作用是不可小觑的。</w:t>
      </w:r>
    </w:p>
    <w:p w14:paraId="7706F368" w14:textId="33ECA0B2" w:rsidR="00246BA1" w:rsidRDefault="007B2487">
      <w:pPr>
        <w:pStyle w:val="a0"/>
        <w:ind w:firstLine="480"/>
      </w:pPr>
      <w:r>
        <w:rPr>
          <w:rFonts w:hint="eastAsia"/>
        </w:rPr>
        <w:t>人类微生物组计划自</w:t>
      </w:r>
      <w:r>
        <w:rPr>
          <w:rFonts w:hint="eastAsia"/>
        </w:rPr>
        <w:t>2007</w:t>
      </w:r>
      <w:r>
        <w:rPr>
          <w:rFonts w:hint="eastAsia"/>
        </w:rPr>
        <w:t>年底开始执行，在第一阶段的研究中，人体肠道微生物的组成是计划的主要研究成果，通过对微生物组的基因测序分析，描绘了健康人体不同身体部位的微生物组群落、微生物通路，并将其与一些代谢表型结合起来。而计划的第二阶段于</w:t>
      </w:r>
      <w:r>
        <w:rPr>
          <w:rFonts w:hint="eastAsia"/>
        </w:rPr>
        <w:t>2019</w:t>
      </w:r>
      <w:r>
        <w:rPr>
          <w:rFonts w:hint="eastAsia"/>
        </w:rPr>
        <w:t>年</w:t>
      </w:r>
      <w:r>
        <w:rPr>
          <w:rFonts w:hint="eastAsia"/>
        </w:rPr>
        <w:t>6</w:t>
      </w:r>
      <w:r>
        <w:rPr>
          <w:rFonts w:hint="eastAsia"/>
        </w:rPr>
        <w:t>月完成</w:t>
      </w:r>
      <w:r>
        <w:fldChar w:fldCharType="begin"/>
      </w:r>
      <w:r w:rsidR="00923750">
        <w:instrText xml:space="preserve"> ADDIN EN.CITE &lt;EndNote&gt;&lt;Cite&gt;&lt;Author&gt;Proctor&lt;/Author&gt;&lt;Year&gt;2019&lt;/Year&gt;&lt;RecNum&gt;56&lt;/RecNum&gt;&lt;DisplayText&gt;&lt;style face="superscript"&gt;[27]&lt;/style&gt;&lt;/DisplayText&gt;&lt;record&gt;&lt;rec-number&gt;56&lt;/rec-number&gt;&lt;foreign-keys&gt;&lt;key app="EN" db-id="w55vezasbwp0xtezs0p5r5tw2etdxwtaw2zf" timestamp="1585534354"&gt;56&lt;/key&gt;&lt;/foreign-keys&gt;&lt;ref-type name="Journal Article"&gt;17&lt;/ref-type&gt;&lt;contributors&gt;&lt;authors&gt;&lt;author&gt;Proctor, Lita M&lt;/author&gt;&lt;author&gt;Creasy, Heather H&lt;/author&gt;&lt;author&gt;Fettweis, Jennifer M&lt;/author&gt;&lt;author&gt;Lloyd-Price, Jason&lt;/author&gt;&lt;author&gt;Mahurkar, Anup&lt;/author&gt;&lt;author&gt;Zhou, WY&lt;/author&gt;&lt;author&gt;Buck, Gregory A&lt;/author&gt;&lt;author&gt;Snyder, Michael P&lt;/author&gt;&lt;author&gt;Strauss, JF&lt;/author&gt;&lt;author&gt;Weinstock, George M %J Nature&lt;/author&gt;&lt;/authors&gt;&lt;/contributors&gt;&lt;titles&gt;&lt;title&gt;The integrative human microbiome project&lt;/title&gt;&lt;/titles&gt;&lt;pages&gt;641-648&lt;/pages&gt;&lt;volume&gt;569&lt;/volume&gt;&lt;number&gt;7758&lt;/number&gt;&lt;dates&gt;&lt;year&gt;2019&lt;/year&gt;&lt;/dates&gt;&lt;urls&gt;&lt;/urls&gt;&lt;/record&gt;&lt;/Cite&gt;&lt;/EndNote&gt;</w:instrText>
      </w:r>
      <w:r>
        <w:fldChar w:fldCharType="separate"/>
      </w:r>
      <w:r w:rsidR="00923750" w:rsidRPr="00923750">
        <w:rPr>
          <w:noProof/>
          <w:vertAlign w:val="superscript"/>
        </w:rPr>
        <w:t>[</w:t>
      </w:r>
      <w:hyperlink w:anchor="_ENREF_27" w:tooltip="Proctor, 2019 #56" w:history="1">
        <w:r w:rsidR="005F481C" w:rsidRPr="00923750">
          <w:rPr>
            <w:noProof/>
            <w:vertAlign w:val="superscript"/>
          </w:rPr>
          <w:t>27</w:t>
        </w:r>
      </w:hyperlink>
      <w:r w:rsidR="00923750" w:rsidRPr="00923750">
        <w:rPr>
          <w:noProof/>
          <w:vertAlign w:val="superscript"/>
        </w:rPr>
        <w:t>]</w:t>
      </w:r>
      <w:r>
        <w:fldChar w:fldCharType="end"/>
      </w:r>
      <w:r>
        <w:rPr>
          <w:rFonts w:hint="eastAsia"/>
        </w:rPr>
        <w:t>，并且发布了人体内不同生理部位的微生物与糖尿病</w:t>
      </w:r>
      <w:r>
        <w:fldChar w:fldCharType="begin"/>
      </w:r>
      <w:r w:rsidR="005F481C">
        <w:instrText xml:space="preserve"> ADDIN EN.CITE &lt;EndNote&gt;&lt;Cite&gt;&lt;Author&gt;Zhao&lt;/Author&gt;&lt;Year&gt;2018&lt;/Year&gt;&lt;RecNum&gt;57&lt;/RecNum&gt;&lt;DisplayText&gt;&lt;style face="superscript"&gt;[28,29]&lt;/style&gt;&lt;/DisplayText&gt;&lt;record&gt;&lt;rec-number&gt;57&lt;/rec-number&gt;&lt;foreign-keys&gt;&lt;key app="EN" db-id="w55vezasbwp0xtezs0p5r5tw2etdxwtaw2zf" timestamp="1585534852"&gt;57&lt;/key&gt;&lt;/foreign-keys&gt;&lt;ref-type name="Journal Article"&gt;17&lt;/ref-type&gt;&lt;contributors&gt;&lt;authors&gt;&lt;author&gt;Zhao, Liping&lt;/author&gt;&lt;author&gt;Zhang, Feng&lt;/author&gt;&lt;author&gt;Ding, Xiaoying&lt;/author&gt;&lt;author&gt;Wu, Guojun&lt;/author&gt;&lt;author&gt;Lam, Yan Y&lt;/author&gt;&lt;author&gt;Wang, Xuejiao&lt;/author&gt;&lt;author&gt;Fu, Huaqing&lt;/author&gt;&lt;author&gt;Xue, Xinhe&lt;/author&gt;&lt;author&gt;Lu, Chunhua&lt;/author&gt;&lt;author&gt;Ma, Jilin %J Science&lt;/author&gt;&lt;/authors&gt;&lt;/contributors&gt;&lt;titles&gt;&lt;title&gt;Gut bacteria selectively promoted by dietary fibers alleviate type 2 diabetes&lt;/title&gt;&lt;/titles&gt;&lt;pages&gt;1151-1156&lt;/pages&gt;&lt;volume&gt;359&lt;/volume&gt;&lt;number&gt;6380&lt;/number&gt;&lt;dates&gt;&lt;year&gt;2018&lt;/year&gt;&lt;/dates&gt;&lt;isbn&gt;0036-8075&lt;/isbn&gt;&lt;urls&gt;&lt;/urls&gt;&lt;/record&gt;&lt;/Cite&gt;&lt;Cite&gt;&lt;Author&gt;Paun&lt;/Author&gt;&lt;Year&gt;2017&lt;/Year&gt;&lt;RecNum&gt;49&lt;/RecNum&gt;&lt;record&gt;&lt;rec-number&gt;49&lt;/rec-number&gt;&lt;foreign-keys&gt;&lt;key app="EN" db-id="w55vezasbwp0xtezs0p5r5tw2etdxwtaw2zf" timestamp="1585533502"&gt;49&lt;/key&gt;&lt;/foreign-keys&gt;&lt;ref-type name="Journal Article"&gt;17&lt;/ref-type&gt;&lt;contributors&gt;&lt;authors&gt;&lt;author&gt;Paun, Alexandra&lt;/author&gt;&lt;author&gt;Yau, Christopher&lt;/author&gt;&lt;author&gt;Danska, Jayne S %J The Journal of Immunology&lt;/author&gt;&lt;/authors&gt;&lt;/contributors&gt;&lt;titles&gt;&lt;title&gt;The influence of the microbiome on type 1 diabetes&lt;/title&gt;&lt;/titles&gt;&lt;pages&gt;590-595&lt;/pages&gt;&lt;volume&gt;198&lt;/volume&gt;&lt;number&gt;2&lt;/number&gt;&lt;dates&gt;&lt;year&gt;2017&lt;/year&gt;&lt;/dates&gt;&lt;isbn&gt;0022-1767&lt;/isbn&gt;&lt;urls&gt;&lt;/urls&gt;&lt;/record&gt;&lt;/Cite&gt;&lt;/EndNote&gt;</w:instrText>
      </w:r>
      <w:r>
        <w:fldChar w:fldCharType="separate"/>
      </w:r>
      <w:r w:rsidR="005F481C" w:rsidRPr="005F481C">
        <w:rPr>
          <w:noProof/>
          <w:vertAlign w:val="superscript"/>
        </w:rPr>
        <w:t>[</w:t>
      </w:r>
      <w:hyperlink w:anchor="_ENREF_28" w:tooltip="Zhao, 2018 #57" w:history="1">
        <w:r w:rsidR="005F481C" w:rsidRPr="005F481C">
          <w:rPr>
            <w:noProof/>
            <w:vertAlign w:val="superscript"/>
          </w:rPr>
          <w:t>28</w:t>
        </w:r>
      </w:hyperlink>
      <w:r w:rsidR="005F481C" w:rsidRPr="005F481C">
        <w:rPr>
          <w:noProof/>
          <w:vertAlign w:val="superscript"/>
        </w:rPr>
        <w:t>,</w:t>
      </w:r>
      <w:hyperlink w:anchor="_ENREF_29" w:tooltip="Paun, 2017 #49" w:history="1">
        <w:r w:rsidR="005F481C" w:rsidRPr="005F481C">
          <w:rPr>
            <w:noProof/>
            <w:vertAlign w:val="superscript"/>
          </w:rPr>
          <w:t>29</w:t>
        </w:r>
      </w:hyperlink>
      <w:r w:rsidR="005F481C" w:rsidRPr="005F481C">
        <w:rPr>
          <w:noProof/>
          <w:vertAlign w:val="superscript"/>
        </w:rPr>
        <w:t>]</w:t>
      </w:r>
      <w:r>
        <w:fldChar w:fldCharType="end"/>
      </w:r>
      <w:r>
        <w:rPr>
          <w:rFonts w:hint="eastAsia"/>
        </w:rPr>
        <w:t>、早产</w:t>
      </w:r>
      <w:r>
        <w:fldChar w:fldCharType="begin"/>
      </w:r>
      <w:r w:rsidR="005F481C">
        <w:instrText xml:space="preserve"> ADDIN EN.CITE &lt;EndNote&gt;&lt;Cite&gt;&lt;Author&gt;Walker&lt;/Author&gt;&lt;Year&gt;2017&lt;/Year&gt;&lt;RecNum&gt;58&lt;/RecNum&gt;&lt;DisplayText&gt;&lt;style face="superscript"&gt;[30]&lt;/style&gt;&lt;/DisplayText&gt;&lt;record&gt;&lt;rec-number&gt;58&lt;/rec-number&gt;&lt;foreign-keys&gt;&lt;key app="EN" db-id="w55vezasbwp0xtezs0p5r5tw2etdxwtaw2zf" timestamp="1585534900"&gt;58&lt;/key&gt;&lt;/foreign-keys&gt;&lt;ref-type name="Journal Article"&gt;17&lt;/ref-type&gt;&lt;contributors&gt;&lt;authors&gt;&lt;author&gt;Walker, W Allan %J Pediatric research&lt;/author&gt;&lt;/authors&gt;&lt;/contributors&gt;&lt;titles&gt;&lt;title&gt;The importance of appropriate initial bacterial colonization of the intestine in newborn, child, and adult health&lt;/title&gt;&lt;/titles&gt;&lt;pages&gt;387-395&lt;/pages&gt;&lt;volume&gt;82&lt;/volume&gt;&lt;number&gt;3&lt;/number&gt;&lt;dates&gt;&lt;year&gt;2017&lt;/year&gt;&lt;/dates&gt;&lt;isbn&gt;1530-0447&lt;/isbn&gt;&lt;urls&gt;&lt;/urls&gt;&lt;/record&gt;&lt;/Cite&gt;&lt;/EndNote&gt;</w:instrText>
      </w:r>
      <w:r>
        <w:fldChar w:fldCharType="separate"/>
      </w:r>
      <w:r w:rsidR="005F481C" w:rsidRPr="005F481C">
        <w:rPr>
          <w:noProof/>
          <w:vertAlign w:val="superscript"/>
        </w:rPr>
        <w:t>[</w:t>
      </w:r>
      <w:hyperlink w:anchor="_ENREF_30" w:tooltip="Walker, 2017 #58" w:history="1">
        <w:r w:rsidR="005F481C" w:rsidRPr="005F481C">
          <w:rPr>
            <w:noProof/>
            <w:vertAlign w:val="superscript"/>
          </w:rPr>
          <w:t>30</w:t>
        </w:r>
      </w:hyperlink>
      <w:r w:rsidR="005F481C" w:rsidRPr="005F481C">
        <w:rPr>
          <w:noProof/>
          <w:vertAlign w:val="superscript"/>
        </w:rPr>
        <w:t>]</w:t>
      </w:r>
      <w:r>
        <w:fldChar w:fldCharType="end"/>
      </w:r>
      <w:r>
        <w:rPr>
          <w:rFonts w:hint="eastAsia"/>
        </w:rPr>
        <w:t>和炎症性肠病</w:t>
      </w:r>
      <w:r>
        <w:fldChar w:fldCharType="begin"/>
      </w:r>
      <w:r w:rsidR="005F481C">
        <w:instrText xml:space="preserve"> ADDIN EN.CITE &lt;EndNote&gt;&lt;Cite&gt;&lt;Author&gt;Vrakas&lt;/Author&gt;&lt;Year&gt;2017&lt;/Year&gt;&lt;RecNum&gt;59&lt;/RecNum&gt;&lt;DisplayText&gt;&lt;style face="superscript"&gt;[31]&lt;/style&gt;&lt;/DisplayText&gt;&lt;record&gt;&lt;rec-number&gt;59&lt;/rec-number&gt;&lt;foreign-keys&gt;&lt;key app="EN" db-id="w55vezasbwp0xtezs0p5r5tw2etdxwtaw2zf" timestamp="1585534945"&gt;59&lt;/key&gt;&lt;/foreign-keys&gt;&lt;ref-type name="Journal Article"&gt;17&lt;/ref-type&gt;&lt;contributors&gt;&lt;authors&gt;&lt;author&gt;Vrakas, Spyros&lt;/author&gt;&lt;author&gt;Mountzouris, Konstantinos C&lt;/author&gt;&lt;author&gt;Michalopoulos, George&lt;/author&gt;&lt;author&gt;Karamanolis, George&lt;/author&gt;&lt;author&gt;Papatheodoridis, George&lt;/author&gt;&lt;author&gt;Tzathas, Charalampos&lt;/author&gt;&lt;author&gt;Gazouli, Maria %J PLoS One&lt;/author&gt;&lt;/authors&gt;&lt;/contributors&gt;&lt;titles&gt;&lt;title&gt;Intestinal bacteria composition and translocation of bacteria in inflammatory bowel disease&lt;/title&gt;&lt;/titles&gt;&lt;volume&gt;12&lt;/volume&gt;&lt;number&gt;1&lt;/number&gt;&lt;dates&gt;&lt;year&gt;2017&lt;/year&gt;&lt;/dates&gt;&lt;urls&gt;&lt;/urls&gt;&lt;/record&gt;&lt;/Cite&gt;&lt;/EndNote&gt;</w:instrText>
      </w:r>
      <w:r>
        <w:fldChar w:fldCharType="separate"/>
      </w:r>
      <w:r w:rsidR="005F481C" w:rsidRPr="005F481C">
        <w:rPr>
          <w:noProof/>
          <w:vertAlign w:val="superscript"/>
        </w:rPr>
        <w:t>[</w:t>
      </w:r>
      <w:hyperlink w:anchor="_ENREF_31" w:tooltip="Vrakas, 2017 #59" w:history="1">
        <w:r w:rsidR="005F481C" w:rsidRPr="005F481C">
          <w:rPr>
            <w:noProof/>
            <w:vertAlign w:val="superscript"/>
          </w:rPr>
          <w:t>31</w:t>
        </w:r>
      </w:hyperlink>
      <w:r w:rsidR="005F481C" w:rsidRPr="005F481C">
        <w:rPr>
          <w:noProof/>
          <w:vertAlign w:val="superscript"/>
        </w:rPr>
        <w:t>]</w:t>
      </w:r>
      <w:r>
        <w:fldChar w:fldCharType="end"/>
      </w:r>
      <w:r>
        <w:rPr>
          <w:rFonts w:hint="eastAsia"/>
        </w:rPr>
        <w:t>具有关联性，进一步描绘了肠道微生物与宿主的健康平衡状态随着时间的推移在动态变化。</w:t>
      </w:r>
    </w:p>
    <w:p w14:paraId="60B4DB8F" w14:textId="77777777" w:rsidR="00246BA1" w:rsidRDefault="007B2487">
      <w:pPr>
        <w:pStyle w:val="a0"/>
        <w:ind w:left="1" w:firstLine="480"/>
      </w:pPr>
      <w:r>
        <w:rPr>
          <w:rFonts w:hint="eastAsia"/>
        </w:rPr>
        <w:lastRenderedPageBreak/>
        <w:t>（</w:t>
      </w:r>
      <w:r>
        <w:rPr>
          <w:rFonts w:hint="eastAsia"/>
        </w:rPr>
        <w:t>2</w:t>
      </w:r>
      <w:r>
        <w:rPr>
          <w:rFonts w:hint="eastAsia"/>
        </w:rPr>
        <w:t>）细菌与疾病交互</w:t>
      </w:r>
    </w:p>
    <w:p w14:paraId="1557E3AE" w14:textId="7C271856" w:rsidR="00246BA1" w:rsidRDefault="007B2487">
      <w:pPr>
        <w:pStyle w:val="a0"/>
        <w:ind w:firstLine="480"/>
      </w:pPr>
      <w:r>
        <w:rPr>
          <w:rFonts w:hint="eastAsia"/>
        </w:rPr>
        <w:t>数以万亿计的微生物栖息在人体内，通过代谢活动和宿主间的相互作用，影响正常的生理机能。肠道微生物会自我调节以适应人体各个阶段的变化，但是如果微生物失调就会导致人体的心理或生理出现问题。如图</w:t>
      </w:r>
      <w:r>
        <w:rPr>
          <w:rFonts w:hint="eastAsia"/>
        </w:rPr>
        <w:t>2.1</w:t>
      </w:r>
      <w:r>
        <w:rPr>
          <w:rFonts w:hint="eastAsia"/>
        </w:rPr>
        <w:t>所示，肠道微生物在人体内能够导致不同的疾病</w:t>
      </w:r>
      <w:r>
        <w:fldChar w:fldCharType="begin">
          <w:fldData xml:space="preserve">PEVuZE5vdGU+PENpdGU+PEF1dGhvcj5TYXJ0b3I8L0F1dGhvcj48WWVhcj4yMDE3PC9ZZWFyPjxS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</w:fldData>
        </w:fldChar>
      </w:r>
      <w:r w:rsidR="005F481C">
        <w:instrText xml:space="preserve"> ADDIN EN.CITE </w:instrText>
      </w:r>
      <w:r w:rsidR="005F481C">
        <w:fldChar w:fldCharType="begin">
          <w:fldData xml:space="preserve">PEVuZE5vdGU+PENpdGU+PEF1dGhvcj5TYXJ0b3I8L0F1dGhvcj48WWVhcj4yMDE3PC9ZZWFyPjxS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</w:fldData>
        </w:fldChar>
      </w:r>
      <w:r w:rsidR="005F481C">
        <w:instrText xml:space="preserve"> ADDIN EN.CITE.DATA </w:instrText>
      </w:r>
      <w:r w:rsidR="005F481C">
        <w:fldChar w:fldCharType="end"/>
      </w:r>
      <w:r>
        <w:fldChar w:fldCharType="separate"/>
      </w:r>
      <w:r w:rsidR="005F481C" w:rsidRPr="005F481C">
        <w:rPr>
          <w:noProof/>
          <w:vertAlign w:val="superscript"/>
        </w:rPr>
        <w:t>[</w:t>
      </w:r>
      <w:hyperlink w:anchor="_ENREF_32" w:tooltip="Sartor, 2017 #38" w:history="1">
        <w:r w:rsidR="005F481C" w:rsidRPr="005F481C">
          <w:rPr>
            <w:noProof/>
            <w:vertAlign w:val="superscript"/>
          </w:rPr>
          <w:t>32</w:t>
        </w:r>
      </w:hyperlink>
      <w:r w:rsidR="005F481C" w:rsidRPr="005F481C">
        <w:rPr>
          <w:noProof/>
          <w:vertAlign w:val="superscript"/>
        </w:rPr>
        <w:t>]</w:t>
      </w:r>
      <w:r>
        <w:fldChar w:fldCharType="end"/>
      </w:r>
      <w:r>
        <w:rPr>
          <w:rFonts w:hint="eastAsia"/>
        </w:rPr>
        <w:t>。</w:t>
      </w:r>
    </w:p>
    <w:p w14:paraId="67C63ECF" w14:textId="77777777" w:rsidR="00246BA1" w:rsidRDefault="007B2487">
      <w:pPr>
        <w:pStyle w:val="a0"/>
        <w:ind w:firstLineChars="0" w:firstLine="0"/>
      </w:pPr>
      <w:r>
        <w:rPr>
          <w:noProof/>
        </w:rPr>
        <w:drawing>
          <wp:inline distT="0" distB="0" distL="0" distR="0" wp14:anchorId="69924094" wp14:editId="2AC45372">
            <wp:extent cx="5472430" cy="307848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472430" cy="3078480"/>
                    </a:xfrm>
                    <a:prstGeom prst="rect">
                      <a:avLst/>
                    </a:prstGeom>
                  </pic:spPr>
                </pic:pic>
              </a:graphicData>
            </a:graphic>
          </wp:inline>
        </w:drawing>
      </w:r>
    </w:p>
    <w:p w14:paraId="3B6478AC" w14:textId="77777777" w:rsidR="00246BA1" w:rsidRDefault="007B2487">
      <w:pPr>
        <w:pStyle w:val="a0"/>
        <w:ind w:firstLine="420"/>
        <w:jc w:val="center"/>
      </w:pPr>
      <w:r>
        <w:rPr>
          <w:rFonts w:ascii="宋体" w:hAnsi="宋体" w:hint="eastAsia"/>
          <w:sz w:val="21"/>
        </w:rPr>
        <w:t>图2.1 微生物可能在人体的不同部位致病示意图</w:t>
      </w:r>
    </w:p>
    <w:p w14:paraId="1876206D" w14:textId="6E933C6B" w:rsidR="00246BA1" w:rsidRDefault="007B2487">
      <w:pPr>
        <w:pStyle w:val="a0"/>
        <w:ind w:firstLine="480"/>
      </w:pPr>
      <w:r>
        <w:rPr>
          <w:rFonts w:hint="eastAsia"/>
        </w:rPr>
        <w:t>大肠杆菌存在于人的肠道中，并发挥着重要的功能。大肠杆菌</w:t>
      </w:r>
      <w:r>
        <w:fldChar w:fldCharType="begin"/>
      </w:r>
      <w:r w:rsidR="005F481C">
        <w:instrText xml:space="preserve"> ADDIN EN.CITE &lt;EndNote&gt;&lt;Cite&gt;&lt;Author&gt;Saeedi&lt;/Author&gt;&lt;Year&gt;2017&lt;/Year&gt;&lt;RecNum&gt;60&lt;/RecNum&gt;&lt;DisplayText&gt;&lt;style face="superscript"&gt;[33]&lt;/style&gt;&lt;/DisplayText&gt;&lt;record&gt;&lt;rec-number&gt;60&lt;/rec-number&gt;&lt;foreign-keys&gt;&lt;key app="EN" db-id="w55vezasbwp0xtezs0p5r5tw2etdxwtaw2zf" timestamp="1585621875"&gt;60&lt;/key&gt;&lt;/foreign-keys&gt;&lt;ref-type name="Journal Article"&gt;17&lt;/ref-type&gt;&lt;contributors&gt;&lt;authors&gt;&lt;author&gt;Saeedi, Pardis&lt;/author&gt;&lt;author&gt;Yazdanparast, Maryam&lt;/author&gt;&lt;author&gt;Behzadi, Elham&lt;/author&gt;&lt;author&gt;Salmanian, Ali Hatef&lt;/author&gt;&lt;author&gt;Mousavi, Seyed Latif&lt;/author&gt;&lt;author&gt;Nazarian, Shahram&lt;/author&gt;&lt;author&gt;Amani, Jafar %J Microbial pathogenesis&lt;/author&gt;&lt;/authors&gt;&lt;/contributors&gt;&lt;titles&gt;&lt;title&gt;A review on strategies for decreasing E. coli O157: H7 risk in animals&lt;/title&gt;&lt;/titles&gt;&lt;pages&gt;186-195&lt;/pages&gt;&lt;volume&gt;103&lt;/volume&gt;&lt;dates&gt;&lt;year&gt;2017&lt;/year&gt;&lt;/dates&gt;&lt;isbn&gt;0882-4010&lt;/isbn&gt;&lt;urls&gt;&lt;/urls&gt;&lt;/record&gt;&lt;/Cite&gt;&lt;/EndNote&gt;</w:instrText>
      </w:r>
      <w:r>
        <w:fldChar w:fldCharType="separate"/>
      </w:r>
      <w:r w:rsidR="005F481C" w:rsidRPr="005F481C">
        <w:rPr>
          <w:noProof/>
          <w:vertAlign w:val="superscript"/>
        </w:rPr>
        <w:t>[</w:t>
      </w:r>
      <w:hyperlink w:anchor="_ENREF_33" w:tooltip="Saeedi, 2017 #60" w:history="1">
        <w:r w:rsidR="005F481C" w:rsidRPr="005F481C">
          <w:rPr>
            <w:noProof/>
            <w:vertAlign w:val="superscript"/>
          </w:rPr>
          <w:t>33</w:t>
        </w:r>
      </w:hyperlink>
      <w:r w:rsidR="005F481C" w:rsidRPr="005F481C">
        <w:rPr>
          <w:noProof/>
          <w:vertAlign w:val="superscript"/>
        </w:rPr>
        <w:t>]</w:t>
      </w:r>
      <w:r>
        <w:fldChar w:fldCharType="end"/>
      </w:r>
      <w:r>
        <w:rPr>
          <w:rFonts w:hint="eastAsia"/>
        </w:rPr>
        <w:t>，也就是聚集在紫色基质上的黄色杆状菌，大多数菌株不仅无害，而且有益。肠道中的大肠杆菌能够制造维生素</w:t>
      </w:r>
      <w:r>
        <w:rPr>
          <w:rFonts w:hint="eastAsia"/>
        </w:rPr>
        <w:t>K</w:t>
      </w:r>
      <w:r>
        <w:rPr>
          <w:rFonts w:hint="eastAsia"/>
        </w:rPr>
        <w:t>和</w:t>
      </w:r>
      <w:r>
        <w:rPr>
          <w:rFonts w:hint="eastAsia"/>
        </w:rPr>
        <w:t>B12</w:t>
      </w:r>
      <w:r>
        <w:rPr>
          <w:rFonts w:hint="eastAsia"/>
        </w:rPr>
        <w:t>，以及击退引起疾病的细菌。大肠杆菌也具有生物特异性，能够在一些动物体内导致腹泻等疾病。又如肺炎链球菌</w:t>
      </w:r>
      <w:r>
        <w:fldChar w:fldCharType="begin"/>
      </w:r>
      <w:r w:rsidR="005F481C">
        <w:instrText xml:space="preserve"> ADDIN EN.CITE &lt;EndNote&gt;&lt;Cite&gt;&lt;Author&gt;Engholm&lt;/Author&gt;&lt;Year&gt;2017&lt;/Year&gt;&lt;RecNum&gt;61&lt;/RecNum&gt;&lt;DisplayText&gt;&lt;style face="superscript"&gt;[34]&lt;/style&gt;&lt;/DisplayText&gt;&lt;record&gt;&lt;rec-number&gt;61&lt;/rec-number&gt;&lt;foreign-keys&gt;&lt;key app="EN" db-id="w55vezasbwp0xtezs0p5r5tw2etdxwtaw2zf" timestamp="1585622012"&gt;61&lt;/key&gt;&lt;/foreign-keys&gt;&lt;ref-type name="Journal Article"&gt;17&lt;/ref-type&gt;&lt;contributors&gt;&lt;authors&gt;&lt;author&gt;Engholm, Ditte Høyer&lt;/author&gt;&lt;author&gt;Kilian, Mogens&lt;/author&gt;&lt;author&gt;Goodsell, David S&lt;/author&gt;&lt;author&gt;Andersen, Ebbe Sloth&lt;/author&gt;&lt;author&gt;Kjærgaard, Rikke Schmidt %J FEMS microbiology reviews&lt;/author&gt;&lt;/authors&gt;&lt;/contributors&gt;&lt;titles&gt;&lt;title&gt;A visual review of the human pathogen Streptococcus pneumoniae&lt;/title&gt;&lt;/titles&gt;&lt;pages&gt;854-879&lt;/pages&gt;&lt;volume&gt;41&lt;/volume&gt;&lt;number&gt;6&lt;/number&gt;&lt;dates&gt;&lt;year&gt;2017&lt;/year&gt;&lt;/dates&gt;&lt;isbn&gt;1574-6976&lt;/isbn&gt;&lt;urls&gt;&lt;/urls&gt;&lt;/record&gt;&lt;/Cite&gt;&lt;/EndNote&gt;</w:instrText>
      </w:r>
      <w:r>
        <w:fldChar w:fldCharType="separate"/>
      </w:r>
      <w:r w:rsidR="005F481C" w:rsidRPr="005F481C">
        <w:rPr>
          <w:noProof/>
          <w:vertAlign w:val="superscript"/>
        </w:rPr>
        <w:t>[</w:t>
      </w:r>
      <w:hyperlink w:anchor="_ENREF_34" w:tooltip="Engholm, 2017 #61" w:history="1">
        <w:r w:rsidR="005F481C" w:rsidRPr="005F481C">
          <w:rPr>
            <w:noProof/>
            <w:vertAlign w:val="superscript"/>
          </w:rPr>
          <w:t>34</w:t>
        </w:r>
      </w:hyperlink>
      <w:r w:rsidR="005F481C" w:rsidRPr="005F481C">
        <w:rPr>
          <w:noProof/>
          <w:vertAlign w:val="superscript"/>
        </w:rPr>
        <w:t>]</w:t>
      </w:r>
      <w:r>
        <w:fldChar w:fldCharType="end"/>
      </w:r>
      <w:r>
        <w:rPr>
          <w:rFonts w:hint="eastAsia"/>
        </w:rPr>
        <w:t>可以分裂成子细胞，导致严重的疾病，如脑膜炎和肺炎，但像大肠杆菌一样，一些链球菌是无害的，能够为人体提供必要的代谢交换物质，以维持机体的平衡状态。因此，细菌虽然广泛存在于皮肤、口腔、呼吸道和肠道，但也会由于不同的属性与相互作用，在不同的部位对人体造成一定影响。</w:t>
      </w:r>
    </w:p>
    <w:p w14:paraId="06C6A315" w14:textId="0C36E468" w:rsidR="00246BA1" w:rsidRDefault="007B2487">
      <w:pPr>
        <w:pStyle w:val="a0"/>
        <w:ind w:firstLine="480"/>
      </w:pPr>
      <w:r>
        <w:rPr>
          <w:rFonts w:hint="eastAsia"/>
        </w:rPr>
        <w:t>人体微生物群落是维持健康和免疫系统的一个组成部分，人体与肠道共生菌之间的交流对免疫反应既有增强作用也有不利影响</w:t>
      </w:r>
      <w:r>
        <w:fldChar w:fldCharType="begin"/>
      </w:r>
      <w:r w:rsidR="005F481C">
        <w:instrText xml:space="preserve"> ADDIN EN.CITE &lt;EndNote&gt;&lt;Cite&gt;&lt;Author&gt;Neish&lt;/Author&gt;&lt;Year&gt;2009&lt;/Year&gt;&lt;RecNum&gt;31&lt;/RecNum&gt;&lt;DisplayText&gt;&lt;style face="superscript"&gt;[35]&lt;/style&gt;&lt;/DisplayText&gt;&lt;record&gt;&lt;rec-number&gt;31&lt;/rec-number&gt;&lt;foreign-keys&gt;&lt;key app="EN" db-id="w55vezasbwp0xtezs0p5r5tw2etdxwtaw2zf" timestamp="1583982153"&gt;31&lt;/key&gt;&lt;key app="ENWeb" db-id=""&gt;0&lt;/key&gt;&lt;/foreign-keys&gt;&lt;ref-type name="Journal Article"&gt;17&lt;/ref-type&gt;&lt;contributors&gt;&lt;authors&gt;&lt;author&gt;Neish, A. S.&lt;/author&gt;&lt;/authors&gt;&lt;/contributors&gt;&lt;auth-address&gt;Department of Pathology, Emory University School of Medicine, Atlanta, Georgia 30322, USA. aneish@emory.edu&lt;/auth-address&gt;&lt;titles&gt;&lt;title&gt;Microbes in gastrointestinal health and disease&lt;/title&gt;&lt;secondary-title&gt;Gastroenterology&lt;/secondary-title&gt;&lt;/titles&gt;&lt;periodical&gt;&lt;full-title&gt;Gastroenterology&lt;/full-title&gt;&lt;/periodical&gt;&lt;pages&gt;65-80&lt;/pages&gt;&lt;volume&gt;136&lt;/volume&gt;&lt;number&gt;1&lt;/number&gt;&lt;edition&gt;2008/11/26&lt;/edition&gt;&lt;keywords&gt;&lt;keyword&gt;Animals&lt;/keyword&gt;&lt;keyword&gt;Bacteria/metabolism/pathogenicity&lt;/keyword&gt;&lt;keyword&gt;*Bacterial Physiological Phenomena&lt;/keyword&gt;&lt;keyword&gt;Biological Evolution&lt;/keyword&gt;&lt;keyword&gt;Cell Proliferation&lt;/keyword&gt;&lt;keyword&gt;Cell Survival&lt;/keyword&gt;&lt;keyword&gt;Gastrointestinal Diseases/*etiology&lt;/keyword&gt;&lt;keyword&gt;Gastrointestinal Tract/immunology/*microbiology&lt;/keyword&gt;&lt;keyword&gt;Humans&lt;/keyword&gt;&lt;keyword&gt;Hygiene&lt;/keyword&gt;&lt;keyword&gt;Immunity&lt;/keyword&gt;&lt;keyword&gt;Intestinal Mucosa/cytology/immunology&lt;/keyword&gt;&lt;keyword&gt;Probiotics/therapeutic use&lt;/keyword&gt;&lt;keyword&gt;Receptors, Pattern Recognition/physiology&lt;/keyword&gt;&lt;keyword&gt;Signal Transduction&lt;/keyword&gt;&lt;keyword&gt;Symbiosis&lt;/keyword&gt;&lt;/keywords&gt;&lt;dates&gt;&lt;year&gt;2009&lt;/year&gt;&lt;pub-dates&gt;&lt;date&gt;Jan&lt;/date&gt;&lt;/pub-dates&gt;&lt;/dates&gt;&lt;isbn&gt;1528-0012 (Electronic)&amp;#xD;0016-5085 (Linking)&lt;/isbn&gt;&lt;accession-num&gt;19026645&lt;/accession-num&gt;&lt;urls&gt;&lt;related-urls&gt;&lt;url&gt;https://www.ncbi.nlm.nih.gov/pubmed/19026645&lt;/url&gt;&lt;/related-urls&gt;&lt;/urls&gt;&lt;custom2&gt;PMC2892787&lt;/custom2&gt;&lt;electronic-resource-num&gt;10.1053/j.gastro.2008.10.080&lt;/electronic-resource-num&gt;&lt;/record&gt;&lt;/Cite&gt;&lt;/EndNote&gt;</w:instrText>
      </w:r>
      <w:r>
        <w:fldChar w:fldCharType="separate"/>
      </w:r>
      <w:r w:rsidR="005F481C" w:rsidRPr="005F481C">
        <w:rPr>
          <w:noProof/>
          <w:vertAlign w:val="superscript"/>
        </w:rPr>
        <w:t>[</w:t>
      </w:r>
      <w:hyperlink w:anchor="_ENREF_35" w:tooltip="Neish, 2009 #31" w:history="1">
        <w:r w:rsidR="005F481C" w:rsidRPr="005F481C">
          <w:rPr>
            <w:noProof/>
            <w:vertAlign w:val="superscript"/>
          </w:rPr>
          <w:t>35</w:t>
        </w:r>
      </w:hyperlink>
      <w:r w:rsidR="005F481C" w:rsidRPr="005F481C">
        <w:rPr>
          <w:noProof/>
          <w:vertAlign w:val="superscript"/>
        </w:rPr>
        <w:t>]</w:t>
      </w:r>
      <w:r>
        <w:fldChar w:fldCharType="end"/>
      </w:r>
      <w:r>
        <w:rPr>
          <w:rFonts w:hint="eastAsia"/>
        </w:rPr>
        <w:t>。这些细菌通过自己的栖息与生长，与人体机体之间产生物质交换，并且通过细菌之间以及细菌与环境之间的相互作用，影响人体的机体平衡。若由于某些原因破坏了肠道微生物与宿主之间的平衡，例如过度饮食、天气状态、病毒侵入等原因，则会导致肥胖</w:t>
      </w:r>
      <w:r>
        <w:fldChar w:fldCharType="begin"/>
      </w:r>
      <w:r w:rsidR="005F481C">
        <w:instrText xml:space="preserve"> ADDIN EN.CITE &lt;EndNote&gt;&lt;Cite&gt;&lt;Author&gt;Compare&lt;/Author&gt;&lt;Year&gt;2016&lt;/Year&gt;&lt;RecNum&gt;62&lt;/RecNum&gt;&lt;DisplayText&gt;&lt;style face="superscript"&gt;[36]&lt;/style&gt;&lt;/DisplayText&gt;&lt;record&gt;&lt;rec-number&gt;62&lt;/rec-number&gt;&lt;foreign-keys&gt;&lt;key app="EN" db-id="w55vezasbwp0xtezs0p5r5tw2etdxwtaw2zf" timestamp="1585622220"&gt;62&lt;/key&gt;&lt;/foreign-keys&gt;&lt;ref-type name="Journal Article"&gt;17&lt;/ref-type&gt;&lt;contributors&gt;&lt;authors&gt;&lt;author&gt;Compare, Debora&lt;/author&gt;&lt;author&gt;Rocco, Alba&lt;/author&gt;&lt;author&gt;Zamparelli, Marco Sanduzzi&lt;/author&gt;&lt;author&gt;Nardone, Gerardo %J Digestive Diseases&lt;/author&gt;&lt;/authors&gt;&lt;/contributors&gt;&lt;titles&gt;&lt;title&gt;The gut bacteria-driven obesity development&lt;/title&gt;&lt;/titles&gt;&lt;pages&gt;221-229&lt;/pages&gt;&lt;volume&gt;34&lt;/volume&gt;&lt;number&gt;3&lt;/number&gt;&lt;dates&gt;&lt;year&gt;2016&lt;/year&gt;&lt;/dates&gt;&lt;isbn&gt;0257-2753&lt;/isbn&gt;&lt;urls&gt;&lt;/urls&gt;&lt;/record&gt;&lt;/Cite&gt;&lt;/EndNote&gt;</w:instrText>
      </w:r>
      <w:r>
        <w:fldChar w:fldCharType="separate"/>
      </w:r>
      <w:r w:rsidR="005F481C" w:rsidRPr="005F481C">
        <w:rPr>
          <w:noProof/>
          <w:vertAlign w:val="superscript"/>
        </w:rPr>
        <w:t>[</w:t>
      </w:r>
      <w:hyperlink w:anchor="_ENREF_36" w:tooltip="Compare, 2016 #62" w:history="1">
        <w:r w:rsidR="005F481C" w:rsidRPr="005F481C">
          <w:rPr>
            <w:noProof/>
            <w:vertAlign w:val="superscript"/>
          </w:rPr>
          <w:t>36</w:t>
        </w:r>
      </w:hyperlink>
      <w:r w:rsidR="005F481C" w:rsidRPr="005F481C">
        <w:rPr>
          <w:noProof/>
          <w:vertAlign w:val="superscript"/>
        </w:rPr>
        <w:t>]</w:t>
      </w:r>
      <w:r>
        <w:fldChar w:fldCharType="end"/>
      </w:r>
      <w:r>
        <w:rPr>
          <w:rFonts w:hint="eastAsia"/>
        </w:rPr>
        <w:t>、免疫性关节炎</w:t>
      </w:r>
      <w:r>
        <w:fldChar w:fldCharType="begin"/>
      </w:r>
      <w:r w:rsidR="005F481C">
        <w:instrText xml:space="preserve"> ADDIN EN.CITE &lt;EndNote&gt;&lt;Cite&gt;&lt;Author&gt;Cheng&lt;/Author&gt;&lt;Year&gt;2017&lt;/Year&gt;&lt;RecNum&gt;63&lt;/RecNum&gt;&lt;DisplayText&gt;&lt;style face="superscript"&gt;[37]&lt;/style&gt;&lt;/DisplayText&gt;&lt;record&gt;&lt;rec-number&gt;63&lt;/rec-number&gt;&lt;foreign-keys&gt;&lt;key app="EN" db-id="w55vezasbwp0xtezs0p5r5tw2etdxwtaw2zf" timestamp="1585622257"&gt;63&lt;/key&gt;&lt;/foreign-keys&gt;&lt;ref-type name="Journal Article"&gt;17&lt;/ref-type&gt;&lt;contributors&gt;&lt;authors&gt;&lt;author&gt;Cheng, Zijian&lt;/author&gt;&lt;author&gt;Meade, Josephine&lt;/author&gt;&lt;author&gt;Mankia, Kulveer&lt;/author&gt;&lt;author&gt;Emery, Paul&lt;/author&gt;&lt;author&gt;Devine, Deirdre A %J Best Practice&lt;/author&gt;&lt;author&gt;Research Clinical Rheumatology&lt;/author&gt;&lt;/authors&gt;&lt;/contributors&gt;&lt;titles&gt;&lt;title&gt;Periodontal disease and periodontal bacteria as triggers for rheumatoid arthritis&lt;/title&gt;&lt;/titles&gt;&lt;pages&gt;19-30&lt;/pages&gt;&lt;volume&gt;31&lt;/volume&gt;&lt;number&gt;1&lt;/number&gt;&lt;dates&gt;&lt;year&gt;2017&lt;/year&gt;&lt;/dates&gt;&lt;isbn&gt;1521-6942&lt;/isbn&gt;&lt;urls&gt;&lt;/urls&gt;&lt;/record&gt;&lt;/Cite&gt;&lt;/EndNote&gt;</w:instrText>
      </w:r>
      <w:r>
        <w:fldChar w:fldCharType="separate"/>
      </w:r>
      <w:r w:rsidR="005F481C" w:rsidRPr="005F481C">
        <w:rPr>
          <w:noProof/>
          <w:vertAlign w:val="superscript"/>
        </w:rPr>
        <w:t>[</w:t>
      </w:r>
      <w:hyperlink w:anchor="_ENREF_37" w:tooltip="Cheng, 2017 #63" w:history="1">
        <w:r w:rsidR="005F481C" w:rsidRPr="005F481C">
          <w:rPr>
            <w:noProof/>
            <w:vertAlign w:val="superscript"/>
          </w:rPr>
          <w:t>37</w:t>
        </w:r>
      </w:hyperlink>
      <w:r w:rsidR="005F481C" w:rsidRPr="005F481C">
        <w:rPr>
          <w:noProof/>
          <w:vertAlign w:val="superscript"/>
        </w:rPr>
        <w:t>]</w:t>
      </w:r>
      <w:r>
        <w:fldChar w:fldCharType="end"/>
      </w:r>
      <w:r>
        <w:rPr>
          <w:rFonts w:hint="eastAsia"/>
        </w:rPr>
        <w:t>、</w:t>
      </w:r>
      <w:r>
        <w:rPr>
          <w:rFonts w:hint="eastAsia"/>
        </w:rPr>
        <w:lastRenderedPageBreak/>
        <w:t>炎症性肠病</w:t>
      </w:r>
      <w:r>
        <w:fldChar w:fldCharType="begin"/>
      </w:r>
      <w:r w:rsidR="005F481C">
        <w:instrText xml:space="preserve"> ADDIN EN.CITE &lt;EndNote&gt;&lt;Cite&gt;&lt;Author&gt;Lopez&lt;/Author&gt;&lt;Year&gt;2016&lt;/Year&gt;&lt;RecNum&gt;65&lt;/RecNum&gt;&lt;DisplayText&gt;&lt;style face="superscript"&gt;[38]&lt;/style&gt;&lt;/DisplayText&gt;&lt;record&gt;&lt;rec-number&gt;65&lt;/rec-number&gt;&lt;foreign-keys&gt;&lt;key app="EN" db-id="w55vezasbwp0xtezs0p5r5tw2etdxwtaw2zf" timestamp="1585622414"&gt;65&lt;/key&gt;&lt;/foreign-keys&gt;&lt;ref-type name="Journal Article"&gt;17&lt;/ref-type&gt;&lt;contributors&gt;&lt;authors&gt;&lt;author&gt;Lopez, Joanna&lt;/author&gt;&lt;author&gt;Grinspan, Ari %J Gastroenterology&lt;/author&gt;&lt;author&gt;hepatology&lt;/author&gt;&lt;/authors&gt;&lt;/contributors&gt;&lt;titles&gt;&lt;title&gt;Fecal microbiota transplantation for inflammatory bowel disease&lt;/title&gt;&lt;/titles&gt;&lt;pages&gt;374&lt;/pages&gt;&lt;volume&gt;12&lt;/volume&gt;&lt;number&gt;6&lt;/number&gt;&lt;dates&gt;&lt;year&gt;2016&lt;/year&gt;&lt;/dates&gt;&lt;urls&gt;&lt;/urls&gt;&lt;/record&gt;&lt;/Cite&gt;&lt;/EndNote&gt;</w:instrText>
      </w:r>
      <w:r>
        <w:fldChar w:fldCharType="separate"/>
      </w:r>
      <w:r w:rsidR="005F481C" w:rsidRPr="005F481C">
        <w:rPr>
          <w:noProof/>
          <w:vertAlign w:val="superscript"/>
        </w:rPr>
        <w:t>[</w:t>
      </w:r>
      <w:hyperlink w:anchor="_ENREF_38" w:tooltip="Lopez, 2016 #65" w:history="1">
        <w:r w:rsidR="005F481C" w:rsidRPr="005F481C">
          <w:rPr>
            <w:noProof/>
            <w:vertAlign w:val="superscript"/>
          </w:rPr>
          <w:t>38</w:t>
        </w:r>
      </w:hyperlink>
      <w:r w:rsidR="005F481C" w:rsidRPr="005F481C">
        <w:rPr>
          <w:noProof/>
          <w:vertAlign w:val="superscript"/>
        </w:rPr>
        <w:t>]</w:t>
      </w:r>
      <w:r>
        <w:fldChar w:fldCharType="end"/>
      </w:r>
      <w:r>
        <w:rPr>
          <w:rFonts w:hint="eastAsia"/>
        </w:rPr>
        <w:t>等疾病的诱发。</w:t>
      </w:r>
    </w:p>
    <w:p w14:paraId="0D6B19EC" w14:textId="2A25DB51" w:rsidR="00246BA1" w:rsidRDefault="007B2487">
      <w:pPr>
        <w:pStyle w:val="a0"/>
        <w:ind w:firstLine="480"/>
      </w:pPr>
      <w:r>
        <w:rPr>
          <w:rFonts w:hint="eastAsia"/>
        </w:rPr>
        <w:t>除了免疫系统疾病以外，近几年来精神类疾病的影响也越发重要。随着社会快节奏发展，人体的机体平衡也受到生活压力与不良生活习惯的双重影响，进而发展为精神类疾病，例如抑郁症、焦躁症等。有文献说明，肠道微生物群与中枢神经系统之间的双向通道，即微生物群</w:t>
      </w:r>
      <w:r>
        <w:rPr>
          <w:rFonts w:hint="eastAsia"/>
        </w:rPr>
        <w:t>-</w:t>
      </w:r>
      <w:r>
        <w:rPr>
          <w:rFonts w:hint="eastAsia"/>
        </w:rPr>
        <w:t>内脏</w:t>
      </w:r>
      <w:r>
        <w:rPr>
          <w:rFonts w:hint="eastAsia"/>
        </w:rPr>
        <w:t>-</w:t>
      </w:r>
      <w:r>
        <w:rPr>
          <w:rFonts w:hint="eastAsia"/>
        </w:rPr>
        <w:t>大脑轴</w:t>
      </w:r>
      <w:r>
        <w:fldChar w:fldCharType="begin"/>
      </w:r>
      <w:r w:rsidR="005F481C">
        <w:instrText xml:space="preserve"> ADDIN EN.CITE &lt;EndNote&gt;&lt;Cite&gt;&lt;Author&gt;Grenham&lt;/Author&gt;&lt;Year&gt;2011&lt;/Year&gt;&lt;RecNum&gt;15&lt;/RecNum&gt;&lt;DisplayText&gt;&lt;style face="superscript"&gt;[39]&lt;/style&gt;&lt;/DisplayText&gt;&lt;record&gt;&lt;rec-number&gt;15&lt;/rec-number&gt;&lt;foreign-keys&gt;&lt;key app="EN" db-id="w55vezasbwp0xtezs0p5r5tw2etdxwtaw2zf" timestamp="1583982036"&gt;15&lt;/key&gt;&lt;key app="ENWeb" db-id=""&gt;0&lt;/key&gt;&lt;/foreign-keys&gt;&lt;ref-type name="Journal Article"&gt;17&lt;/ref-type&gt;&lt;contributors&gt;&lt;authors&gt;&lt;author&gt;Grenham, S.&lt;/author&gt;&lt;author&gt;Clarke, G.&lt;/author&gt;&lt;author&gt;Cryan, J. F.&lt;/author&gt;&lt;author&gt;Dinan, T. G.&lt;/author&gt;&lt;/authors&gt;&lt;/contributors&gt;&lt;auth-address&gt;Laboratory of NeuroGastroenterology, Alimentary Pharmabiotic Centre, University College Cork Cork, Ireland.&lt;/auth-address&gt;&lt;titles&gt;&lt;title&gt;Brain-gut-microbe communication in health and disease&lt;/title&gt;&lt;secondary-title&gt;Front Physiol&lt;/secondary-title&gt;&lt;/titles&gt;&lt;periodical&gt;&lt;full-title&gt;Front Physiol&lt;/full-title&gt;&lt;/periodical&gt;&lt;pages&gt;94&lt;/pages&gt;&lt;volume&gt;2&lt;/volume&gt;&lt;edition&gt;2011/12/14&lt;/edition&gt;&lt;keywords&gt;&lt;keyword&gt;central nervous system&lt;/keyword&gt;&lt;keyword&gt;dysbiosis&lt;/keyword&gt;&lt;keyword&gt;enteric nervous system&lt;/keyword&gt;&lt;keyword&gt;inflammation&lt;/keyword&gt;&lt;keyword&gt;irritable bowel syndrome&lt;/keyword&gt;&lt;keyword&gt;microbiota&lt;/keyword&gt;&lt;keyword&gt;probiotic&lt;/keyword&gt;&lt;keyword&gt;vagus nerve&lt;/keyword&gt;&lt;/keywords&gt;&lt;dates&gt;&lt;year&gt;2011&lt;/year&gt;&lt;/dates&gt;&lt;isbn&gt;1664-042X (Electronic)&amp;#xD;1664-042X (Linking)&lt;/isbn&gt;&lt;accession-num&gt;22162969&lt;/accession-num&gt;&lt;urls&gt;&lt;related-urls&gt;&lt;url&gt;https://www.ncbi.nlm.nih.gov/pubmed/22162969&lt;/url&gt;&lt;/related-urls&gt;&lt;/urls&gt;&lt;custom2&gt;PMC3232439&lt;/custom2&gt;&lt;electronic-resource-num&gt;10.3389/fphys.2011.00094&lt;/electronic-resource-num&gt;&lt;/record&gt;&lt;/Cite&gt;&lt;/EndNote&gt;</w:instrText>
      </w:r>
      <w:r>
        <w:fldChar w:fldCharType="separate"/>
      </w:r>
      <w:r w:rsidR="005F481C" w:rsidRPr="005F481C">
        <w:rPr>
          <w:noProof/>
          <w:vertAlign w:val="superscript"/>
        </w:rPr>
        <w:t>[</w:t>
      </w:r>
      <w:hyperlink w:anchor="_ENREF_39" w:tooltip="Grenham, 2011 #15" w:history="1">
        <w:r w:rsidR="005F481C" w:rsidRPr="005F481C">
          <w:rPr>
            <w:noProof/>
            <w:vertAlign w:val="superscript"/>
          </w:rPr>
          <w:t>39</w:t>
        </w:r>
      </w:hyperlink>
      <w:r w:rsidR="005F481C" w:rsidRPr="005F481C">
        <w:rPr>
          <w:noProof/>
          <w:vertAlign w:val="superscript"/>
        </w:rPr>
        <w:t>]</w:t>
      </w:r>
      <w:r>
        <w:fldChar w:fldCharType="end"/>
      </w:r>
      <w:r>
        <w:rPr>
          <w:rFonts w:hint="eastAsia"/>
        </w:rPr>
        <w:t>，影响着人体及动物中的社会行为的各种复杂方面，通过对肠道微生物群与社会行为之间的关系，能够有助于解释一些精神疾病的起因，例如抑郁症、自闭症等近几年来大量发生的心理缺陷，并且针对这些疾病特征研究新的疗法。</w:t>
      </w:r>
    </w:p>
    <w:p w14:paraId="60CE3C89" w14:textId="77777777" w:rsidR="00246BA1" w:rsidRDefault="007B2487">
      <w:pPr>
        <w:pStyle w:val="a0"/>
        <w:ind w:firstLine="480"/>
      </w:pPr>
      <w:r>
        <w:rPr>
          <w:rFonts w:hint="eastAsia"/>
        </w:rPr>
        <w:t>（</w:t>
      </w:r>
      <w:r>
        <w:rPr>
          <w:rFonts w:hint="eastAsia"/>
        </w:rPr>
        <w:t>3</w:t>
      </w:r>
      <w:r>
        <w:rPr>
          <w:rFonts w:hint="eastAsia"/>
        </w:rPr>
        <w:t>）生物医学关联预测</w:t>
      </w:r>
    </w:p>
    <w:p w14:paraId="62F550C0" w14:textId="307D7574" w:rsidR="00246BA1" w:rsidRDefault="007B2487">
      <w:pPr>
        <w:pStyle w:val="a0"/>
        <w:ind w:firstLine="480"/>
      </w:pPr>
      <w:r>
        <w:rPr>
          <w:rFonts w:hint="eastAsia"/>
        </w:rPr>
        <w:t>如今生物医学数据量暴增，如何将大规模的生物医学数据格式化、链接化等问题成为扩展下一步研究的关键问题，由此衍生了生物医学知识图谱的概念。知识图谱（</w:t>
      </w:r>
      <w:r>
        <w:rPr>
          <w:rFonts w:hint="eastAsia"/>
        </w:rPr>
        <w:t>Knowledge Graph</w:t>
      </w:r>
      <w:r>
        <w:rPr>
          <w:rFonts w:hint="eastAsia"/>
        </w:rPr>
        <w:t>）是一种以网络形式表示的数据存储格式，最初由通用领域的知识库扩展而来。知识图谱中的实体表示现实条件下的各种角色，在生物医学文本中生物医学的研究对象则均可以作为实体，在知识图谱中实体用点来描述。实体之间通过边来连接，这些边表示实体之间的关系，例如细菌与细菌之间的共生关系，细菌与疾病的致病关系，细菌与病毒之间的寄生关系等，由此看来，知识图谱是基于数据库之上更能适应当下数据结构形式的一种新颖的数据存储模式</w:t>
      </w:r>
      <w:r>
        <w:fldChar w:fldCharType="begin">
          <w:fldData xml:space="preserve">PEVuZE5vdGU+PENpdGU+PEF1dGhvcj5EaGFyaXdhbDwvQXV0aG9yPjxZZWFyPjIwMTc8L1llYXI+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</w:fldData>
        </w:fldChar>
      </w:r>
      <w:r w:rsidR="005F481C">
        <w:instrText xml:space="preserve"> ADDIN EN.CITE </w:instrText>
      </w:r>
      <w:r w:rsidR="005F481C">
        <w:fldChar w:fldCharType="begin">
          <w:fldData xml:space="preserve">PEVuZE5vdGU+PENpdGU+PEF1dGhvcj5EaGFyaXdhbDwvQXV0aG9yPjxZZWFyPjIwMTc8L1llYXI+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</w:fldData>
        </w:fldChar>
      </w:r>
      <w:r w:rsidR="005F481C">
        <w:instrText xml:space="preserve"> ADDIN EN.CITE.DATA </w:instrText>
      </w:r>
      <w:r w:rsidR="005F481C">
        <w:fldChar w:fldCharType="end"/>
      </w:r>
      <w:r>
        <w:fldChar w:fldCharType="separate"/>
      </w:r>
      <w:r w:rsidR="005F481C" w:rsidRPr="005F481C">
        <w:rPr>
          <w:noProof/>
          <w:vertAlign w:val="superscript"/>
        </w:rPr>
        <w:t>[</w:t>
      </w:r>
      <w:hyperlink w:anchor="_ENREF_40" w:tooltip="Dhariwal, 2017 #32" w:history="1">
        <w:r w:rsidR="005F481C" w:rsidRPr="005F481C">
          <w:rPr>
            <w:noProof/>
            <w:vertAlign w:val="superscript"/>
          </w:rPr>
          <w:t>40</w:t>
        </w:r>
      </w:hyperlink>
      <w:r w:rsidR="005F481C" w:rsidRPr="005F481C">
        <w:rPr>
          <w:noProof/>
          <w:vertAlign w:val="superscript"/>
        </w:rPr>
        <w:t>]</w:t>
      </w:r>
      <w:r>
        <w:fldChar w:fldCharType="end"/>
      </w:r>
      <w:r>
        <w:rPr>
          <w:rFonts w:hint="eastAsia"/>
        </w:rPr>
        <w:t>。</w:t>
      </w:r>
    </w:p>
    <w:p w14:paraId="7827AEB0" w14:textId="06B176C2" w:rsidR="00246BA1" w:rsidRDefault="007B2487">
      <w:pPr>
        <w:pStyle w:val="a0"/>
        <w:ind w:firstLine="480"/>
      </w:pPr>
      <w:r>
        <w:rPr>
          <w:rFonts w:hint="eastAsia"/>
        </w:rPr>
        <w:t>关联预测是在知识库或知识图谱的基础上，进一步深入研究所提出的研究方法</w:t>
      </w:r>
      <w:r>
        <w:fldChar w:fldCharType="begin"/>
      </w:r>
      <w:r w:rsidR="005F481C">
        <w:rPr>
          <w:rFonts w:hint="eastAsia"/>
        </w:rPr>
        <w:instrText xml:space="preserve"> ADDIN EN.CITE &lt;EndNote&gt;&lt;Cite&gt;&lt;Author&gt;</w:instrText>
      </w:r>
      <w:r w:rsidR="005F481C">
        <w:rPr>
          <w:rFonts w:hint="eastAsia"/>
        </w:rPr>
        <w:instrText>刘知远</w:instrText>
      </w:r>
      <w:r w:rsidR="005F481C">
        <w:rPr>
          <w:rFonts w:hint="eastAsia"/>
        </w:rPr>
        <w:instrText>&lt;/Author&gt;&lt;Year&gt;2016&lt;/Year&gt;&lt;RecNum&gt;68&lt;/RecNum&gt;&lt;DisplayText&gt;&lt;style face="superscript"&gt;[41]&lt;/style&gt;&lt;/DisplayText&gt;&lt;record&gt;&lt;rec-number&gt;68&lt;/rec-number&gt;&lt;foreign-keys&gt;&lt;key app="EN" db-id="w55vezasbwp0xtezs0p5r5tw2etdxwtaw2zf" timestamp="1585706136"&gt;68&lt;/key&gt;&lt;/foreign-keys&gt;&lt;ref-type name="Journal Article"&gt;17&lt;/ref-type&gt;&lt;contributors&gt;&lt;authors&gt;&lt;author&gt;</w:instrText>
      </w:r>
      <w:r w:rsidR="005F481C">
        <w:rPr>
          <w:rFonts w:hint="eastAsia"/>
        </w:rPr>
        <w:instrText>刘知远</w:instrText>
      </w:r>
      <w:r w:rsidR="005F481C">
        <w:rPr>
          <w:rFonts w:hint="eastAsia"/>
        </w:rPr>
        <w:instrText>&lt;/author&gt;&lt;author&gt;</w:instrText>
      </w:r>
      <w:r w:rsidR="005F481C">
        <w:rPr>
          <w:rFonts w:hint="eastAsia"/>
        </w:rPr>
        <w:instrText>孙茂松</w:instrText>
      </w:r>
      <w:r w:rsidR="005F481C">
        <w:rPr>
          <w:rFonts w:hint="eastAsia"/>
        </w:rPr>
        <w:instrText>&lt;/author&gt;&lt;author&gt;</w:instrText>
      </w:r>
      <w:r w:rsidR="005F481C">
        <w:rPr>
          <w:rFonts w:hint="eastAsia"/>
        </w:rPr>
        <w:instrText>林衍凯</w:instrText>
      </w:r>
      <w:r w:rsidR="005F481C">
        <w:rPr>
          <w:rFonts w:hint="eastAsia"/>
        </w:rPr>
        <w:instrText>&lt;/author&gt;&lt;author&gt;</w:instrText>
      </w:r>
      <w:r w:rsidR="005F481C">
        <w:rPr>
          <w:rFonts w:hint="eastAsia"/>
        </w:rPr>
        <w:instrText>谢若冰</w:instrText>
      </w:r>
      <w:r w:rsidR="005F481C">
        <w:rPr>
          <w:rFonts w:hint="eastAsia"/>
        </w:rPr>
        <w:instrText xml:space="preserve"> %J </w:instrText>
      </w:r>
      <w:r w:rsidR="005F481C">
        <w:rPr>
          <w:rFonts w:hint="eastAsia"/>
        </w:rPr>
        <w:instrText>计算机研究与发展</w:instrText>
      </w:r>
      <w:r w:rsidR="005F481C">
        <w:rPr>
          <w:rFonts w:hint="eastAsia"/>
        </w:rPr>
        <w:instrText>&lt;/author&gt;&lt;/authors&gt;&lt;/contributors&gt;&lt;titles&gt;&lt;title&gt;</w:instrText>
      </w:r>
      <w:r w:rsidR="005F481C">
        <w:rPr>
          <w:rFonts w:hint="eastAsia"/>
        </w:rPr>
        <w:instrText>知识表示学习研究进展</w:instrText>
      </w:r>
      <w:r w:rsidR="005F481C">
        <w:rPr>
          <w:rFonts w:hint="eastAsia"/>
        </w:rPr>
        <w:instrText>&lt;/title&gt;&lt;/titles&gt;&lt;pages&gt;247-261&lt;/pages&gt;&lt;volume&gt;53&lt;/volume&gt;&lt;number&gt;2&lt;/number&gt;&lt;dates&gt;&lt;year&gt;2016&lt;/year&gt;&lt;/dates&gt;&lt;isbn&gt;1000-1239&lt;/isbn&gt;&lt;urls&gt;&lt;/urls&gt;&lt;/record&gt;&lt;/Cite&gt;&lt;/EndNote&gt;</w:instrText>
      </w:r>
      <w:r>
        <w:fldChar w:fldCharType="separate"/>
      </w:r>
      <w:r w:rsidR="005F481C" w:rsidRPr="005F481C">
        <w:rPr>
          <w:noProof/>
          <w:vertAlign w:val="superscript"/>
        </w:rPr>
        <w:t>[</w:t>
      </w:r>
      <w:hyperlink w:anchor="_ENREF_41" w:tooltip="刘知远, 2016 #68" w:history="1">
        <w:r w:rsidR="005F481C" w:rsidRPr="005F481C">
          <w:rPr>
            <w:noProof/>
            <w:vertAlign w:val="superscript"/>
          </w:rPr>
          <w:t>41</w:t>
        </w:r>
      </w:hyperlink>
      <w:r w:rsidR="005F481C" w:rsidRPr="005F481C">
        <w:rPr>
          <w:noProof/>
          <w:vertAlign w:val="superscript"/>
        </w:rPr>
        <w:t>]</w:t>
      </w:r>
      <w:r>
        <w:fldChar w:fldCharType="end"/>
      </w:r>
      <w:r>
        <w:rPr>
          <w:rFonts w:hint="eastAsia"/>
        </w:rPr>
        <w:t>，通过构建实体节点之间的关联网络，将其作为无向图来表示，并且嵌入不同类型的特征</w:t>
      </w:r>
      <w:r>
        <w:fldChar w:fldCharType="begin"/>
      </w:r>
      <w:r w:rsidR="005F481C">
        <w:instrText xml:space="preserve"> ADDIN EN.CITE &lt;EndNote&gt;&lt;Cite&gt;&lt;Author&gt;Trouillon&lt;/Author&gt;&lt;Year&gt;2016&lt;/Year&gt;&lt;RecNum&gt;67&lt;/RecNum&gt;&lt;DisplayText&gt;&lt;style face="superscript"&gt;[42]&lt;/style&gt;&lt;/DisplayText&gt;&lt;record&gt;&lt;rec-number&gt;67&lt;/rec-number&gt;&lt;foreign-keys&gt;&lt;key app="EN" db-id="w55vezasbwp0xtezs0p5r5tw2etdxwtaw2zf" timestamp="1585706096"&gt;67&lt;/key&gt;&lt;/foreign-keys&gt;&lt;ref-type name="Conference Proceedings"&gt;10&lt;/ref-type&gt;&lt;contributors&gt;&lt;authors&gt;&lt;author&gt;Trouillon, Théo&lt;/author&gt;&lt;author&gt;Welbl, Johannes&lt;/author&gt;&lt;author&gt;Riedel, Sebastian&lt;/author&gt;&lt;author&gt;Gaussier, Éric&lt;/author&gt;&lt;author&gt;Bouchard, Guillaume&lt;/author&gt;&lt;/authors&gt;&lt;/contributors&gt;&lt;titles&gt;&lt;title&gt;Complex embeddings for simple link prediction&lt;/title&gt;&lt;/titles&gt;&lt;dates&gt;&lt;year&gt;2016&lt;/year&gt;&lt;/dates&gt;&lt;publisher&gt;International Conference on Machine Learning (ICML)&lt;/publisher&gt;&lt;urls&gt;&lt;/urls&gt;&lt;/record&gt;&lt;/Cite&gt;&lt;/EndNote&gt;</w:instrText>
      </w:r>
      <w:r>
        <w:fldChar w:fldCharType="separate"/>
      </w:r>
      <w:r w:rsidR="005F481C" w:rsidRPr="005F481C">
        <w:rPr>
          <w:noProof/>
          <w:vertAlign w:val="superscript"/>
        </w:rPr>
        <w:t>[</w:t>
      </w:r>
      <w:hyperlink w:anchor="_ENREF_42" w:tooltip="Trouillon, 2016 #67" w:history="1">
        <w:r w:rsidR="005F481C" w:rsidRPr="005F481C">
          <w:rPr>
            <w:noProof/>
            <w:vertAlign w:val="superscript"/>
          </w:rPr>
          <w:t>42</w:t>
        </w:r>
      </w:hyperlink>
      <w:r w:rsidR="005F481C" w:rsidRPr="005F481C">
        <w:rPr>
          <w:noProof/>
          <w:vertAlign w:val="superscript"/>
        </w:rPr>
        <w:t>]</w:t>
      </w:r>
      <w:r>
        <w:fldChar w:fldCharType="end"/>
      </w:r>
      <w:r>
        <w:rPr>
          <w:rFonts w:hint="eastAsia"/>
        </w:rPr>
        <w:t>，预测出潜在的实体关联。例如实验证明了细菌</w:t>
      </w:r>
      <w:r>
        <w:rPr>
          <w:rFonts w:hint="eastAsia"/>
        </w:rPr>
        <w:t>A</w:t>
      </w:r>
      <w:r>
        <w:rPr>
          <w:rFonts w:hint="eastAsia"/>
        </w:rPr>
        <w:t>能够导致</w:t>
      </w:r>
      <w:r>
        <w:rPr>
          <w:rFonts w:hint="eastAsia"/>
        </w:rPr>
        <w:t>B</w:t>
      </w:r>
      <w:r>
        <w:rPr>
          <w:rFonts w:hint="eastAsia"/>
        </w:rPr>
        <w:t>疾病，而研究也发现疾病</w:t>
      </w:r>
      <w:r>
        <w:rPr>
          <w:rFonts w:hint="eastAsia"/>
        </w:rPr>
        <w:t>B</w:t>
      </w:r>
      <w:r>
        <w:rPr>
          <w:rFonts w:hint="eastAsia"/>
        </w:rPr>
        <w:t>与疾病</w:t>
      </w:r>
      <w:r>
        <w:rPr>
          <w:rFonts w:hint="eastAsia"/>
        </w:rPr>
        <w:t>C</w:t>
      </w:r>
      <w:r>
        <w:rPr>
          <w:rFonts w:hint="eastAsia"/>
        </w:rPr>
        <w:t>之间存在相似性，则通过关联预测希望能够发掘细菌</w:t>
      </w:r>
      <w:r>
        <w:rPr>
          <w:rFonts w:hint="eastAsia"/>
        </w:rPr>
        <w:t>A</w:t>
      </w:r>
      <w:r>
        <w:rPr>
          <w:rFonts w:hint="eastAsia"/>
        </w:rPr>
        <w:t>与疾病</w:t>
      </w:r>
      <w:r>
        <w:rPr>
          <w:rFonts w:hint="eastAsia"/>
        </w:rPr>
        <w:t>C</w:t>
      </w:r>
      <w:r>
        <w:rPr>
          <w:rFonts w:hint="eastAsia"/>
        </w:rPr>
        <w:t>之间存在的某种关联，并且将这些未知关联作为进一步的研究方向或实验设计。在当下的类似生物医学领域的研究中，关联预测的方法已经被广泛应用于药物发现、药物与疾病的关联预测等方面。</w:t>
      </w:r>
    </w:p>
    <w:p w14:paraId="25658715" w14:textId="77777777" w:rsidR="00246BA1" w:rsidRDefault="007B2487">
      <w:pPr>
        <w:pStyle w:val="2"/>
        <w:numPr>
          <w:ilvl w:val="1"/>
          <w:numId w:val="3"/>
        </w:numPr>
        <w:spacing w:beforeLines="50" w:before="156" w:afterLines="50" w:after="156" w:line="240" w:lineRule="auto"/>
      </w:pPr>
      <w:bookmarkStart w:id="18" w:name="_Toc41378015"/>
      <w:r>
        <w:rPr>
          <w:rFonts w:hint="eastAsia"/>
        </w:rPr>
        <w:t>知识库的研究</w:t>
      </w:r>
      <w:bookmarkEnd w:id="18"/>
    </w:p>
    <w:p w14:paraId="42FBEEE5" w14:textId="77777777" w:rsidR="00246BA1" w:rsidRDefault="007B2487">
      <w:pPr>
        <w:pStyle w:val="a0"/>
        <w:ind w:firstLine="480"/>
      </w:pPr>
      <w:r>
        <w:rPr>
          <w:rFonts w:hint="eastAsia"/>
        </w:rPr>
        <w:t>在生物信息领域，知识库的研究通常是一个重要的研究产出，为的是给研究人员提供更加便捷的查询与存储方式。知识库的构建流程较为复杂，除了必要的数据库系统开发，最重要两个步骤便是知识挖掘与知识发现任务。已有的细菌与疾病知识库数据分别来源于生物医学文献、实验设计资料或临床电子病历等不同方面，随着知识来源的不同，其存储格式与数据标准也不尽相同。有了较为系统的知识库以后，还需要对知识图谱进行图表示学习，在现有的连接上预测更多的未知关联。知</w:t>
      </w:r>
      <w:r>
        <w:rPr>
          <w:rFonts w:hint="eastAsia"/>
        </w:rPr>
        <w:lastRenderedPageBreak/>
        <w:t>识挖掘是在已有的文献中得到经过实验验证的结构化信息，是构建知识库的基础；知识发现是从知识库网络的连接中找到潜在的未知关联，这些关联的有效性还需要进一步验证，是构建知识库的应用。在本文中，对细菌与疾病知识库的研究始终围绕知识挖掘与知识发现两个步骤展开。</w:t>
      </w:r>
    </w:p>
    <w:p w14:paraId="56089EDB" w14:textId="77777777" w:rsidR="00246BA1" w:rsidRDefault="007B2487">
      <w:pPr>
        <w:pStyle w:val="3"/>
        <w:numPr>
          <w:ilvl w:val="2"/>
          <w:numId w:val="3"/>
        </w:numPr>
        <w:spacing w:beforeLines="30" w:before="93" w:afterLines="30" w:after="93" w:line="240" w:lineRule="auto"/>
      </w:pPr>
      <w:bookmarkStart w:id="19" w:name="_Toc41378016"/>
      <w:r>
        <w:rPr>
          <w:rFonts w:hint="eastAsia"/>
        </w:rPr>
        <w:t>基于生物医学文本的知识挖掘</w:t>
      </w:r>
      <w:bookmarkEnd w:id="19"/>
    </w:p>
    <w:p w14:paraId="23C32555" w14:textId="77777777" w:rsidR="00246BA1" w:rsidRDefault="007B2487">
      <w:pPr>
        <w:pStyle w:val="a0"/>
        <w:ind w:firstLine="480"/>
      </w:pPr>
      <w:r>
        <w:rPr>
          <w:rFonts w:hint="eastAsia"/>
        </w:rPr>
        <w:t>一直以来，有关生物医学实体的关联研究是生物信息学等交叉领域研究的重点，随着生物医学领域研究的爆发式增长，生物医学文献数量也在大量累积。在生物医学文本中，文献中蕴含的语义关系是生物医学关系进一步整理与研究的方向，利用计算方法挖掘交互关系是当前针对生物医学实体交互关联研究的重要方法之一。除此以外，基于基因序列分析、生物网络代谢物分析等方法也能够更加直截的对生物实体关联展开研究，这些方法是在未知关联的基础上，通过数据分析手段发现新的关联。而知识挖掘任务是试图通过已有的文献，找到蕴含的已知实体交互关系。</w:t>
      </w:r>
    </w:p>
    <w:p w14:paraId="107BE554" w14:textId="77777777" w:rsidR="00246BA1" w:rsidRDefault="007B2487">
      <w:pPr>
        <w:pStyle w:val="a0"/>
        <w:ind w:firstLine="480"/>
      </w:pPr>
      <w:r>
        <w:rPr>
          <w:rFonts w:hint="eastAsia"/>
        </w:rPr>
        <w:t>基于生物医学文本的知识挖掘，</w:t>
      </w:r>
      <w:r>
        <w:t>即利用机器学习或深度学习等计算方法，结合句子的特征，利用实体的共现挖掘微生物与疾病的关联关系。此前，已有大量的实验针对不同的实体关系做出了显著的成果。</w:t>
      </w:r>
    </w:p>
    <w:p w14:paraId="7C198ADF" w14:textId="3429C2CE" w:rsidR="00246BA1" w:rsidRDefault="007B2487">
      <w:pPr>
        <w:pStyle w:val="a0"/>
        <w:ind w:firstLine="480"/>
        <w:rPr>
          <w:lang w:val="de-DE" w:eastAsia="de-DE"/>
        </w:rPr>
      </w:pPr>
      <w:r>
        <w:t>在</w:t>
      </w:r>
      <w:r>
        <w:t>2011</w:t>
      </w:r>
      <w:r>
        <w:t>年</w:t>
      </w:r>
      <w:r>
        <w:rPr>
          <w:rFonts w:hint="eastAsia"/>
        </w:rPr>
        <w:t>，</w:t>
      </w:r>
      <w:r>
        <w:t>Sherwin, E</w:t>
      </w:r>
      <w:r>
        <w:rPr>
          <w:rFonts w:hint="eastAsia"/>
        </w:rPr>
        <w:t>等人</w:t>
      </w:r>
      <w:r>
        <w:fldChar w:fldCharType="begin"/>
      </w:r>
      <w:r w:rsidR="005F481C">
        <w:instrText xml:space="preserve"> ADDIN EN.CITE &lt;EndNote&gt;&lt;Cite&gt;&lt;Author&gt;Segura-Bedmar&lt;/Author&gt;&lt;Year&gt;2011&lt;/Year&gt;&lt;RecNum&gt;69&lt;/RecNum&gt;&lt;DisplayText&gt;&lt;style face="superscript"&gt;[43]&lt;/style&gt;&lt;/DisplayText&gt;&lt;record&gt;&lt;rec-number&gt;69&lt;/rec-number&gt;&lt;foreign-keys&gt;&lt;key app="EN" db-id="w55vezasbwp0xtezs0p5r5tw2etdxwtaw2zf" timestamp="1585706434"&gt;69&lt;/key&gt;&lt;/foreign-keys&gt;&lt;ref-type name="Journal Article"&gt;17&lt;/ref-type&gt;&lt;contributors&gt;&lt;authors&gt;&lt;author&gt;Segura-Bedmar, Isabel&lt;/author&gt;&lt;author&gt;Martinez, Paloma&lt;/author&gt;&lt;author&gt;de Pablo-Sánchez, Cesar %J Journal of biomedical informatics&lt;/author&gt;&lt;/authors&gt;&lt;/contributors&gt;&lt;titles&gt;&lt;title&gt;Using a shallow linguistic kernel for drug–drug interaction extraction&lt;/title&gt;&lt;/titles&gt;&lt;pages&gt;789-804&lt;/pages&gt;&lt;volume&gt;44&lt;/volume&gt;&lt;number&gt;5&lt;/number&gt;&lt;dates&gt;&lt;year&gt;2011&lt;/year&gt;&lt;/dates&gt;&lt;isbn&gt;1532-0464&lt;/isbn&gt;&lt;urls&gt;&lt;/urls&gt;&lt;/record&gt;&lt;/Cite&gt;&lt;/EndNote&gt;</w:instrText>
      </w:r>
      <w:r>
        <w:fldChar w:fldCharType="separate"/>
      </w:r>
      <w:r w:rsidR="005F481C" w:rsidRPr="005F481C">
        <w:rPr>
          <w:noProof/>
          <w:vertAlign w:val="superscript"/>
        </w:rPr>
        <w:t>[</w:t>
      </w:r>
      <w:hyperlink w:anchor="_ENREF_43" w:tooltip="Segura-Bedmar, 2011 #69" w:history="1">
        <w:r w:rsidR="005F481C" w:rsidRPr="005F481C">
          <w:rPr>
            <w:noProof/>
            <w:vertAlign w:val="superscript"/>
          </w:rPr>
          <w:t>43</w:t>
        </w:r>
      </w:hyperlink>
      <w:r w:rsidR="005F481C" w:rsidRPr="005F481C">
        <w:rPr>
          <w:noProof/>
          <w:vertAlign w:val="superscript"/>
        </w:rPr>
        <w:t>]</w:t>
      </w:r>
      <w:r>
        <w:fldChar w:fldCharType="end"/>
      </w:r>
      <w:r>
        <w:t>建立了药物与药物相互作用的语料库，并且采用机器学习的方法自动从生物医学文本中获取药物与药物相互作用关系。</w:t>
      </w:r>
      <w:r>
        <w:t>2017</w:t>
      </w:r>
      <w:r>
        <w:t>年，</w:t>
      </w:r>
      <w:r>
        <w:t>Peng</w:t>
      </w:r>
      <w:r>
        <w:rPr>
          <w:rFonts w:hint="eastAsia"/>
        </w:rPr>
        <w:t>等人</w:t>
      </w:r>
      <w:r>
        <w:fldChar w:fldCharType="begin"/>
      </w:r>
      <w:r w:rsidR="005F481C">
        <w:instrText xml:space="preserve"> ADDIN EN.CITE &lt;EndNote&gt;&lt;Cite&gt;&lt;Author&gt;Peng&lt;/Author&gt;&lt;Year&gt;2018&lt;/Year&gt;&lt;RecNum&gt;70&lt;/RecNum&gt;&lt;DisplayText&gt;&lt;style face="superscript"&gt;[44]&lt;/style&gt;&lt;/DisplayText&gt;&lt;record&gt;&lt;rec-number&gt;70&lt;/rec-number&gt;&lt;foreign-keys&gt;&lt;key app="EN" db-id="w55vezasbwp0xtezs0p5r5tw2etdxwtaw2zf" timestamp="1585706729"&gt;70&lt;/key&gt;&lt;/foreign-keys&gt;&lt;ref-type name="Journal Article"&gt;17&lt;/ref-type&gt;&lt;contributors&gt;&lt;authors&gt;&lt;author&gt;Peng, Yifan&lt;/author&gt;&lt;author&gt;Rios, Anthony&lt;/author&gt;&lt;author&gt;Kavuluru, Ramakanth&lt;/author&gt;&lt;author&gt;Lu, Zhiyong %J arXiv preprint arXiv:.01255&lt;/author&gt;&lt;/authors&gt;&lt;/contributors&gt;&lt;titles&gt;&lt;title&gt;Chemical-protein relation extraction with ensembles of SVM, CNN, and RNN models&lt;/title&gt;&lt;/titles&gt;&lt;dates&gt;&lt;year&gt;2018&lt;/year&gt;&lt;/dates&gt;&lt;urls&gt;&lt;/urls&gt;&lt;/record&gt;&lt;/Cite&gt;&lt;/EndNote&gt;</w:instrText>
      </w:r>
      <w:r>
        <w:fldChar w:fldCharType="separate"/>
      </w:r>
      <w:r w:rsidR="005F481C" w:rsidRPr="005F481C">
        <w:rPr>
          <w:noProof/>
          <w:vertAlign w:val="superscript"/>
        </w:rPr>
        <w:t>[</w:t>
      </w:r>
      <w:hyperlink w:anchor="_ENREF_44" w:tooltip="Peng, 2018 #70" w:history="1">
        <w:r w:rsidR="005F481C" w:rsidRPr="005F481C">
          <w:rPr>
            <w:noProof/>
            <w:vertAlign w:val="superscript"/>
          </w:rPr>
          <w:t>44</w:t>
        </w:r>
      </w:hyperlink>
      <w:r w:rsidR="005F481C" w:rsidRPr="005F481C">
        <w:rPr>
          <w:noProof/>
          <w:vertAlign w:val="superscript"/>
        </w:rPr>
        <w:t>]</w:t>
      </w:r>
      <w:r>
        <w:fldChar w:fldCharType="end"/>
      </w:r>
      <w:r>
        <w:t>采用机器学习与深度学习模型组合投票的方法，自动检测文本中的化学</w:t>
      </w:r>
      <w:r>
        <w:t>-</w:t>
      </w:r>
      <w:r>
        <w:t>蛋白质关系。</w:t>
      </w:r>
      <w:r>
        <w:rPr>
          <w:rFonts w:hint="eastAsia"/>
          <w:lang w:eastAsia="de-DE"/>
        </w:rPr>
        <w:t>维基百科作为一个公共资源平台，集成了全球的各大知识库，近些年来，也有一些研究人员开始利用维基百科进行生物医学的研究。</w:t>
      </w:r>
      <w:r>
        <w:rPr>
          <w:rFonts w:hint="eastAsia"/>
          <w:lang w:val="de-DE" w:eastAsia="de-DE"/>
        </w:rPr>
        <w:t>Zinovyev</w:t>
      </w:r>
      <w:r>
        <w:rPr>
          <w:rFonts w:hint="eastAsia"/>
          <w:lang w:val="de-DE"/>
        </w:rPr>
        <w:t>等人</w:t>
      </w:r>
      <w:r>
        <w:rPr>
          <w:lang w:val="de-DE" w:eastAsia="de-DE"/>
        </w:rPr>
        <w:fldChar w:fldCharType="begin"/>
      </w:r>
      <w:r w:rsidR="005F481C">
        <w:rPr>
          <w:lang w:val="de-DE" w:eastAsia="de-DE"/>
        </w:rPr>
        <w:instrText xml:space="preserve"> ADDIN EN.CITE &lt;EndNote&gt;&lt;Cite&gt;&lt;Author&gt;Zinovyev&lt;/Author&gt;&lt;Year&gt;2020&lt;/Year&gt;&lt;RecNum&gt;71&lt;/RecNum&gt;&lt;DisplayText&gt;&lt;style face="superscript"&gt;[45]&lt;/style&gt;&lt;/DisplayText&gt;&lt;record&gt;&lt;rec-number&gt;71&lt;/rec-number&gt;&lt;foreign-keys&gt;&lt;key app="EN" db-id="w55vezasbwp0xtezs0p5r5tw2etdxwtaw2zf" timestamp="1585706828"&gt;71&lt;/key&gt;&lt;/foreign-keys&gt;&lt;ref-type name="Journal Article"&gt;17&lt;/ref-type&gt;&lt;contributors&gt;&lt;authors&gt;&lt;author&gt;Zinovyev, Andrei&lt;/author&gt;&lt;author&gt;Czerwinska, Urszula&lt;/author&gt;&lt;author&gt;Cantini, Laura&lt;/author&gt;&lt;author&gt;Barillot, Emmanuel&lt;/author&gt;&lt;author&gt;Frahm, Klaus M&lt;/author&gt;&lt;author&gt;Shepelyansky, Dima L %J PLOS Computational Biology&lt;/author&gt;&lt;/authors&gt;&lt;/contributors&gt;&lt;titles&gt;&lt;title&gt;Collective intelligence defines biological functions in Wikipedia as communities in the hidden protein connection network&lt;/title&gt;&lt;/titles&gt;&lt;pages&gt;e1007652&lt;/pages&gt;&lt;volume&gt;16&lt;/volume&gt;&lt;number&gt;2&lt;/number&gt;&lt;dates&gt;&lt;year&gt;2020&lt;/year&gt;&lt;/dates&gt;&lt;isbn&gt;1553-7358&lt;/isbn&gt;&lt;urls&gt;&lt;/urls&gt;&lt;/record&gt;&lt;/Cite&gt;&lt;/EndNote&gt;</w:instrText>
      </w:r>
      <w:r>
        <w:rPr>
          <w:lang w:val="de-DE" w:eastAsia="de-DE"/>
        </w:rPr>
        <w:fldChar w:fldCharType="separate"/>
      </w:r>
      <w:r w:rsidR="005F481C" w:rsidRPr="005F481C">
        <w:rPr>
          <w:noProof/>
          <w:vertAlign w:val="superscript"/>
          <w:lang w:val="de-DE" w:eastAsia="de-DE"/>
        </w:rPr>
        <w:t>[</w:t>
      </w:r>
      <w:hyperlink w:anchor="_ENREF_45" w:tooltip="Zinovyev, 2020 #71" w:history="1">
        <w:r w:rsidR="005F481C" w:rsidRPr="005F481C">
          <w:rPr>
            <w:noProof/>
            <w:vertAlign w:val="superscript"/>
            <w:lang w:val="de-DE" w:eastAsia="de-DE"/>
          </w:rPr>
          <w:t>45</w:t>
        </w:r>
      </w:hyperlink>
      <w:r w:rsidR="005F481C" w:rsidRPr="005F481C">
        <w:rPr>
          <w:noProof/>
          <w:vertAlign w:val="superscript"/>
          <w:lang w:val="de-DE" w:eastAsia="de-DE"/>
        </w:rPr>
        <w:t>]</w:t>
      </w:r>
      <w:r>
        <w:rPr>
          <w:lang w:val="de-DE" w:eastAsia="de-DE"/>
        </w:rPr>
        <w:fldChar w:fldCharType="end"/>
      </w:r>
      <w:r>
        <w:rPr>
          <w:rFonts w:hint="eastAsia"/>
          <w:lang w:eastAsia="de-DE"/>
        </w:rPr>
        <w:t>利用维基百科中隐藏的关联网络</w:t>
      </w:r>
      <w:r>
        <w:rPr>
          <w:rFonts w:hint="eastAsia"/>
          <w:lang w:val="de-DE" w:eastAsia="de-DE"/>
        </w:rPr>
        <w:t>，</w:t>
      </w:r>
      <w:r>
        <w:rPr>
          <w:rFonts w:hint="eastAsia"/>
          <w:lang w:eastAsia="de-DE"/>
        </w:rPr>
        <w:t>研究了蛋白质之间的某些关联。</w:t>
      </w:r>
      <w:r>
        <w:rPr>
          <w:rFonts w:hint="eastAsia"/>
          <w:lang w:val="de-DE" w:eastAsia="de-DE"/>
        </w:rPr>
        <w:t xml:space="preserve">Rollin </w:t>
      </w:r>
      <w:r>
        <w:rPr>
          <w:rFonts w:hint="eastAsia"/>
          <w:lang w:val="de-DE"/>
        </w:rPr>
        <w:t>等人</w:t>
      </w:r>
      <w:r>
        <w:rPr>
          <w:lang w:val="de-DE" w:eastAsia="de-DE"/>
        </w:rPr>
        <w:fldChar w:fldCharType="begin"/>
      </w:r>
      <w:r w:rsidR="005F481C">
        <w:rPr>
          <w:lang w:val="de-DE" w:eastAsia="de-DE"/>
        </w:rPr>
        <w:instrText xml:space="preserve"> ADDIN EN.CITE &lt;EndNote&gt;&lt;Cite&gt;&lt;Author&gt;Rollin&lt;/Author&gt;&lt;Year&gt;2019&lt;/Year&gt;&lt;RecNum&gt;39&lt;/RecNum&gt;&lt;DisplayText&gt;&lt;style face="superscript"&gt;[46]&lt;/style&gt;&lt;/DisplayText&gt;&lt;record&gt;&lt;rec-number&gt;39&lt;/rec-number&gt;&lt;foreign-keys&gt;&lt;key app="EN" db-id="w55vezasbwp0xtezs0p5r5tw2etdxwtaw2zf" timestamp="1583982267"&gt;39&lt;/key&gt;&lt;key app="ENWeb" db-id=""&gt;0&lt;/key&gt;&lt;/foreign-keys&gt;&lt;ref-type name="Journal Article"&gt;17&lt;/ref-type&gt;&lt;contributors&gt;&lt;authors&gt;&lt;author&gt;Rollin, Guillaume&lt;/author&gt;&lt;author&gt;Lages, Jose&lt;/author&gt;&lt;author&gt;Shepelyansky, Dima L.&lt;/author&gt;&lt;/authors&gt;&lt;/contributors&gt;&lt;titles&gt;&lt;title&gt;World Influence of Infectious Diseases From Wikipedia Network Analysis&lt;/title&gt;&lt;secondary-title&gt;IEEE Access&lt;/secondary-title&gt;&lt;/titles&gt;&lt;periodical&gt;&lt;full-title&gt;IEEE Access&lt;/full-title&gt;&lt;/periodical&gt;&lt;pages&gt;26073-26087&lt;/pages&gt;&lt;volume&gt;7&lt;/volume&gt;&lt;section&gt;26073&lt;/section&gt;&lt;dates&gt;&lt;year&gt;2019&lt;/year&gt;&lt;/dates&gt;&lt;isbn&gt;2169-3536&lt;/isbn&gt;&lt;urls&gt;&lt;/urls&gt;&lt;electronic-resource-num&gt;10.1109/access.2019.2899339&lt;/electronic-resource-num&gt;&lt;/record&gt;&lt;/Cite&gt;&lt;/EndNote&gt;</w:instrText>
      </w:r>
      <w:r>
        <w:rPr>
          <w:lang w:val="de-DE" w:eastAsia="de-DE"/>
        </w:rPr>
        <w:fldChar w:fldCharType="separate"/>
      </w:r>
      <w:r w:rsidR="005F481C" w:rsidRPr="005F481C">
        <w:rPr>
          <w:noProof/>
          <w:vertAlign w:val="superscript"/>
          <w:lang w:val="de-DE" w:eastAsia="de-DE"/>
        </w:rPr>
        <w:t>[</w:t>
      </w:r>
      <w:hyperlink w:anchor="_ENREF_46" w:tooltip="Rollin, 2019 #39" w:history="1">
        <w:r w:rsidR="005F481C" w:rsidRPr="005F481C">
          <w:rPr>
            <w:noProof/>
            <w:vertAlign w:val="superscript"/>
            <w:lang w:val="de-DE" w:eastAsia="de-DE"/>
          </w:rPr>
          <w:t>46</w:t>
        </w:r>
      </w:hyperlink>
      <w:r w:rsidR="005F481C" w:rsidRPr="005F481C">
        <w:rPr>
          <w:noProof/>
          <w:vertAlign w:val="superscript"/>
          <w:lang w:val="de-DE" w:eastAsia="de-DE"/>
        </w:rPr>
        <w:t>]</w:t>
      </w:r>
      <w:r>
        <w:rPr>
          <w:lang w:val="de-DE" w:eastAsia="de-DE"/>
        </w:rPr>
        <w:fldChar w:fldCharType="end"/>
      </w:r>
      <w:r>
        <w:rPr>
          <w:rFonts w:hint="eastAsia"/>
          <w:lang w:eastAsia="de-DE"/>
        </w:rPr>
        <w:t>通过维基百科网络分析</w:t>
      </w:r>
      <w:r>
        <w:rPr>
          <w:rFonts w:hint="eastAsia"/>
          <w:lang w:val="de-DE" w:eastAsia="de-DE"/>
        </w:rPr>
        <w:t>，</w:t>
      </w:r>
      <w:r>
        <w:rPr>
          <w:rFonts w:hint="eastAsia"/>
          <w:lang w:eastAsia="de-DE"/>
        </w:rPr>
        <w:t>研究了世界各个国家每年的传染病的爆发日志</w:t>
      </w:r>
      <w:r>
        <w:rPr>
          <w:rFonts w:hint="eastAsia"/>
          <w:lang w:val="de-DE" w:eastAsia="de-DE"/>
        </w:rPr>
        <w:t>，</w:t>
      </w:r>
      <w:r>
        <w:rPr>
          <w:rFonts w:hint="eastAsia"/>
          <w:lang w:eastAsia="de-DE"/>
        </w:rPr>
        <w:t>并且提出了可靠的预测分析。</w:t>
      </w:r>
    </w:p>
    <w:p w14:paraId="7AF19886" w14:textId="61D41818" w:rsidR="00246BA1" w:rsidRDefault="007B2487">
      <w:pPr>
        <w:pStyle w:val="a0"/>
        <w:ind w:firstLine="480"/>
      </w:pPr>
      <w:r>
        <w:rPr>
          <w:rFonts w:hint="eastAsia"/>
          <w:lang w:val="de-DE"/>
        </w:rPr>
        <w:t>2016</w:t>
      </w:r>
      <w:r>
        <w:rPr>
          <w:rFonts w:hint="eastAsia"/>
        </w:rPr>
        <w:t>年</w:t>
      </w:r>
      <w:r w:rsidR="002B4793">
        <w:rPr>
          <w:rFonts w:hint="eastAsia"/>
          <w:lang w:val="de-DE"/>
        </w:rPr>
        <w:t>，</w:t>
      </w:r>
      <w:r>
        <w:rPr>
          <w:rFonts w:hint="eastAsia"/>
          <w:lang w:val="de-DE"/>
        </w:rPr>
        <w:t>Ma</w:t>
      </w:r>
      <w:r>
        <w:rPr>
          <w:rFonts w:hint="eastAsia"/>
          <w:lang w:val="de-DE"/>
        </w:rPr>
        <w:t>等人</w:t>
      </w:r>
      <w:r>
        <w:rPr>
          <w:lang w:val="de-DE"/>
        </w:rPr>
        <w:fldChar w:fldCharType="begin"/>
      </w:r>
      <w:r w:rsidR="005F481C">
        <w:rPr>
          <w:lang w:val="de-DE"/>
        </w:rPr>
        <w:instrText xml:space="preserve"> ADDIN EN.CITE &lt;EndNote&gt;&lt;Cite&gt;&lt;Author&gt;Ma&lt;/Author&gt;&lt;Year&gt;2017&lt;/Year&gt;&lt;RecNum&gt;72&lt;/RecNum&gt;&lt;DisplayText&gt;&lt;style face="superscript"&gt;[47]&lt;/style&gt;&lt;/DisplayText&gt;&lt;record&gt;&lt;rec-number&gt;72&lt;/rec-number&gt;&lt;foreign-keys&gt;&lt;key app="EN" db-id="w55vezasbwp0xtezs0p5r5tw2etdxwtaw2zf" timestamp="1585707072"&gt;72&lt;/key&gt;&lt;/foreign-keys&gt;&lt;ref-type name="Journal Article"&gt;17&lt;/ref-type&gt;&lt;contributors&gt;&lt;authors&gt;&lt;author&gt;Ma, Wei&lt;/author&gt;&lt;author&gt;Zhang, Lu&lt;/author&gt;&lt;author&gt;Zeng, Pan&lt;/author&gt;&lt;author&gt;Huang, Chuanbo&lt;/author&gt;&lt;author&gt;Li, Jianwei&lt;/author&gt;&lt;author&gt;Geng, Bin&lt;/author&gt;&lt;author&gt;Yang, Jichun&lt;/author&gt;&lt;author&gt;Kong, Wei&lt;/author&gt;&lt;author&gt;Zhou, Xuezhong&lt;/author&gt;&lt;author&gt;Cui, Qinghua %J Briefings in bioinformatics&lt;/author&gt;&lt;/authors&gt;&lt;/contributors&gt;&lt;titles&gt;&lt;title&gt;An analysis of human microbe–disease associations&lt;/title&gt;&lt;/titles&gt;&lt;pages&gt;85-97&lt;/pages&gt;&lt;volume&gt;18&lt;/volume&gt;&lt;number&gt;1&lt;/number&gt;&lt;dates&gt;&lt;year&gt;2017&lt;/year&gt;&lt;/dates&gt;&lt;isbn&gt;1467-5463&lt;/isbn&gt;&lt;urls&gt;&lt;/urls&gt;&lt;/record&gt;&lt;/Cite&gt;&lt;/EndNote&gt;</w:instrText>
      </w:r>
      <w:r>
        <w:rPr>
          <w:lang w:val="de-DE"/>
        </w:rPr>
        <w:fldChar w:fldCharType="separate"/>
      </w:r>
      <w:r w:rsidR="005F481C" w:rsidRPr="005F481C">
        <w:rPr>
          <w:noProof/>
          <w:vertAlign w:val="superscript"/>
          <w:lang w:val="de-DE"/>
        </w:rPr>
        <w:t>[</w:t>
      </w:r>
      <w:hyperlink w:anchor="_ENREF_47" w:tooltip="Ma, 2017 #72" w:history="1">
        <w:r w:rsidR="005F481C" w:rsidRPr="005F481C">
          <w:rPr>
            <w:noProof/>
            <w:vertAlign w:val="superscript"/>
            <w:lang w:val="de-DE"/>
          </w:rPr>
          <w:t>47</w:t>
        </w:r>
      </w:hyperlink>
      <w:r w:rsidR="005F481C" w:rsidRPr="005F481C">
        <w:rPr>
          <w:noProof/>
          <w:vertAlign w:val="superscript"/>
          <w:lang w:val="de-DE"/>
        </w:rPr>
        <w:t>]</w:t>
      </w:r>
      <w:r>
        <w:rPr>
          <w:lang w:val="de-DE"/>
        </w:rPr>
        <w:fldChar w:fldCharType="end"/>
      </w:r>
      <w:r>
        <w:rPr>
          <w:rFonts w:hint="eastAsia"/>
        </w:rPr>
        <w:t>人工的阅读了近百篇生物医学文献</w:t>
      </w:r>
      <w:r>
        <w:rPr>
          <w:rFonts w:hint="eastAsia"/>
          <w:lang w:val="de-DE"/>
        </w:rPr>
        <w:t>，</w:t>
      </w:r>
      <w:r>
        <w:rPr>
          <w:rFonts w:hint="eastAsia"/>
        </w:rPr>
        <w:t>从中获取了</w:t>
      </w:r>
      <w:r>
        <w:rPr>
          <w:rFonts w:hint="eastAsia"/>
          <w:lang w:val="de-DE"/>
        </w:rPr>
        <w:t>47</w:t>
      </w:r>
      <w:r>
        <w:rPr>
          <w:rFonts w:hint="eastAsia"/>
        </w:rPr>
        <w:t>种微生物以及</w:t>
      </w:r>
      <w:r>
        <w:rPr>
          <w:rFonts w:hint="eastAsia"/>
          <w:lang w:val="de-DE"/>
        </w:rPr>
        <w:t>37</w:t>
      </w:r>
      <w:r>
        <w:rPr>
          <w:rFonts w:hint="eastAsia"/>
        </w:rPr>
        <w:t>种疾病</w:t>
      </w:r>
      <w:r>
        <w:rPr>
          <w:rFonts w:hint="eastAsia"/>
          <w:lang w:val="de-DE"/>
        </w:rPr>
        <w:t>，</w:t>
      </w:r>
      <w:r>
        <w:rPr>
          <w:rFonts w:hint="eastAsia"/>
        </w:rPr>
        <w:t>并结合相似度算法将不同定殖位置的微生物分成了不同的组。但由于他们团队使用了人工阅读相关文献的方法，获得的数据量太少，并且更新较为缓慢。</w:t>
      </w:r>
      <w:r>
        <w:rPr>
          <w:rFonts w:hint="eastAsia"/>
        </w:rPr>
        <w:t>2018</w:t>
      </w:r>
      <w:r>
        <w:rPr>
          <w:rFonts w:hint="eastAsia"/>
        </w:rPr>
        <w:t>年，</w:t>
      </w:r>
      <w:r>
        <w:rPr>
          <w:rFonts w:hint="eastAsia"/>
        </w:rPr>
        <w:t>Janssens</w:t>
      </w:r>
      <w:r>
        <w:rPr>
          <w:rFonts w:hint="eastAsia"/>
        </w:rPr>
        <w:t>等人</w:t>
      </w:r>
      <w:r>
        <w:fldChar w:fldCharType="begin"/>
      </w:r>
      <w:r w:rsidR="005F481C">
        <w:instrText xml:space="preserve"> ADDIN EN.CITE &lt;EndNote&gt;&lt;Cite&gt;&lt;Author&gt;Janssens&lt;/Author&gt;&lt;Year&gt;2018&lt;/Year&gt;&lt;RecNum&gt;73&lt;/RecNum&gt;&lt;DisplayText&gt;&lt;style face="superscript"&gt;[48]&lt;/style&gt;&lt;/DisplayText&gt;&lt;record&gt;&lt;rec-number&gt;73&lt;/rec-number&gt;&lt;foreign-keys&gt;&lt;key app="EN" db-id="w55vezasbwp0xtezs0p5r5tw2etdxwtaw2zf" timestamp="1585707150"&gt;73&lt;/key&gt;&lt;/foreign-keys&gt;&lt;ref-type name="Journal Article"&gt;17&lt;/ref-type&gt;&lt;contributors&gt;&lt;authors&gt;&lt;author&gt;Janssens, Yorick&lt;/author&gt;&lt;author&gt;Nielandt, Joachim&lt;/author&gt;&lt;author&gt;Bronselaer, Antoon&lt;/author&gt;&lt;author&gt;Debunne, Nathan&lt;/author&gt;&lt;author&gt;Verbeke, Frederick&lt;/author&gt;&lt;author&gt;Wynendaele, Evelien&lt;/author&gt;&lt;author&gt;Van Immerseel, Filip&lt;/author&gt;&lt;author&gt;Vandewynckel, Yves-Paul&lt;/author&gt;&lt;author&gt;De Tré, Guy&lt;/author&gt;&lt;author&gt;De Spiegeleer, Bart %J BMC microbiology&lt;/author&gt;&lt;/authors&gt;&lt;/contributors&gt;&lt;titles&gt;&lt;title&gt;Disbiome database: linking the microbiome to disease&lt;/title&gt;&lt;/titles&gt;&lt;pages&gt;50&lt;/pages&gt;&lt;volume&gt;18&lt;/volume&gt;&lt;number&gt;1&lt;/number&gt;&lt;dates&gt;&lt;year&gt;2018&lt;/year&gt;&lt;/dates&gt;&lt;isbn&gt;1471-2180&lt;/isbn&gt;&lt;urls&gt;&lt;/urls&gt;&lt;/record&gt;&lt;/Cite&gt;&lt;/EndNote&gt;</w:instrText>
      </w:r>
      <w:r>
        <w:fldChar w:fldCharType="separate"/>
      </w:r>
      <w:r w:rsidR="005F481C" w:rsidRPr="005F481C">
        <w:rPr>
          <w:noProof/>
          <w:vertAlign w:val="superscript"/>
        </w:rPr>
        <w:t>[</w:t>
      </w:r>
      <w:hyperlink w:anchor="_ENREF_48" w:tooltip="Janssens, 2018 #73" w:history="1">
        <w:r w:rsidR="005F481C" w:rsidRPr="005F481C">
          <w:rPr>
            <w:noProof/>
            <w:vertAlign w:val="superscript"/>
          </w:rPr>
          <w:t>48</w:t>
        </w:r>
      </w:hyperlink>
      <w:r w:rsidR="005F481C" w:rsidRPr="005F481C">
        <w:rPr>
          <w:noProof/>
          <w:vertAlign w:val="superscript"/>
        </w:rPr>
        <w:t>]</w:t>
      </w:r>
      <w:r>
        <w:fldChar w:fldCharType="end"/>
      </w:r>
      <w:r>
        <w:rPr>
          <w:rFonts w:hint="eastAsia"/>
        </w:rPr>
        <w:t>结合了外部数据，将微生物与疾病实体标准化，将生物医学文本挖掘的结论与临床病例数据进行了统一，为后续的辅助决策与实验设计提供了帮助。还有许多团队在微生物和疾病领域分别进行了命名实体识别等其他任务</w:t>
      </w:r>
      <w:r>
        <w:fldChar w:fldCharType="begin">
          <w:fldData xml:space="preserve">PEVuZE5vdGU+PENpdGU+PEF1dGhvcj5MaTwvQXV0aG9yPjxZZWFyPjIwMTk8L1llYXI+PFJlY051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==
</w:fldData>
        </w:fldChar>
      </w:r>
      <w:r w:rsidR="005F481C">
        <w:instrText xml:space="preserve"> ADDIN EN.CITE </w:instrText>
      </w:r>
      <w:r w:rsidR="005F481C">
        <w:fldChar w:fldCharType="begin">
          <w:fldData xml:space="preserve">PEVuZE5vdGU+PENpdGU+PEF1dGhvcj5MaTwvQXV0aG9yPjxZZWFyPjIwMTk8L1llYXI+PFJlY051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==
</w:fldData>
        </w:fldChar>
      </w:r>
      <w:r w:rsidR="005F481C">
        <w:instrText xml:space="preserve"> ADDIN EN.CITE.DATA </w:instrText>
      </w:r>
      <w:r w:rsidR="005F481C">
        <w:fldChar w:fldCharType="end"/>
      </w:r>
      <w:r>
        <w:fldChar w:fldCharType="separate"/>
      </w:r>
      <w:r w:rsidR="005F481C" w:rsidRPr="005F481C">
        <w:rPr>
          <w:noProof/>
          <w:vertAlign w:val="superscript"/>
        </w:rPr>
        <w:t>[</w:t>
      </w:r>
      <w:hyperlink w:anchor="_ENREF_49" w:tooltip="Li, 2019 #74" w:history="1">
        <w:r w:rsidR="005F481C" w:rsidRPr="005F481C">
          <w:rPr>
            <w:noProof/>
            <w:vertAlign w:val="superscript"/>
          </w:rPr>
          <w:t>49-51</w:t>
        </w:r>
      </w:hyperlink>
      <w:r w:rsidR="005F481C" w:rsidRPr="005F481C">
        <w:rPr>
          <w:noProof/>
          <w:vertAlign w:val="superscript"/>
        </w:rPr>
        <w:t>]</w:t>
      </w:r>
      <w:r>
        <w:fldChar w:fldCharType="end"/>
      </w:r>
      <w:r>
        <w:rPr>
          <w:rFonts w:hint="eastAsia"/>
        </w:rPr>
        <w:t>。</w:t>
      </w:r>
    </w:p>
    <w:p w14:paraId="21755547" w14:textId="77777777" w:rsidR="00246BA1" w:rsidRDefault="007B2487">
      <w:pPr>
        <w:pStyle w:val="a0"/>
        <w:ind w:firstLine="480"/>
      </w:pPr>
      <w:r>
        <w:rPr>
          <w:rFonts w:hint="eastAsia"/>
        </w:rPr>
        <w:t>然而，对于微生物与疾病的关联挖掘上，机器学习、深度学习等计算方法的运用尚且较少，无法适应当下细菌与疾病交互关联研究文献数量迅速扩增的现状。与</w:t>
      </w:r>
      <w:r>
        <w:rPr>
          <w:rFonts w:hint="eastAsia"/>
        </w:rPr>
        <w:lastRenderedPageBreak/>
        <w:t>此同时，由于已发布的细菌与疾病知识库的数据来源不尽相同，导致各数据库中的数据格式与标准未能统一。细菌属性作为影响细菌与疾病交互的关键因素之一，尚且没有数据库包含这一类数据。综上所述，本文提出了基于整合的细菌与疾病交互关联知识库的构建研究。</w:t>
      </w:r>
    </w:p>
    <w:p w14:paraId="2D553D5E" w14:textId="77777777" w:rsidR="00246BA1" w:rsidRDefault="007B2487">
      <w:pPr>
        <w:pStyle w:val="3"/>
        <w:numPr>
          <w:ilvl w:val="2"/>
          <w:numId w:val="3"/>
        </w:numPr>
        <w:spacing w:beforeLines="30" w:before="93" w:afterLines="30" w:after="93" w:line="240" w:lineRule="auto"/>
      </w:pPr>
      <w:bookmarkStart w:id="20" w:name="_Toc41378017"/>
      <w:r>
        <w:rPr>
          <w:rFonts w:hint="eastAsia"/>
        </w:rPr>
        <w:t>基于</w:t>
      </w:r>
      <w:bookmarkStart w:id="21" w:name="OLE_LINK106"/>
      <w:bookmarkStart w:id="22" w:name="OLE_LINK105"/>
      <w:r>
        <w:rPr>
          <w:rFonts w:hint="eastAsia"/>
        </w:rPr>
        <w:t>生物医学图谱的知识发现</w:t>
      </w:r>
      <w:bookmarkEnd w:id="20"/>
    </w:p>
    <w:p w14:paraId="3A1FF7F2" w14:textId="07072614" w:rsidR="00246BA1" w:rsidRDefault="007B2487">
      <w:pPr>
        <w:ind w:firstLineChars="200" w:firstLine="480"/>
        <w:rPr>
          <w:rFonts w:ascii="宋体" w:hAnsi="宋体"/>
          <w:bCs/>
        </w:rPr>
      </w:pPr>
      <w:r>
        <w:rPr>
          <w:rFonts w:hint="eastAsia"/>
        </w:rPr>
        <w:t>目前世界各地的研究团队针对微生物与疾病的相关研究，发布了相关的数据库，</w:t>
      </w:r>
      <w:r>
        <w:rPr>
          <w:rFonts w:ascii="宋体" w:hAnsi="宋体" w:hint="eastAsia"/>
          <w:bCs/>
        </w:rPr>
        <w:t>同时，还有许多针对生物医学实体关系抽取的评测任务，包括</w:t>
      </w:r>
      <w:r w:rsidRPr="009C5772">
        <w:rPr>
          <w:rFonts w:cs="Times New Roman"/>
          <w:bCs/>
        </w:rPr>
        <w:t>BioCreative</w:t>
      </w:r>
      <w:r w:rsidRPr="009C5772">
        <w:rPr>
          <w:rFonts w:cs="Times New Roman"/>
          <w:bCs/>
        </w:rPr>
        <w:fldChar w:fldCharType="begin"/>
      </w:r>
      <w:r w:rsidR="005F481C" w:rsidRPr="009C5772">
        <w:rPr>
          <w:rFonts w:cs="Times New Roman"/>
          <w:bCs/>
        </w:rPr>
        <w:instrText xml:space="preserve"> ADDIN EN.CITE &lt;EndNote&gt;&lt;Cite&gt;&lt;Author&gt;Warikoo&lt;/Author&gt;&lt;Year&gt;2018&lt;/Year&gt;&lt;RecNum&gt;76&lt;/RecNum&gt;&lt;DisplayText&gt;&lt;style face="superscript"&gt;[52]&lt;/style&gt;&lt;/DisplayText&gt;&lt;record&gt;&lt;rec-number&gt;76&lt;/rec-number&gt;&lt;foreign-keys&gt;&lt;key app="EN" db-id="w55vezasbwp0xtezs0p5r5tw2etdxwtaw2zf" timestamp="1585707447"&gt;76&lt;/key&gt;&lt;/foreign-keys&gt;&lt;ref-type name="Journal Article"&gt;17&lt;/ref-type&gt;&lt;contributors&gt;&lt;authors&gt;&lt;author&gt;Warikoo, Neha&lt;/author&gt;&lt;author&gt;Chang, Yung-Chun&lt;/author&gt;&lt;author&gt;Hsu, Wen-Lian %J Database&lt;/author&gt;&lt;/authors&gt;&lt;/contributors&gt;&lt;titles&gt;&lt;title&gt;LPTK: a linguistic pattern-aware dependency tree kernel approach for the BioCreative VI CHEMPROT task&lt;/title&gt;&lt;/titles&gt;&lt;volume&gt;2018&lt;/volume&gt;&lt;dates&gt;&lt;year&gt;2018&lt;/year&gt;&lt;/dates&gt;&lt;urls&gt;&lt;/urls&gt;&lt;/record&gt;&lt;/Cite&gt;&lt;/EndNote&gt;</w:instrText>
      </w:r>
      <w:r w:rsidRPr="009C5772">
        <w:rPr>
          <w:rFonts w:cs="Times New Roman"/>
          <w:bCs/>
        </w:rPr>
        <w:fldChar w:fldCharType="separate"/>
      </w:r>
      <w:r w:rsidR="005F481C" w:rsidRPr="009C5772">
        <w:rPr>
          <w:rFonts w:cs="Times New Roman"/>
          <w:bCs/>
          <w:noProof/>
          <w:vertAlign w:val="superscript"/>
        </w:rPr>
        <w:t>[</w:t>
      </w:r>
      <w:hyperlink w:anchor="_ENREF_52" w:tooltip="Warikoo, 2018 #76" w:history="1">
        <w:r w:rsidR="005F481C" w:rsidRPr="009C5772">
          <w:rPr>
            <w:rFonts w:cs="Times New Roman"/>
            <w:bCs/>
            <w:noProof/>
            <w:vertAlign w:val="superscript"/>
          </w:rPr>
          <w:t>52</w:t>
        </w:r>
      </w:hyperlink>
      <w:r w:rsidR="005F481C" w:rsidRPr="009C5772">
        <w:rPr>
          <w:rFonts w:cs="Times New Roman"/>
          <w:bCs/>
          <w:noProof/>
          <w:vertAlign w:val="superscript"/>
        </w:rPr>
        <w:t>]</w:t>
      </w:r>
      <w:r w:rsidRPr="009C5772">
        <w:rPr>
          <w:rFonts w:cs="Times New Roman"/>
          <w:bCs/>
        </w:rPr>
        <w:fldChar w:fldCharType="end"/>
      </w:r>
      <w:r w:rsidRPr="009C5772">
        <w:rPr>
          <w:rFonts w:cs="Times New Roman"/>
          <w:bCs/>
        </w:rPr>
        <w:t>，</w:t>
      </w:r>
      <w:r w:rsidRPr="009C5772">
        <w:rPr>
          <w:rFonts w:cs="Times New Roman"/>
          <w:bCs/>
        </w:rPr>
        <w:t>BioNLP</w:t>
      </w:r>
      <w:r w:rsidRPr="009C5772">
        <w:rPr>
          <w:rFonts w:cs="Times New Roman"/>
          <w:bCs/>
        </w:rPr>
        <w:fldChar w:fldCharType="begin">
          <w:fldData xml:space="preserve">PEVuZE5vdGU+PENpdGU+PEF1dGhvcj5Ow6lkZWxsZWM8L0F1dGhvcj48WWVhcj4yMDEzPC9ZZWFy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=
</w:fldData>
        </w:fldChar>
      </w:r>
      <w:r w:rsidR="005F481C" w:rsidRPr="009C5772">
        <w:rPr>
          <w:rFonts w:cs="Times New Roman"/>
          <w:bCs/>
        </w:rPr>
        <w:instrText xml:space="preserve"> ADDIN EN.CITE </w:instrText>
      </w:r>
      <w:r w:rsidR="005F481C" w:rsidRPr="009C5772">
        <w:rPr>
          <w:rFonts w:cs="Times New Roman"/>
          <w:bCs/>
        </w:rPr>
        <w:fldChar w:fldCharType="begin">
          <w:fldData xml:space="preserve">PEVuZE5vdGU+PENpdGU+PEF1dGhvcj5Ow6lkZWxsZWM8L0F1dGhvcj48WWVhcj4yMDEzPC9ZZWFy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=
</w:fldData>
        </w:fldChar>
      </w:r>
      <w:r w:rsidR="005F481C" w:rsidRPr="009C5772">
        <w:rPr>
          <w:rFonts w:cs="Times New Roman"/>
          <w:bCs/>
        </w:rPr>
        <w:instrText xml:space="preserve"> ADDIN EN.CITE.DATA </w:instrText>
      </w:r>
      <w:r w:rsidR="005F481C" w:rsidRPr="009C5772">
        <w:rPr>
          <w:rFonts w:cs="Times New Roman"/>
          <w:bCs/>
        </w:rPr>
      </w:r>
      <w:r w:rsidR="005F481C" w:rsidRPr="009C5772">
        <w:rPr>
          <w:rFonts w:cs="Times New Roman"/>
          <w:bCs/>
        </w:rPr>
        <w:fldChar w:fldCharType="end"/>
      </w:r>
      <w:r w:rsidRPr="009C5772">
        <w:rPr>
          <w:rFonts w:cs="Times New Roman"/>
          <w:bCs/>
        </w:rPr>
      </w:r>
      <w:r w:rsidRPr="009C5772">
        <w:rPr>
          <w:rFonts w:cs="Times New Roman"/>
          <w:bCs/>
        </w:rPr>
        <w:fldChar w:fldCharType="separate"/>
      </w:r>
      <w:r w:rsidR="005F481C" w:rsidRPr="009C5772">
        <w:rPr>
          <w:rFonts w:cs="Times New Roman"/>
          <w:bCs/>
          <w:noProof/>
          <w:vertAlign w:val="superscript"/>
        </w:rPr>
        <w:t>[</w:t>
      </w:r>
      <w:hyperlink w:anchor="_ENREF_53" w:tooltip="Nédellec, 2013 #77" w:history="1">
        <w:r w:rsidR="005F481C" w:rsidRPr="009C5772">
          <w:rPr>
            <w:rFonts w:cs="Times New Roman"/>
            <w:bCs/>
            <w:noProof/>
            <w:vertAlign w:val="superscript"/>
          </w:rPr>
          <w:t>53-56</w:t>
        </w:r>
      </w:hyperlink>
      <w:r w:rsidR="005F481C" w:rsidRPr="009C5772">
        <w:rPr>
          <w:rFonts w:cs="Times New Roman"/>
          <w:bCs/>
          <w:noProof/>
          <w:vertAlign w:val="superscript"/>
        </w:rPr>
        <w:t>]</w:t>
      </w:r>
      <w:r w:rsidRPr="009C5772">
        <w:rPr>
          <w:rFonts w:cs="Times New Roman"/>
          <w:bCs/>
        </w:rPr>
        <w:fldChar w:fldCharType="end"/>
      </w:r>
      <w:r w:rsidRPr="009C5772">
        <w:rPr>
          <w:rFonts w:cs="Times New Roman"/>
          <w:bCs/>
        </w:rPr>
        <w:t>，</w:t>
      </w:r>
      <w:r w:rsidRPr="009C5772">
        <w:rPr>
          <w:rFonts w:cs="Times New Roman"/>
          <w:bCs/>
        </w:rPr>
        <w:t>SemEval</w:t>
      </w:r>
      <w:r w:rsidRPr="009C5772">
        <w:rPr>
          <w:rFonts w:cs="Times New Roman"/>
          <w:bCs/>
        </w:rPr>
        <w:fldChar w:fldCharType="begin"/>
      </w:r>
      <w:r w:rsidR="005F481C" w:rsidRPr="009C5772">
        <w:rPr>
          <w:rFonts w:cs="Times New Roman"/>
          <w:bCs/>
        </w:rPr>
        <w:instrText xml:space="preserve"> ADDIN EN.CITE &lt;EndNote&gt;&lt;Cite&gt;&lt;Author&gt;May&lt;/Author&gt;&lt;Year&gt;2017&lt;/Year&gt;&lt;RecNum&gt;82&lt;/RecNum&gt;&lt;DisplayText&gt;&lt;style face="superscript"&gt;[57]&lt;/style&gt;&lt;/DisplayText&gt;&lt;record&gt;&lt;rec-number&gt;82&lt;/rec-number&gt;&lt;foreign-keys&gt;&lt;key app="EN" db-id="w55vezasbwp0xtezs0p5r5tw2etdxwtaw2zf" timestamp="1585708011"&gt;82&lt;/key&gt;&lt;/foreign-keys&gt;&lt;ref-type name="Conference Proceedings"&gt;10&lt;/ref-type&gt;&lt;contributors&gt;&lt;authors&gt;&lt;author&gt;May, Jonathan&lt;/author&gt;&lt;author&gt;Priyadarshi, Jay&lt;/author&gt;&lt;/authors&gt;&lt;/contributors&gt;&lt;titles&gt;&lt;title&gt;Semeval-2017 task 9: Abstract meaning representation parsing and generation&lt;/title&gt;&lt;secondary-title&gt;Proceedings of the 11th International Workshop on Semantic Evaluation (SemEval-2017)&lt;/secondary-title&gt;&lt;/titles&gt;&lt;pages&gt;536-545&lt;/pages&gt;&lt;dates&gt;&lt;year&gt;2017&lt;/year&gt;&lt;/dates&gt;&lt;urls&gt;&lt;/urls&gt;&lt;/record&gt;&lt;/Cite&gt;&lt;/EndNote&gt;</w:instrText>
      </w:r>
      <w:r w:rsidRPr="009C5772">
        <w:rPr>
          <w:rFonts w:cs="Times New Roman"/>
          <w:bCs/>
        </w:rPr>
        <w:fldChar w:fldCharType="separate"/>
      </w:r>
      <w:r w:rsidR="005F481C" w:rsidRPr="009C5772">
        <w:rPr>
          <w:rFonts w:cs="Times New Roman"/>
          <w:bCs/>
          <w:noProof/>
          <w:vertAlign w:val="superscript"/>
        </w:rPr>
        <w:t>[</w:t>
      </w:r>
      <w:hyperlink w:anchor="_ENREF_57" w:tooltip="May, 2017 #82" w:history="1">
        <w:r w:rsidR="005F481C" w:rsidRPr="009C5772">
          <w:rPr>
            <w:rFonts w:cs="Times New Roman"/>
            <w:bCs/>
            <w:noProof/>
            <w:vertAlign w:val="superscript"/>
          </w:rPr>
          <w:t>57</w:t>
        </w:r>
      </w:hyperlink>
      <w:r w:rsidR="005F481C" w:rsidRPr="009C5772">
        <w:rPr>
          <w:rFonts w:cs="Times New Roman"/>
          <w:bCs/>
          <w:noProof/>
          <w:vertAlign w:val="superscript"/>
        </w:rPr>
        <w:t>]</w:t>
      </w:r>
      <w:r w:rsidRPr="009C5772">
        <w:rPr>
          <w:rFonts w:cs="Times New Roman"/>
          <w:bCs/>
        </w:rPr>
        <w:fldChar w:fldCharType="end"/>
      </w:r>
      <w:r>
        <w:rPr>
          <w:rFonts w:ascii="宋体" w:hAnsi="宋体" w:hint="eastAsia"/>
          <w:bCs/>
        </w:rPr>
        <w:t>等，这些涉及到关系抽取的评测任务也很大程度上促进了生物医学实体关系挖掘的进展。对基于生物医学图谱的知识发现研究已经有一些尝试，一些研究团队通过将已有的生物医学实体之间的关联收集起来，并且采用了传统的统计学及机器学习方法，在蛋白质互作用发现，药物发现，化合物作用研究等方面均取得了一些进展。</w:t>
      </w:r>
    </w:p>
    <w:p w14:paraId="7777CC9D" w14:textId="7B871D35" w:rsidR="00246BA1" w:rsidRDefault="007B2487">
      <w:pPr>
        <w:ind w:firstLineChars="200" w:firstLine="480"/>
        <w:rPr>
          <w:rFonts w:ascii="宋体" w:hAnsi="宋体"/>
          <w:bCs/>
        </w:rPr>
      </w:pPr>
      <w:r w:rsidRPr="009C5772">
        <w:rPr>
          <w:rFonts w:cs="Times New Roman" w:hint="eastAsia"/>
          <w:bCs/>
        </w:rPr>
        <w:t>Cameron</w:t>
      </w:r>
      <w:r>
        <w:rPr>
          <w:rFonts w:ascii="宋体" w:hAnsi="宋体" w:hint="eastAsia"/>
          <w:bCs/>
        </w:rPr>
        <w:t>等人</w:t>
      </w:r>
      <w:r w:rsidRPr="009C5772">
        <w:rPr>
          <w:rFonts w:cs="Times New Roman"/>
          <w:bCs/>
        </w:rPr>
        <w:fldChar w:fldCharType="begin"/>
      </w:r>
      <w:r w:rsidR="005F481C" w:rsidRPr="009C5772">
        <w:rPr>
          <w:rFonts w:cs="Times New Roman"/>
          <w:bCs/>
        </w:rPr>
        <w:instrText xml:space="preserve"> ADDIN EN.CITE &lt;EndNote&gt;&lt;Cite&gt;&lt;Author&gt;Cameron&lt;/Author&gt;&lt;Year&gt;2015&lt;/Year&gt;&lt;RecNum&gt;81&lt;/RecNum&gt;&lt;DisplayText&gt;&lt;style face="superscript"&gt;[58]&lt;/style&gt;&lt;/DisplayText&gt;&lt;record&gt;&lt;rec-number&gt;81&lt;/rec-number&gt;&lt;foreign-keys&gt;&lt;key app="EN" db-id="w55vezasbwp0xtezs0p5r5tw2etdxwtaw2zf" timestamp="1585708001"&gt;81&lt;/key&gt;&lt;/foreign-keys&gt;&lt;ref-type name="Journal Article"&gt;17&lt;/ref-type&gt;&lt;contributors&gt;&lt;authors&gt;&lt;author&gt;Cameron, Delroy&lt;/author&gt;&lt;author&gt;Kavuluru, Ramakanth&lt;/author&gt;&lt;author&gt;Rindflesch, Thomas C&lt;/author&gt;&lt;author&gt;Sheth, Amit P&lt;/author&gt;&lt;author&gt;Thirunarayan, Krishnaprasad&lt;/author&gt;&lt;author&gt;Bodenreider, Olivier %J Journal of biomedical informatics&lt;/author&gt;&lt;/authors&gt;&lt;/contributors&gt;&lt;titles&gt;&lt;title&gt;Context-driven automatic subgraph creation for literature-based discovery&lt;/title&gt;&lt;/titles&gt;&lt;pages&gt;141-157&lt;/pages&gt;&lt;volume&gt;54&lt;/volume&gt;&lt;dates&gt;&lt;year&gt;2015&lt;/year&gt;&lt;/dates&gt;&lt;isbn&gt;1532-0464&lt;/isbn&gt;&lt;urls&gt;&lt;/urls&gt;&lt;/record&gt;&lt;/Cite&gt;&lt;/EndNote&gt;</w:instrText>
      </w:r>
      <w:r w:rsidRPr="009C5772">
        <w:rPr>
          <w:rFonts w:cs="Times New Roman"/>
          <w:bCs/>
        </w:rPr>
        <w:fldChar w:fldCharType="separate"/>
      </w:r>
      <w:r w:rsidR="005F481C" w:rsidRPr="009C5772">
        <w:rPr>
          <w:rFonts w:cs="Times New Roman"/>
          <w:bCs/>
          <w:noProof/>
          <w:vertAlign w:val="superscript"/>
        </w:rPr>
        <w:t>[</w:t>
      </w:r>
      <w:hyperlink w:anchor="_ENREF_58" w:tooltip="Cameron, 2015 #81" w:history="1">
        <w:r w:rsidR="005F481C" w:rsidRPr="009C5772">
          <w:rPr>
            <w:rFonts w:cs="Times New Roman"/>
            <w:bCs/>
            <w:noProof/>
            <w:vertAlign w:val="superscript"/>
          </w:rPr>
          <w:t>58</w:t>
        </w:r>
      </w:hyperlink>
      <w:r w:rsidR="005F481C" w:rsidRPr="009C5772">
        <w:rPr>
          <w:rFonts w:cs="Times New Roman"/>
          <w:bCs/>
          <w:noProof/>
          <w:vertAlign w:val="superscript"/>
        </w:rPr>
        <w:t>]</w:t>
      </w:r>
      <w:r w:rsidRPr="009C5772">
        <w:rPr>
          <w:rFonts w:cs="Times New Roman"/>
          <w:bCs/>
        </w:rPr>
        <w:fldChar w:fldCharType="end"/>
      </w:r>
      <w:r>
        <w:rPr>
          <w:rFonts w:ascii="宋体" w:hAnsi="宋体" w:hint="eastAsia"/>
          <w:bCs/>
        </w:rPr>
        <w:t>提出了一种自动的子图模型，能够根据聚类和构建句法图的方法说明潜在的生物医学实体之间的关联。</w:t>
      </w:r>
      <w:r w:rsidRPr="009C5772">
        <w:rPr>
          <w:rFonts w:cs="Times New Roman" w:hint="eastAsia"/>
          <w:bCs/>
        </w:rPr>
        <w:t>Malas</w:t>
      </w:r>
      <w:r>
        <w:rPr>
          <w:rFonts w:ascii="宋体" w:hAnsi="宋体" w:hint="eastAsia"/>
          <w:bCs/>
        </w:rPr>
        <w:t>等人</w:t>
      </w:r>
      <w:r w:rsidRPr="009C5772">
        <w:rPr>
          <w:rFonts w:cs="Times New Roman"/>
          <w:bCs/>
        </w:rPr>
        <w:fldChar w:fldCharType="begin"/>
      </w:r>
      <w:r w:rsidR="005F481C" w:rsidRPr="009C5772">
        <w:rPr>
          <w:rFonts w:cs="Times New Roman"/>
          <w:bCs/>
        </w:rPr>
        <w:instrText xml:space="preserve"> ADDIN EN.CITE &lt;EndNote&gt;&lt;Cite&gt;&lt;Author&gt;Malas&lt;/Author&gt;&lt;RecNum&gt;83&lt;/RecNum&gt;&lt;DisplayText&gt;&lt;style face="superscript"&gt;[59]&lt;/style&gt;&lt;/DisplayText&gt;&lt;record&gt;&lt;rec-number&gt;83&lt;/rec-number&gt;&lt;foreign-keys&gt;&lt;key app="EN" db-id="w55vezasbwp0xtezs0p5r5tw2etdxwtaw2zf" timestamp="1585708019"&gt;83&lt;/key&gt;&lt;/foreign-keys&gt;&lt;ref-type name="Report"&gt;27&lt;/ref-type&gt;&lt;contributors&gt;&lt;authors&gt;&lt;author&gt;Malas, Tareq B&lt;/author&gt;&lt;author&gt;Kudrin, Roman&lt;/author&gt;&lt;author&gt;Starikov, Sergei&lt;/author&gt;&lt;author&gt;́ʼt Hoen, Peter AC&lt;/author&gt;&lt;author&gt;Peters, Dorien JM&lt;/author&gt;&lt;author&gt;Roos, Marco&lt;/author&gt;&lt;author&gt;Hettne, Kristina M&lt;/author&gt;&lt;/authors&gt;&lt;/contributors&gt;&lt;titles&gt;&lt;title&gt;Drug repurposing using a semantic knowledge graph&lt;/title&gt;&lt;/titles&gt;&lt;dates&gt;&lt;/dates&gt;&lt;publisher&gt;Tech. Rep&lt;/publisher&gt;&lt;urls&gt;&lt;/urls&gt;&lt;/record&gt;&lt;/Cite&gt;&lt;/EndNote&gt;</w:instrText>
      </w:r>
      <w:r w:rsidRPr="009C5772">
        <w:rPr>
          <w:rFonts w:cs="Times New Roman"/>
          <w:bCs/>
        </w:rPr>
        <w:fldChar w:fldCharType="separate"/>
      </w:r>
      <w:r w:rsidR="005F481C" w:rsidRPr="009C5772">
        <w:rPr>
          <w:rFonts w:cs="Times New Roman"/>
          <w:bCs/>
          <w:noProof/>
          <w:vertAlign w:val="superscript"/>
        </w:rPr>
        <w:t>[</w:t>
      </w:r>
      <w:hyperlink w:anchor="_ENREF_59" w:tooltip="Malas,  #83" w:history="1">
        <w:r w:rsidR="005F481C" w:rsidRPr="009C5772">
          <w:rPr>
            <w:rFonts w:cs="Times New Roman"/>
            <w:bCs/>
            <w:noProof/>
            <w:vertAlign w:val="superscript"/>
          </w:rPr>
          <w:t>59</w:t>
        </w:r>
      </w:hyperlink>
      <w:r w:rsidR="005F481C" w:rsidRPr="009C5772">
        <w:rPr>
          <w:rFonts w:cs="Times New Roman"/>
          <w:bCs/>
          <w:noProof/>
          <w:vertAlign w:val="superscript"/>
        </w:rPr>
        <w:t>]</w:t>
      </w:r>
      <w:r w:rsidRPr="009C5772">
        <w:rPr>
          <w:rFonts w:cs="Times New Roman"/>
          <w:bCs/>
        </w:rPr>
        <w:fldChar w:fldCharType="end"/>
      </w:r>
      <w:r>
        <w:rPr>
          <w:rFonts w:ascii="宋体" w:hAnsi="宋体" w:hint="eastAsia"/>
          <w:bCs/>
        </w:rPr>
        <w:t>则是采用了知识图谱特征的方法，例如大量的媒介关联概念词，上下文语义的类别词等，通过已知的药物和疾病关系来预测新的药物和疾病的诱发关联。</w:t>
      </w:r>
      <w:r w:rsidRPr="009C5772">
        <w:rPr>
          <w:rFonts w:cs="Times New Roman" w:hint="eastAsia"/>
          <w:bCs/>
        </w:rPr>
        <w:t>Bakalb</w:t>
      </w:r>
      <w:r>
        <w:rPr>
          <w:rFonts w:ascii="宋体" w:hAnsi="宋体" w:hint="eastAsia"/>
          <w:bCs/>
        </w:rPr>
        <w:t>等人</w:t>
      </w:r>
      <w:r w:rsidRPr="009C5772">
        <w:rPr>
          <w:rFonts w:cs="Times New Roman"/>
          <w:bCs/>
          <w:noProof/>
          <w:vertAlign w:val="superscript"/>
        </w:rPr>
        <w:fldChar w:fldCharType="begin"/>
      </w:r>
      <w:r w:rsidR="005F481C" w:rsidRPr="009C5772">
        <w:rPr>
          <w:rFonts w:cs="Times New Roman"/>
          <w:bCs/>
          <w:noProof/>
          <w:vertAlign w:val="superscript"/>
        </w:rPr>
        <w:instrText xml:space="preserve"> ADDIN EN.CITE &lt;EndNote&gt;&lt;Cite&gt;&lt;Author&gt;Bakal&lt;/Author&gt;&lt;Year&gt;2018&lt;/Year&gt;&lt;RecNum&gt;84&lt;/RecNum&gt;&lt;DisplayText&gt;&lt;style face="superscript"&gt;[60]&lt;/style&gt;&lt;/DisplayText&gt;&lt;record&gt;&lt;rec-number&gt;84&lt;/rec-number&gt;&lt;foreign-keys&gt;&lt;key app="EN" db-id="w55vezasbwp0xtezs0p5r5tw2etdxwtaw2zf" timestamp="1585708576"&gt;84&lt;/key&gt;&lt;/foreign-keys&gt;&lt;ref-type name="Journal Article"&gt;17&lt;/ref-type&gt;&lt;contributors&gt;&lt;authors&gt;&lt;author&gt;Bakal, Gokhan&lt;/author&gt;&lt;author&gt;Talari, Preetham&lt;/author&gt;&lt;author&gt;Kakani, Elijah V&lt;/author&gt;&lt;author&gt;Kavuluru, Ramakanth %J Journal of biomedical informatics&lt;/author&gt;&lt;/authors&gt;&lt;/contributors&gt;&lt;titles&gt;&lt;title&gt;Exploiting semantic patterns over biomedical knowledge graphs for predicting treatment and causative relations&lt;/title&gt;&lt;/titles&gt;&lt;pages&gt;189-199&lt;/pages&gt;&lt;volume&gt;82&lt;/volume&gt;&lt;dates&gt;&lt;year&gt;2018&lt;/year&gt;&lt;/dates&gt;&lt;isbn&gt;1532-0464&lt;/isbn&gt;&lt;urls&gt;&lt;/urls&gt;&lt;/record&gt;&lt;/Cite&gt;&lt;/EndNote&gt;</w:instrText>
      </w:r>
      <w:r w:rsidRPr="009C5772">
        <w:rPr>
          <w:rFonts w:cs="Times New Roman"/>
          <w:bCs/>
          <w:noProof/>
          <w:vertAlign w:val="superscript"/>
        </w:rPr>
        <w:fldChar w:fldCharType="separate"/>
      </w:r>
      <w:r w:rsidR="005F481C" w:rsidRPr="009C5772">
        <w:rPr>
          <w:rFonts w:cs="Times New Roman"/>
          <w:bCs/>
          <w:noProof/>
          <w:vertAlign w:val="superscript"/>
        </w:rPr>
        <w:t>[</w:t>
      </w:r>
      <w:hyperlink w:anchor="_ENREF_60" w:tooltip="Bakal, 2018 #84" w:history="1">
        <w:r w:rsidR="005F481C" w:rsidRPr="009C5772">
          <w:rPr>
            <w:rFonts w:cs="Times New Roman"/>
            <w:bCs/>
            <w:noProof/>
            <w:vertAlign w:val="superscript"/>
          </w:rPr>
          <w:t>60</w:t>
        </w:r>
      </w:hyperlink>
      <w:r w:rsidR="005F481C" w:rsidRPr="009C5772">
        <w:rPr>
          <w:rFonts w:cs="Times New Roman"/>
          <w:bCs/>
          <w:noProof/>
          <w:vertAlign w:val="superscript"/>
        </w:rPr>
        <w:t>]</w:t>
      </w:r>
      <w:r w:rsidRPr="009C5772">
        <w:rPr>
          <w:rFonts w:cs="Times New Roman"/>
          <w:bCs/>
          <w:noProof/>
          <w:vertAlign w:val="superscript"/>
        </w:rPr>
        <w:fldChar w:fldCharType="end"/>
      </w:r>
      <w:r>
        <w:rPr>
          <w:rFonts w:ascii="宋体" w:hAnsi="宋体" w:hint="eastAsia"/>
          <w:bCs/>
        </w:rPr>
        <w:t>使用了简单路径的方法，将生物医学实体关系链接起来，作为逻辑回归模型的特征，以达到药物发现的目的。除了这些方法以外，最近也有一些研究将深度学习的方法应用到药物发现领域</w:t>
      </w:r>
      <w:r w:rsidRPr="009C5772">
        <w:rPr>
          <w:rFonts w:cs="Times New Roman"/>
          <w:bCs/>
          <w:noProof/>
          <w:vertAlign w:val="superscript"/>
        </w:rPr>
        <w:fldChar w:fldCharType="begin">
          <w:fldData xml:space="preserve">PEVuZE5vdGU+PENpdGU+PEF1dGhvcj5CYXNraW48L0F1dGhvcj48WWVhcj4yMDE2PC9ZZWFyPjxS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</w:fldData>
        </w:fldChar>
      </w:r>
      <w:r w:rsidR="005F481C" w:rsidRPr="009C5772">
        <w:rPr>
          <w:rFonts w:cs="Times New Roman"/>
          <w:bCs/>
          <w:noProof/>
          <w:vertAlign w:val="superscript"/>
        </w:rPr>
        <w:instrText xml:space="preserve"> ADDIN EN.CITE </w:instrText>
      </w:r>
      <w:r w:rsidR="005F481C" w:rsidRPr="009C5772">
        <w:rPr>
          <w:rFonts w:cs="Times New Roman"/>
          <w:bCs/>
          <w:noProof/>
          <w:vertAlign w:val="superscript"/>
        </w:rPr>
        <w:fldChar w:fldCharType="begin">
          <w:fldData xml:space="preserve">PEVuZE5vdGU+PENpdGU+PEF1dGhvcj5CYXNraW48L0F1dGhvcj48WWVhcj4yMDE2PC9ZZWFyPjxS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</w:fldData>
        </w:fldChar>
      </w:r>
      <w:r w:rsidR="005F481C" w:rsidRPr="009C5772">
        <w:rPr>
          <w:rFonts w:cs="Times New Roman"/>
          <w:bCs/>
          <w:noProof/>
          <w:vertAlign w:val="superscript"/>
        </w:rPr>
        <w:instrText xml:space="preserve"> ADDIN EN.CITE.DATA </w:instrText>
      </w:r>
      <w:r w:rsidR="005F481C" w:rsidRPr="009C5772">
        <w:rPr>
          <w:rFonts w:cs="Times New Roman"/>
          <w:bCs/>
          <w:noProof/>
          <w:vertAlign w:val="superscript"/>
        </w:rPr>
      </w:r>
      <w:r w:rsidR="005F481C" w:rsidRPr="009C5772">
        <w:rPr>
          <w:rFonts w:cs="Times New Roman"/>
          <w:bCs/>
          <w:noProof/>
          <w:vertAlign w:val="superscript"/>
        </w:rPr>
        <w:fldChar w:fldCharType="end"/>
      </w:r>
      <w:r w:rsidRPr="009C5772">
        <w:rPr>
          <w:rFonts w:cs="Times New Roman"/>
          <w:bCs/>
          <w:noProof/>
          <w:vertAlign w:val="superscript"/>
        </w:rPr>
      </w:r>
      <w:r w:rsidRPr="009C5772">
        <w:rPr>
          <w:rFonts w:cs="Times New Roman"/>
          <w:bCs/>
          <w:noProof/>
          <w:vertAlign w:val="superscript"/>
        </w:rPr>
        <w:fldChar w:fldCharType="separate"/>
      </w:r>
      <w:r w:rsidR="005F481C" w:rsidRPr="009C5772">
        <w:rPr>
          <w:rFonts w:cs="Times New Roman"/>
          <w:bCs/>
          <w:noProof/>
          <w:vertAlign w:val="superscript"/>
        </w:rPr>
        <w:t>[</w:t>
      </w:r>
      <w:hyperlink w:anchor="_ENREF_61" w:tooltip="Baskin, 2016 #85" w:history="1">
        <w:r w:rsidR="005F481C" w:rsidRPr="009C5772">
          <w:rPr>
            <w:rFonts w:cs="Times New Roman"/>
            <w:bCs/>
            <w:noProof/>
            <w:vertAlign w:val="superscript"/>
          </w:rPr>
          <w:t>61-63</w:t>
        </w:r>
      </w:hyperlink>
      <w:r w:rsidR="005F481C" w:rsidRPr="009C5772">
        <w:rPr>
          <w:rFonts w:cs="Times New Roman"/>
          <w:bCs/>
          <w:noProof/>
          <w:vertAlign w:val="superscript"/>
        </w:rPr>
        <w:t>]</w:t>
      </w:r>
      <w:r w:rsidRPr="009C5772">
        <w:rPr>
          <w:rFonts w:cs="Times New Roman"/>
          <w:bCs/>
          <w:noProof/>
          <w:vertAlign w:val="superscript"/>
        </w:rPr>
        <w:fldChar w:fldCharType="end"/>
      </w:r>
      <w:r>
        <w:rPr>
          <w:rFonts w:ascii="宋体" w:hAnsi="宋体" w:hint="eastAsia"/>
          <w:bCs/>
        </w:rPr>
        <w:t>。这些方法着眼于将生物医学数据库中已有的药物与其靶标之间的关联结合起来，却忽略了生物医学文本以及生物属性等其他上下文关系，而这些上下文关系却在真实的关联挖掘中起到重要的作用。</w:t>
      </w:r>
    </w:p>
    <w:p w14:paraId="49F18ABC" w14:textId="733EF489" w:rsidR="00246BA1" w:rsidRDefault="007B2487">
      <w:pPr>
        <w:ind w:firstLineChars="200" w:firstLine="480"/>
        <w:rPr>
          <w:rFonts w:ascii="宋体" w:hAnsi="宋体"/>
          <w:bCs/>
        </w:rPr>
      </w:pPr>
      <w:r>
        <w:rPr>
          <w:rFonts w:ascii="宋体" w:hAnsi="宋体" w:hint="eastAsia"/>
          <w:bCs/>
        </w:rPr>
        <w:t>基于细菌与疾病关联知识库的知识发现研究尚且不多，然而随着相关知识库研究的深入，本文也发现了对现有知识库进行关联预测以扩充的重要性</w:t>
      </w:r>
      <w:r w:rsidRPr="009C5772">
        <w:rPr>
          <w:rFonts w:cs="Times New Roman"/>
          <w:bCs/>
          <w:noProof/>
          <w:vertAlign w:val="superscript"/>
        </w:rPr>
        <w:fldChar w:fldCharType="begin"/>
      </w:r>
      <w:r w:rsidR="005F481C" w:rsidRPr="009C5772">
        <w:rPr>
          <w:rFonts w:cs="Times New Roman"/>
          <w:bCs/>
          <w:noProof/>
          <w:vertAlign w:val="superscript"/>
        </w:rPr>
        <w:instrText xml:space="preserve"> ADDIN EN.CITE &lt;EndNote&gt;&lt;Cite&gt;&lt;Author&gt;Nourani&lt;/Author&gt;&lt;Year&gt;2020&lt;/Year&gt;&lt;RecNum&gt;5&lt;/RecNum&gt;&lt;DisplayText&gt;&lt;style face="superscript"&gt;[64]&lt;/style&gt;&lt;/DisplayText&gt;&lt;record&gt;&lt;rec-number&gt;5&lt;/rec-number&gt;&lt;foreign-keys&gt;&lt;key app="EN" db-id="w55vezasbwp0xtezs0p5r5tw2etdxwtaw2zf" timestamp="1583981897"&gt;5&lt;/key&gt;&lt;key app="ENWeb" db-id=""&gt;0&lt;/key&gt;&lt;/foreign-keys&gt;&lt;ref-type name="Journal Article"&gt;17&lt;/ref-type&gt;&lt;contributors&gt;&lt;authors&gt;&lt;author&gt;Nourani, E.&lt;/author&gt;&lt;author&gt;Reshadat, V.&lt;/author&gt;&lt;/authors&gt;&lt;/contributors&gt;&lt;auth-address&gt;Faculty of Information Technology and Computer Engineering, Azarbaijan Shahid Madani University, Tabriz, Iran. Electronic address: ac.nourani@azaruniv.ac.ir.&amp;#xD;Aix-Marseille University, Marseille, France; Miyaneh Technical and Engineering Faculty, University of Tabriz, Tabriz, Iran.&lt;/auth-address&gt;&lt;titles&gt;&lt;title&gt;Association extraction from biomedical literature based on representation and transfer learning&lt;/title&gt;&lt;secondary-title&gt;J Theor Biol&lt;/secondary-title&gt;&lt;/titles&gt;&lt;periodical&gt;&lt;full-title&gt;J Theor Biol&lt;/full-title&gt;&lt;/periodical&gt;&lt;pages&gt;110112&lt;/pages&gt;&lt;volume&gt;488&lt;/volume&gt;&lt;edition&gt;2019/12/29&lt;/edition&gt;&lt;keywords&gt;&lt;keyword&gt;Attention Mechanism&lt;/keyword&gt;&lt;keyword&gt;BioBERT&lt;/keyword&gt;&lt;keyword&gt;Gene-Disease Association Extraction&lt;/keyword&gt;&lt;/keywords&gt;&lt;dates&gt;&lt;year&gt;2020&lt;/year&gt;&lt;pub-dates&gt;&lt;date&gt;Mar 7&lt;/date&gt;&lt;/pub-dates&gt;&lt;/dates&gt;&lt;isbn&gt;1095-8541 (Electronic)&amp;#xD;0022-5193 (Linking)&lt;/isbn&gt;&lt;accession-num&gt;31883441&lt;/accession-num&gt;&lt;urls&gt;&lt;related-urls&gt;&lt;url&gt;https://www.ncbi.nlm.nih.gov/pubmed/31883441&lt;/url&gt;&lt;/related-urls&gt;&lt;/urls&gt;&lt;electronic-resource-num&gt;10.1016/j.jtbi.2019.110112&lt;/electronic-resource-num&gt;&lt;/record&gt;&lt;/Cite&gt;&lt;/EndNote&gt;</w:instrText>
      </w:r>
      <w:r w:rsidRPr="009C5772">
        <w:rPr>
          <w:rFonts w:cs="Times New Roman"/>
          <w:bCs/>
          <w:noProof/>
          <w:vertAlign w:val="superscript"/>
        </w:rPr>
        <w:fldChar w:fldCharType="separate"/>
      </w:r>
      <w:r w:rsidR="005F481C" w:rsidRPr="009C5772">
        <w:rPr>
          <w:rFonts w:cs="Times New Roman"/>
          <w:bCs/>
          <w:noProof/>
          <w:vertAlign w:val="superscript"/>
        </w:rPr>
        <w:t>[</w:t>
      </w:r>
      <w:hyperlink w:anchor="_ENREF_64" w:tooltip="Nourani, 2020 #5" w:history="1">
        <w:r w:rsidR="005F481C" w:rsidRPr="009C5772">
          <w:rPr>
            <w:rFonts w:cs="Times New Roman"/>
            <w:bCs/>
            <w:noProof/>
            <w:vertAlign w:val="superscript"/>
          </w:rPr>
          <w:t>64</w:t>
        </w:r>
      </w:hyperlink>
      <w:r w:rsidR="005F481C" w:rsidRPr="009C5772">
        <w:rPr>
          <w:rFonts w:cs="Times New Roman"/>
          <w:bCs/>
          <w:noProof/>
          <w:vertAlign w:val="superscript"/>
        </w:rPr>
        <w:t>]</w:t>
      </w:r>
      <w:r w:rsidRPr="009C5772">
        <w:rPr>
          <w:rFonts w:cs="Times New Roman"/>
          <w:bCs/>
          <w:noProof/>
          <w:vertAlign w:val="superscript"/>
        </w:rPr>
        <w:fldChar w:fldCharType="end"/>
      </w:r>
      <w:r>
        <w:rPr>
          <w:rFonts w:ascii="宋体" w:hAnsi="宋体" w:hint="eastAsia"/>
          <w:bCs/>
        </w:rPr>
        <w:t>。因此，本文提出了一种基于整合的细菌与疾病知识库的知识发现任务，采用了双线性模型、深度学习模型以及翻译模型等多模型的综合方法，尝试在已有的知识库中找到更多的未知关联信息，为接下来的实验研究提供有效的依据。</w:t>
      </w:r>
    </w:p>
    <w:p w14:paraId="5264371F" w14:textId="7F9FFF23" w:rsidR="00246BA1" w:rsidRDefault="007B2487">
      <w:pPr>
        <w:pStyle w:val="2"/>
        <w:numPr>
          <w:ilvl w:val="1"/>
          <w:numId w:val="3"/>
        </w:numPr>
        <w:spacing w:beforeLines="50" w:before="156" w:afterLines="50" w:after="156" w:line="240" w:lineRule="auto"/>
      </w:pPr>
      <w:bookmarkStart w:id="23" w:name="_Toc41378018"/>
      <w:bookmarkEnd w:id="21"/>
      <w:bookmarkEnd w:id="22"/>
      <w:r>
        <w:rPr>
          <w:rFonts w:hint="eastAsia"/>
        </w:rPr>
        <w:t>细菌与疾病知识库研究</w:t>
      </w:r>
      <w:r>
        <w:t>面临的挑战</w:t>
      </w:r>
      <w:bookmarkEnd w:id="23"/>
    </w:p>
    <w:p w14:paraId="69A37E85" w14:textId="77777777" w:rsidR="00246BA1" w:rsidRDefault="007B2487">
      <w:pPr>
        <w:pStyle w:val="a0"/>
        <w:ind w:firstLine="480"/>
      </w:pPr>
      <w:bookmarkStart w:id="24" w:name="OLE_LINK300"/>
      <w:bookmarkStart w:id="25" w:name="OLE_LINK299"/>
      <w:r>
        <w:rPr>
          <w:rFonts w:hint="eastAsia"/>
        </w:rPr>
        <w:t>最近几年国内外生物医学研究的不断前进。虽然将计算方法应用于生物医学文本挖掘的研究一直在创新，但是目前有关微生物和疾病知识库的研究尚且面临着诸多困难，而这些困难也促使着细菌与疾病的知识库研究具有更大的挑战性，具体面</w:t>
      </w:r>
      <w:r>
        <w:rPr>
          <w:rFonts w:hint="eastAsia"/>
        </w:rPr>
        <w:lastRenderedPageBreak/>
        <w:t>临的挑战如下：</w:t>
      </w:r>
    </w:p>
    <w:p w14:paraId="4039A17D" w14:textId="77777777" w:rsidR="00246BA1" w:rsidRDefault="007B2487">
      <w:pPr>
        <w:pStyle w:val="a0"/>
        <w:numPr>
          <w:ilvl w:val="0"/>
          <w:numId w:val="4"/>
        </w:numPr>
        <w:ind w:firstLine="480"/>
      </w:pPr>
      <w:r>
        <w:rPr>
          <w:rFonts w:hint="eastAsia"/>
        </w:rPr>
        <w:t>目前已有的微生物与疾病数据库构建方法仍不能达到快速高效的目的，大多数研究方法仍然采用人工阅读生物医学文本的方式，不符合生物医学数据迅猛增加的态势，因此需要结合计算方法，利用机器学习、深度学习等自动化挖掘工具，达到快速获取，保证持续更新的目的。</w:t>
      </w:r>
    </w:p>
    <w:p w14:paraId="7DF504D5" w14:textId="77777777" w:rsidR="00246BA1" w:rsidRDefault="007B2487">
      <w:pPr>
        <w:pStyle w:val="a0"/>
        <w:numPr>
          <w:ilvl w:val="0"/>
          <w:numId w:val="4"/>
        </w:numPr>
        <w:ind w:firstLine="480"/>
      </w:pPr>
      <w:r>
        <w:rPr>
          <w:rFonts w:hint="eastAsia"/>
        </w:rPr>
        <w:t>由于生物医学文献的独特性，有许多命名标准尚且没有统一。例如在细菌命名中，有许多的缩写、别名、俗称等不同的命名方式；疾病也会由于临床和研究环境下，可能会有不同的命名规范。而在文献的写作过程中，作者往往也会有自己的习惯，在上下文中采用缩写的方式简化冗长的命名，因此对提取数据的标准化是知识库构建过程中必不可少的关键一步。</w:t>
      </w:r>
    </w:p>
    <w:p w14:paraId="3BC76A12" w14:textId="77777777" w:rsidR="00246BA1" w:rsidRDefault="007B2487">
      <w:pPr>
        <w:pStyle w:val="a0"/>
        <w:numPr>
          <w:ilvl w:val="0"/>
          <w:numId w:val="4"/>
        </w:numPr>
        <w:ind w:firstLine="480"/>
      </w:pPr>
      <w:r>
        <w:rPr>
          <w:rFonts w:hint="eastAsia"/>
        </w:rPr>
        <w:t>细菌与疾病的关联研究有时还需要结合上下文的语境，在不同的生存环境下的相同细菌可能导致不同的疾病，而在文本挖掘时仅仅只考虑了细菌与疾病的关联，细菌的属性上下文很容易被忽略。</w:t>
      </w:r>
    </w:p>
    <w:p w14:paraId="6C3D16C5" w14:textId="77777777" w:rsidR="00246BA1" w:rsidRDefault="007B2487">
      <w:pPr>
        <w:pStyle w:val="a0"/>
        <w:numPr>
          <w:ilvl w:val="0"/>
          <w:numId w:val="4"/>
        </w:numPr>
        <w:ind w:firstLine="480"/>
      </w:pPr>
      <w:r>
        <w:rPr>
          <w:rFonts w:hint="eastAsia"/>
        </w:rPr>
        <w:t>基于生物医学知识图谱的知识发现任务受到图谱大小的制约，如果图谱大小稀疏并且特征不明显，传统的规则方法很难从中发现新的关联知识，并且传统方法不具有较好的迁移能力。</w:t>
      </w:r>
    </w:p>
    <w:p w14:paraId="7E9F626C" w14:textId="77777777" w:rsidR="00246BA1" w:rsidRDefault="007B2487">
      <w:pPr>
        <w:pStyle w:val="a0"/>
        <w:ind w:firstLine="480"/>
      </w:pPr>
      <w:r>
        <w:rPr>
          <w:rFonts w:hint="eastAsia"/>
        </w:rPr>
        <w:t>因此本文提出了基于维基百科挖掘细菌与疾病关联的方法，并结合细菌属性关系，通过实体对齐方法构建了细菌与疾病知识库。由于知识库的数量较少，关系网络较为复杂，本文还提出了基于细菌和疾病知识库关联预测的方法，从已知的细菌关联中发现未知的知识，扩充现有的知识库，为进一步的实验提供可靠的参考依据。</w:t>
      </w:r>
    </w:p>
    <w:p w14:paraId="438FC7F0" w14:textId="77777777" w:rsidR="00246BA1" w:rsidRDefault="007B2487">
      <w:pPr>
        <w:pStyle w:val="2"/>
        <w:numPr>
          <w:ilvl w:val="1"/>
          <w:numId w:val="3"/>
        </w:numPr>
        <w:spacing w:beforeLines="50" w:before="156" w:afterLines="50" w:after="156" w:line="240" w:lineRule="auto"/>
      </w:pPr>
      <w:bookmarkStart w:id="26" w:name="_Toc41378019"/>
      <w:bookmarkEnd w:id="24"/>
      <w:bookmarkEnd w:id="25"/>
      <w:r>
        <w:rPr>
          <w:rFonts w:hint="eastAsia"/>
        </w:rPr>
        <w:t>本章小结</w:t>
      </w:r>
      <w:bookmarkEnd w:id="26"/>
    </w:p>
    <w:p w14:paraId="7DF62204" w14:textId="0ECBE5E9" w:rsidR="00246BA1" w:rsidRDefault="007B2487">
      <w:pPr>
        <w:pStyle w:val="a0"/>
        <w:ind w:firstLine="480"/>
      </w:pPr>
      <w:r>
        <w:rPr>
          <w:rFonts w:hint="eastAsia"/>
        </w:rPr>
        <w:t>本章主要对细菌与疾病的知识库研究的相关概念，目前已有类似相关研究的研究方法，以及可能会面临的一些挑战做了详细的介绍。随着人类微生物组计划的提出，微生物研究已经成为当下生物医学领域研究的热点话题，微生物与疾病的因果关系也在不断的被相关研究所论证，因此微生物对于人体生长发育、新陈代谢的影响十分重要。而通用领域内的计算方法的引入也进一步加快了对微生物的研究，计算模型不仅能够缩短研究进程，也更加能够适应当下的研究环境，降低实验的人力与时间成本。目前对于生物医学实体知识库的研究可以分为知识挖掘和知识发现两个进程，可能遇到实体消歧、结合上下文等不同的挑战。综上所述，</w:t>
      </w:r>
      <w:r w:rsidR="00725544">
        <w:rPr>
          <w:rFonts w:hint="eastAsia"/>
        </w:rPr>
        <w:t>接下来</w:t>
      </w:r>
      <w:r>
        <w:rPr>
          <w:rFonts w:hint="eastAsia"/>
        </w:rPr>
        <w:t>首先开展的是基于维基百科的细菌与疾病交互关联挖掘的工作。</w:t>
      </w:r>
    </w:p>
    <w:p w14:paraId="6683FFDE" w14:textId="77777777" w:rsidR="00246BA1" w:rsidRDefault="007B2487">
      <w:pPr>
        <w:widowControl/>
        <w:spacing w:line="240" w:lineRule="auto"/>
        <w:jc w:val="left"/>
      </w:pPr>
      <w:r>
        <w:br w:type="page"/>
      </w:r>
    </w:p>
    <w:p w14:paraId="70FBD0C5" w14:textId="77777777" w:rsidR="00246BA1" w:rsidRDefault="007B2487">
      <w:pPr>
        <w:pStyle w:val="1"/>
        <w:numPr>
          <w:ilvl w:val="0"/>
          <w:numId w:val="3"/>
        </w:numPr>
        <w:spacing w:beforeLines="100" w:before="312" w:afterLines="100" w:after="312" w:line="240" w:lineRule="auto"/>
      </w:pPr>
      <w:bookmarkStart w:id="27" w:name="_Toc41378020"/>
      <w:bookmarkStart w:id="28" w:name="_Hlk38983306"/>
      <w:r>
        <w:rPr>
          <w:rFonts w:hint="eastAsia"/>
        </w:rPr>
        <w:lastRenderedPageBreak/>
        <w:t>基于维基百科的细菌与疾病关联挖掘</w:t>
      </w:r>
      <w:bookmarkEnd w:id="27"/>
    </w:p>
    <w:bookmarkEnd w:id="28"/>
    <w:p w14:paraId="07850FB4" w14:textId="122FD858" w:rsidR="00246BA1" w:rsidRDefault="007B2487">
      <w:pPr>
        <w:pStyle w:val="a0"/>
        <w:ind w:firstLine="480"/>
      </w:pPr>
      <w:r>
        <w:rPr>
          <w:rFonts w:hint="eastAsia"/>
        </w:rPr>
        <w:t>前两章首先介绍了基于整合的细菌与疾病知识库研究的背景，以及研究的意义，说明了有关疾病与细菌知识库的研究在当下生物医学领域的重要性。其次，细菌与疾病知识库的研究主要分为两个部分，分别是知识挖掘与知识发现。本章主要就知识挖掘的工作展开论述</w:t>
      </w:r>
      <w:r w:rsidR="00D05F1B">
        <w:rPr>
          <w:rFonts w:hint="eastAsia"/>
        </w:rPr>
        <w:t>，如图</w:t>
      </w:r>
      <w:r w:rsidR="00D05F1B">
        <w:rPr>
          <w:rFonts w:hint="eastAsia"/>
        </w:rPr>
        <w:t>1.2</w:t>
      </w:r>
      <w:r w:rsidR="00D05F1B">
        <w:rPr>
          <w:rFonts w:hint="eastAsia"/>
        </w:rPr>
        <w:t>所示</w:t>
      </w:r>
      <w:r>
        <w:rPr>
          <w:rFonts w:hint="eastAsia"/>
        </w:rPr>
        <w:t>。</w:t>
      </w:r>
      <w:r w:rsidR="00725544">
        <w:rPr>
          <w:rFonts w:hint="eastAsia"/>
        </w:rPr>
        <w:t>本章</w:t>
      </w:r>
      <w:r>
        <w:rPr>
          <w:rFonts w:hint="eastAsia"/>
        </w:rPr>
        <w:t>提出了基于维基百科公共平台的数据挖掘方法，分别进行了数据预处理、命名实体识别、关系提取与实体对齐等工作。</w:t>
      </w:r>
    </w:p>
    <w:p w14:paraId="16B822DE" w14:textId="77777777" w:rsidR="00246BA1" w:rsidRDefault="007B2487">
      <w:pPr>
        <w:pStyle w:val="2"/>
        <w:numPr>
          <w:ilvl w:val="1"/>
          <w:numId w:val="3"/>
        </w:numPr>
        <w:spacing w:beforeLines="50" w:before="156" w:afterLines="50" w:after="156" w:line="240" w:lineRule="auto"/>
      </w:pPr>
      <w:bookmarkStart w:id="29" w:name="_Toc41378021"/>
      <w:r>
        <w:rPr>
          <w:rFonts w:hint="eastAsia"/>
        </w:rPr>
        <w:t>数据提取和预处理</w:t>
      </w:r>
      <w:bookmarkEnd w:id="29"/>
    </w:p>
    <w:p w14:paraId="311E5426" w14:textId="14608163" w:rsidR="00246BA1" w:rsidRDefault="00725544">
      <w:pPr>
        <w:pStyle w:val="a0"/>
        <w:ind w:firstLine="480"/>
      </w:pPr>
      <w:r>
        <w:rPr>
          <w:rFonts w:hint="eastAsia"/>
        </w:rPr>
        <w:t>本章</w:t>
      </w:r>
      <w:r w:rsidR="007B2487">
        <w:rPr>
          <w:rFonts w:hint="eastAsia"/>
        </w:rPr>
        <w:t>主要针对公共知识平台维基百科的正文文本进行知识的挖掘。维基百科为研究人员提供了开放的页面数据下载入口，本节主要介绍源数据格式，下载方法以及数据预处理办法。</w:t>
      </w:r>
    </w:p>
    <w:p w14:paraId="738F03CD" w14:textId="77777777" w:rsidR="00246BA1" w:rsidRDefault="007B2487">
      <w:pPr>
        <w:pStyle w:val="3"/>
        <w:numPr>
          <w:ilvl w:val="2"/>
          <w:numId w:val="3"/>
        </w:numPr>
        <w:spacing w:beforeLines="30" w:before="93" w:afterLines="30" w:after="93" w:line="240" w:lineRule="auto"/>
      </w:pPr>
      <w:bookmarkStart w:id="30" w:name="_Toc41378022"/>
      <w:bookmarkStart w:id="31" w:name="OLE_LINK122"/>
      <w:bookmarkStart w:id="32" w:name="OLE_LINK112"/>
      <w:r>
        <w:rPr>
          <w:rFonts w:hint="eastAsia"/>
        </w:rPr>
        <w:t>数据</w:t>
      </w:r>
      <w:r>
        <w:t>来源</w:t>
      </w:r>
      <w:bookmarkEnd w:id="30"/>
    </w:p>
    <w:bookmarkEnd w:id="31"/>
    <w:bookmarkEnd w:id="32"/>
    <w:p w14:paraId="5091D30C" w14:textId="0C5C41DA" w:rsidR="00246BA1" w:rsidRDefault="007B2487">
      <w:pPr>
        <w:pStyle w:val="a0"/>
        <w:ind w:firstLine="480"/>
      </w:pPr>
      <w:r>
        <w:rPr>
          <w:rFonts w:hint="eastAsia"/>
        </w:rPr>
        <w:t>细菌的种类繁多，分类树级别复杂。在进行有关细菌的研究之前，首先对细菌的分类树进行了分析。细菌的分类级别由高到低依次为界门纲目科属种，级别越高则研究视野越大，对细菌与疾病的关联越模糊。而在物种级别以下，有亚种和菌株的分类。但由于亚种与菌株的文献较少，且作者在论文中命名尚不规范，因此</w:t>
      </w:r>
      <w:r w:rsidR="00725544">
        <w:rPr>
          <w:rFonts w:hint="eastAsia"/>
        </w:rPr>
        <w:t>本节</w:t>
      </w:r>
      <w:r>
        <w:rPr>
          <w:rFonts w:hint="eastAsia"/>
        </w:rPr>
        <w:t>选定了物种级别的细菌与疾病的交互研究。</w:t>
      </w:r>
    </w:p>
    <w:p w14:paraId="055A4BB4" w14:textId="27AD51E0" w:rsidR="00246BA1" w:rsidRDefault="007B2487">
      <w:pPr>
        <w:pStyle w:val="a0"/>
        <w:ind w:firstLine="480"/>
      </w:pPr>
      <w:r>
        <w:rPr>
          <w:rFonts w:hint="eastAsia"/>
        </w:rPr>
        <w:t>在维基百科中包括上千篇对特定的细菌物种的索引页面，这些页面对细菌的起源、作用、演化等相关研究进行了介绍。维基百科页面中包含有表格数据和正文数据两个部分，对于细菌而言，表格的结构化数据主要是细菌的分类树信息，对于疾病等交互研究并无直接关联，因此</w:t>
      </w:r>
      <w:r w:rsidR="00725544">
        <w:rPr>
          <w:rFonts w:hint="eastAsia"/>
        </w:rPr>
        <w:t>本章</w:t>
      </w:r>
      <w:r>
        <w:rPr>
          <w:rFonts w:hint="eastAsia"/>
        </w:rPr>
        <w:t>主要针对正文的非结构化文本展开研究。维基百科正文页面本身，蕴含着复杂的语义网络，其中有关细菌物种的页面大约</w:t>
      </w:r>
      <w:r>
        <w:rPr>
          <w:rFonts w:hint="eastAsia"/>
        </w:rPr>
        <w:t>6,000</w:t>
      </w:r>
      <w:r>
        <w:rPr>
          <w:rFonts w:hint="eastAsia"/>
        </w:rPr>
        <w:t>多条。</w:t>
      </w:r>
      <w:r w:rsidR="00725544">
        <w:rPr>
          <w:rFonts w:hint="eastAsia"/>
        </w:rPr>
        <w:t>本章</w:t>
      </w:r>
      <w:r>
        <w:rPr>
          <w:rFonts w:hint="eastAsia"/>
        </w:rPr>
        <w:t>采用了数据挖掘的办法，在正文描述中，挖掘出对应的细菌与相关疾病之间可能的联系。维基百科的内容可以通过两种方式获得：</w:t>
      </w:r>
    </w:p>
    <w:p w14:paraId="7416F1C8" w14:textId="77777777" w:rsidR="00246BA1" w:rsidRDefault="007B2487">
      <w:pPr>
        <w:pStyle w:val="a0"/>
        <w:ind w:firstLine="480"/>
      </w:pPr>
      <w:r>
        <w:rPr>
          <w:rFonts w:hint="eastAsia"/>
        </w:rPr>
        <w:t>（</w:t>
      </w:r>
      <w:r>
        <w:rPr>
          <w:rFonts w:hint="eastAsia"/>
        </w:rPr>
        <w:t>1</w:t>
      </w:r>
      <w:r>
        <w:rPr>
          <w:rFonts w:hint="eastAsia"/>
        </w:rPr>
        <w:t>）维基百科发布的可直接调用</w:t>
      </w:r>
      <w:r w:rsidRPr="009C5772">
        <w:rPr>
          <w:rFonts w:cs="Times New Roman" w:hint="eastAsia"/>
          <w:bCs/>
        </w:rPr>
        <w:t>API</w:t>
      </w:r>
      <w:r>
        <w:rPr>
          <w:rFonts w:hint="eastAsia"/>
        </w:rPr>
        <w:t>。这种方法适用于针对给定的话题或目标进行研究分析；</w:t>
      </w:r>
    </w:p>
    <w:p w14:paraId="2F468B1B" w14:textId="5C09B272" w:rsidR="00246BA1" w:rsidRDefault="007B2487">
      <w:pPr>
        <w:pStyle w:val="a0"/>
        <w:ind w:firstLine="480"/>
      </w:pPr>
      <w:r>
        <w:rPr>
          <w:rFonts w:hint="eastAsia"/>
        </w:rPr>
        <w:t>（</w:t>
      </w:r>
      <w:r>
        <w:rPr>
          <w:rFonts w:hint="eastAsia"/>
        </w:rPr>
        <w:t>2</w:t>
      </w:r>
      <w:r>
        <w:rPr>
          <w:rFonts w:hint="eastAsia"/>
        </w:rPr>
        <w:t>）下载维基百科官方提供的数据库转储文件</w:t>
      </w:r>
      <w:r>
        <w:t>W</w:t>
      </w:r>
      <w:r>
        <w:rPr>
          <w:rFonts w:hint="eastAsia"/>
        </w:rPr>
        <w:t xml:space="preserve">iki </w:t>
      </w:r>
      <w:r>
        <w:t>D</w:t>
      </w:r>
      <w:r>
        <w:rPr>
          <w:rFonts w:hint="eastAsia"/>
        </w:rPr>
        <w:t>umps</w:t>
      </w:r>
      <w:r>
        <w:fldChar w:fldCharType="begin"/>
      </w:r>
      <w:r w:rsidR="005F481C">
        <w:instrText xml:space="preserve"> ADDIN EN.CITE &lt;EndNote&gt;&lt;Cite&gt;&lt;Author&gt;Fairchild&lt;/Author&gt;&lt;Year&gt;2015&lt;/Year&gt;&lt;RecNum&gt;88&lt;/RecNum&gt;&lt;DisplayText&gt;&lt;style face="superscript"&gt;[65]&lt;/style&gt;&lt;/DisplayText&gt;&lt;record&gt;&lt;rec-number&gt;88&lt;/rec-number&gt;&lt;foreign-keys&gt;&lt;key app="EN" db-id="w55vezasbwp0xtezs0p5r5tw2etdxwtaw2zf" timestamp="1585794494"&gt;88&lt;/key&gt;&lt;/foreign-keys&gt;&lt;ref-type name="Conference Proceedings"&gt;10&lt;/ref-type&gt;&lt;contributors&gt;&lt;authors&gt;&lt;author&gt;Fairchild, Geoffrey&lt;/author&gt;&lt;author&gt;De Silva, Lalindra&lt;/author&gt;&lt;author&gt;Del Valle, Sara Y&lt;/author&gt;&lt;author&gt;Segre, Alberto M&lt;/author&gt;&lt;/authors&gt;&lt;/contributors&gt;&lt;titles&gt;&lt;title&gt;Eliciting disease data from Wikipedia articles&lt;/title&gt;&lt;secondary-title&gt;Ninth International AAAI Conference on Web and Social Media&lt;/secondary-title&gt;&lt;/titles&gt;&lt;dates&gt;&lt;year&gt;2015&lt;/year&gt;&lt;/dates&gt;&lt;urls&gt;&lt;/urls&gt;&lt;/record&gt;&lt;/Cite&gt;&lt;/EndNote&gt;</w:instrText>
      </w:r>
      <w:r>
        <w:fldChar w:fldCharType="separate"/>
      </w:r>
      <w:r w:rsidR="005F481C" w:rsidRPr="005F481C">
        <w:rPr>
          <w:noProof/>
          <w:vertAlign w:val="superscript"/>
        </w:rPr>
        <w:t>[</w:t>
      </w:r>
      <w:hyperlink w:anchor="_ENREF_65" w:tooltip="Fairchild, 2015 #88" w:history="1">
        <w:r w:rsidR="005F481C" w:rsidRPr="005F481C">
          <w:rPr>
            <w:noProof/>
            <w:vertAlign w:val="superscript"/>
          </w:rPr>
          <w:t>65</w:t>
        </w:r>
      </w:hyperlink>
      <w:r w:rsidR="005F481C" w:rsidRPr="005F481C">
        <w:rPr>
          <w:noProof/>
          <w:vertAlign w:val="superscript"/>
        </w:rPr>
        <w:t>]</w:t>
      </w:r>
      <w:r>
        <w:fldChar w:fldCharType="end"/>
      </w:r>
      <w:r>
        <w:rPr>
          <w:rFonts w:hint="eastAsia"/>
        </w:rPr>
        <w:t>。</w:t>
      </w:r>
    </w:p>
    <w:p w14:paraId="4053519E" w14:textId="1BE8CD68" w:rsidR="00246BA1" w:rsidRDefault="007B2487">
      <w:pPr>
        <w:pStyle w:val="a0"/>
        <w:ind w:firstLine="480"/>
      </w:pPr>
      <w:r>
        <w:rPr>
          <w:rFonts w:hint="eastAsia"/>
        </w:rPr>
        <w:t>由于维基百科的话题覆盖了社会、文化、历史、教育等各个方面的知识，因此第一种方法尚且不能直接用于生物医学领域的</w:t>
      </w:r>
      <w:r w:rsidRPr="009C5772">
        <w:rPr>
          <w:rFonts w:cs="Times New Roman" w:hint="eastAsia"/>
          <w:bCs/>
        </w:rPr>
        <w:t>文本</w:t>
      </w:r>
      <w:r>
        <w:rPr>
          <w:rFonts w:hint="eastAsia"/>
        </w:rPr>
        <w:t>挖掘研究。</w:t>
      </w:r>
      <w:r w:rsidR="00B304B7">
        <w:rPr>
          <w:rFonts w:hint="eastAsia"/>
        </w:rPr>
        <w:t>我们</w:t>
      </w:r>
      <w:r>
        <w:rPr>
          <w:rFonts w:hint="eastAsia"/>
        </w:rPr>
        <w:t>采用的是第二种方法，即通过转储文件进行数据清洗和预处理，进一步挖掘到细菌与疾病的关联。</w:t>
      </w:r>
    </w:p>
    <w:p w14:paraId="576EE6D3" w14:textId="77777777" w:rsidR="00246BA1" w:rsidRDefault="007B2487">
      <w:pPr>
        <w:pStyle w:val="3"/>
        <w:numPr>
          <w:ilvl w:val="2"/>
          <w:numId w:val="3"/>
        </w:numPr>
        <w:spacing w:beforeLines="30" w:before="93" w:afterLines="30" w:after="93" w:line="240" w:lineRule="auto"/>
      </w:pPr>
      <w:bookmarkStart w:id="33" w:name="_Toc41378023"/>
      <w:r>
        <w:rPr>
          <w:rFonts w:hint="eastAsia"/>
        </w:rPr>
        <w:lastRenderedPageBreak/>
        <w:t>数据</w:t>
      </w:r>
      <w:r>
        <w:t>预处理</w:t>
      </w:r>
      <w:bookmarkEnd w:id="33"/>
    </w:p>
    <w:p w14:paraId="549A10FB" w14:textId="58707827" w:rsidR="00246BA1" w:rsidRDefault="007B2487">
      <w:pPr>
        <w:pStyle w:val="a0"/>
        <w:ind w:firstLine="480"/>
      </w:pPr>
      <w:r>
        <w:rPr>
          <w:rFonts w:hint="eastAsia"/>
        </w:rPr>
        <w:t>维基百科上的页面涵盖社会、生活、人物、历史等成千上万个话题，</w:t>
      </w:r>
      <w:r w:rsidR="00725544">
        <w:rPr>
          <w:rFonts w:hint="eastAsia"/>
        </w:rPr>
        <w:t>本节</w:t>
      </w:r>
      <w:r>
        <w:rPr>
          <w:rFonts w:hint="eastAsia"/>
        </w:rPr>
        <w:t>要从中找到与细菌相关的页面正文，则需经过一系列的数据预处理步骤。</w:t>
      </w:r>
    </w:p>
    <w:p w14:paraId="358A4F57" w14:textId="450E3A04" w:rsidR="00246BA1" w:rsidRDefault="00E407F8">
      <w:pPr>
        <w:pStyle w:val="a0"/>
        <w:ind w:firstLineChars="0" w:firstLine="0"/>
      </w:pPr>
      <w:r>
        <w:rPr>
          <w:noProof/>
        </w:rPr>
        <w:object w:dxaOrig="11480" w:dyaOrig="4727" w14:anchorId="50ED6C32">
          <v:shape id="_x0000_i1026" type="#_x0000_t75" style="width:425.25pt;height:175.5pt" o:ole="">
            <v:imagedata r:id="rId28" o:title=""/>
          </v:shape>
          <o:OLEObject Type="Embed" ProgID="Visio.Drawing.11" ShapeID="_x0000_i1026" DrawAspect="Content" ObjectID="_1816408850" r:id="rId29"/>
        </w:object>
      </w:r>
    </w:p>
    <w:p w14:paraId="16129480" w14:textId="77777777" w:rsidR="00246BA1" w:rsidRDefault="007B2487">
      <w:pPr>
        <w:suppressAutoHyphens/>
        <w:autoSpaceDE w:val="0"/>
        <w:adjustRightInd w:val="0"/>
        <w:snapToGrid w:val="0"/>
        <w:jc w:val="center"/>
      </w:pPr>
      <w:r>
        <w:rPr>
          <w:rFonts w:hint="eastAsia"/>
          <w:sz w:val="21"/>
        </w:rPr>
        <w:t>图</w:t>
      </w:r>
      <w:r>
        <w:rPr>
          <w:rFonts w:hint="eastAsia"/>
          <w:sz w:val="21"/>
        </w:rPr>
        <w:t xml:space="preserve">3.1 </w:t>
      </w:r>
      <w:r>
        <w:rPr>
          <w:sz w:val="21"/>
        </w:rPr>
        <w:t xml:space="preserve"> </w:t>
      </w:r>
      <w:r>
        <w:rPr>
          <w:rFonts w:hint="eastAsia"/>
          <w:sz w:val="21"/>
        </w:rPr>
        <w:t>数据预处理流程示意图</w:t>
      </w:r>
    </w:p>
    <w:p w14:paraId="61D7A872" w14:textId="697F3DFA" w:rsidR="00246BA1" w:rsidRDefault="007B2487">
      <w:pPr>
        <w:pStyle w:val="a0"/>
        <w:ind w:firstLine="480"/>
      </w:pPr>
      <w:r>
        <w:rPr>
          <w:rFonts w:hint="eastAsia"/>
        </w:rPr>
        <w:t>上述流程图详细的介绍了</w:t>
      </w:r>
      <w:r w:rsidR="00725544">
        <w:rPr>
          <w:rFonts w:hint="eastAsia"/>
        </w:rPr>
        <w:t>本节</w:t>
      </w:r>
      <w:r>
        <w:rPr>
          <w:rFonts w:hint="eastAsia"/>
        </w:rPr>
        <w:t>在数据预处理过程中的具体流程，以及从预处理到命名实体识别与关系抽取过程中引用的外部数据库。如图</w:t>
      </w:r>
      <w:r>
        <w:rPr>
          <w:rFonts w:hint="eastAsia"/>
        </w:rPr>
        <w:t>3.1</w:t>
      </w:r>
      <w:r>
        <w:rPr>
          <w:rFonts w:hint="eastAsia"/>
        </w:rPr>
        <w:t>所示，首先，从维基百科提供的官方下载页面下载了数据库转储文件，其中包含所有维基百科页面当前最新更新版本的条目、模板、图片描述以及基本的元页面</w:t>
      </w:r>
      <w:r>
        <w:fldChar w:fldCharType="begin"/>
      </w:r>
      <w:r w:rsidR="005F481C">
        <w:instrText xml:space="preserve"> ADDIN EN.CITE &lt;EndNote&gt;&lt;Cite&gt;&lt;Author&gt;Zesch&lt;/Author&gt;&lt;Year&gt;2008&lt;/Year&gt;&lt;RecNum&gt;89&lt;/RecNum&gt;&lt;DisplayText&gt;&lt;style face="superscript"&gt;[66]&lt;/style&gt;&lt;/DisplayText&gt;&lt;record&gt;&lt;rec-number&gt;89&lt;/rec-number&gt;&lt;foreign-keys&gt;&lt;key app="EN" db-id="w55vezasbwp0xtezs0p5r5tw2etdxwtaw2zf" timestamp="1585794508"&gt;89&lt;/key&gt;&lt;/foreign-keys&gt;&lt;ref-type name="Conference Proceedings"&gt;10&lt;/ref-type&gt;&lt;contributors&gt;&lt;authors&gt;&lt;author&gt;Zesch, Torsten&lt;/author&gt;&lt;author&gt;Müller, Christof&lt;/author&gt;&lt;author&gt;Gurevych, Iryna&lt;/author&gt;&lt;/authors&gt;&lt;/contributors&gt;&lt;titles&gt;&lt;title&gt;Extracting Lexical Semantic Knowledge from Wikipedia and Wiktionary&lt;/title&gt;&lt;secondary-title&gt;LREC&lt;/secondary-title&gt;&lt;/titles&gt;&lt;pages&gt;1646-1652&lt;/pages&gt;&lt;volume&gt;8&lt;/volume&gt;&lt;number&gt;2008&lt;/number&gt;&lt;dates&gt;&lt;year&gt;2008&lt;/year&gt;&lt;/dates&gt;&lt;urls&gt;&lt;/urls&gt;&lt;/record&gt;&lt;/Cite&gt;&lt;/EndNote&gt;</w:instrText>
      </w:r>
      <w:r>
        <w:fldChar w:fldCharType="separate"/>
      </w:r>
      <w:r w:rsidR="005F481C" w:rsidRPr="005F481C">
        <w:rPr>
          <w:noProof/>
          <w:vertAlign w:val="superscript"/>
        </w:rPr>
        <w:t>[</w:t>
      </w:r>
      <w:hyperlink w:anchor="_ENREF_66" w:tooltip="Zesch, 2008 #89" w:history="1">
        <w:r w:rsidR="005F481C" w:rsidRPr="005F481C">
          <w:rPr>
            <w:noProof/>
            <w:vertAlign w:val="superscript"/>
          </w:rPr>
          <w:t>66</w:t>
        </w:r>
      </w:hyperlink>
      <w:r w:rsidR="005F481C" w:rsidRPr="005F481C">
        <w:rPr>
          <w:noProof/>
          <w:vertAlign w:val="superscript"/>
        </w:rPr>
        <w:t>]</w:t>
      </w:r>
      <w:r>
        <w:fldChar w:fldCharType="end"/>
      </w:r>
      <w:r>
        <w:rPr>
          <w:rFonts w:hint="eastAsia"/>
        </w:rPr>
        <w:t>。由于该数据库转储文件是以</w:t>
      </w:r>
      <w:r>
        <w:rPr>
          <w:rFonts w:hint="eastAsia"/>
        </w:rPr>
        <w:t>XML</w:t>
      </w:r>
      <w:r>
        <w:rPr>
          <w:rFonts w:hint="eastAsia"/>
        </w:rPr>
        <w:t>格式存储的，该格式完整有序但数据量庞大。因此在下载完成后，无需进行解压，而是编写了转储文件处理脚本，将其中的链接信息及正文文本信息整理成约</w:t>
      </w:r>
      <w:r>
        <w:rPr>
          <w:rFonts w:hint="eastAsia"/>
        </w:rPr>
        <w:t>13,000</w:t>
      </w:r>
      <w:r>
        <w:rPr>
          <w:rFonts w:hint="eastAsia"/>
        </w:rPr>
        <w:t>个文本文档，并且按照首字母顺序分块存储。接下来，</w:t>
      </w:r>
      <w:r w:rsidR="00725544">
        <w:rPr>
          <w:rFonts w:hint="eastAsia"/>
        </w:rPr>
        <w:t>本节</w:t>
      </w:r>
      <w:r>
        <w:rPr>
          <w:rFonts w:hint="eastAsia"/>
        </w:rPr>
        <w:t>根据</w:t>
      </w:r>
      <w:r>
        <w:rPr>
          <w:rFonts w:hint="eastAsia"/>
        </w:rPr>
        <w:t>Wikidata</w:t>
      </w:r>
      <w:r>
        <w:rPr>
          <w:rFonts w:hint="eastAsia"/>
        </w:rPr>
        <w:t>中的唯一标识找到对应细菌的正文页面文本。</w:t>
      </w:r>
    </w:p>
    <w:p w14:paraId="2966153A" w14:textId="3ABEC7FF" w:rsidR="00246BA1" w:rsidRDefault="007B2487">
      <w:pPr>
        <w:pStyle w:val="aff2"/>
        <w:spacing w:line="300" w:lineRule="auto"/>
        <w:ind w:firstLine="480"/>
        <w:rPr>
          <w:rFonts w:cstheme="minorBidi"/>
          <w:sz w:val="24"/>
          <w:szCs w:val="21"/>
        </w:rPr>
      </w:pPr>
      <w:r>
        <w:rPr>
          <w:rFonts w:cstheme="minorBidi" w:hint="eastAsia"/>
          <w:sz w:val="24"/>
          <w:szCs w:val="21"/>
        </w:rPr>
        <w:t>Wikidata</w:t>
      </w:r>
      <w:r>
        <w:rPr>
          <w:rFonts w:cstheme="minorBidi" w:hint="eastAsia"/>
          <w:sz w:val="24"/>
          <w:szCs w:val="21"/>
        </w:rPr>
        <w:t>是基于维基百科的综合结构化标识，以三元组的方式存储了通用领域的知识及关系。在</w:t>
      </w:r>
      <w:r>
        <w:rPr>
          <w:rFonts w:cstheme="minorBidi" w:hint="eastAsia"/>
          <w:sz w:val="24"/>
          <w:szCs w:val="21"/>
        </w:rPr>
        <w:t>Wikidata</w:t>
      </w:r>
      <w:r>
        <w:rPr>
          <w:rFonts w:cstheme="minorBidi" w:hint="eastAsia"/>
          <w:sz w:val="24"/>
          <w:szCs w:val="21"/>
        </w:rPr>
        <w:t>中，前缀</w:t>
      </w:r>
      <w:r>
        <w:rPr>
          <w:rFonts w:cstheme="minorBidi" w:hint="eastAsia"/>
          <w:sz w:val="24"/>
          <w:szCs w:val="21"/>
        </w:rPr>
        <w:t>Q</w:t>
      </w:r>
      <w:r>
        <w:rPr>
          <w:rFonts w:cstheme="minorBidi" w:hint="eastAsia"/>
          <w:sz w:val="24"/>
          <w:szCs w:val="21"/>
        </w:rPr>
        <w:t>表示实体，前缀</w:t>
      </w:r>
      <w:r>
        <w:rPr>
          <w:rFonts w:cstheme="minorBidi" w:hint="eastAsia"/>
          <w:sz w:val="24"/>
          <w:szCs w:val="21"/>
        </w:rPr>
        <w:t>P</w:t>
      </w:r>
      <w:r>
        <w:rPr>
          <w:rFonts w:cstheme="minorBidi" w:hint="eastAsia"/>
          <w:sz w:val="24"/>
          <w:szCs w:val="21"/>
        </w:rPr>
        <w:t>表示一种关系类型</w:t>
      </w:r>
      <w:r>
        <w:rPr>
          <w:rFonts w:cstheme="minorBidi"/>
          <w:sz w:val="24"/>
          <w:szCs w:val="21"/>
        </w:rPr>
        <w:fldChar w:fldCharType="begin"/>
      </w:r>
      <w:r w:rsidR="005F481C">
        <w:rPr>
          <w:rFonts w:cstheme="minorBidi"/>
          <w:sz w:val="24"/>
          <w:szCs w:val="21"/>
        </w:rPr>
        <w:instrText xml:space="preserve"> ADDIN EN.CITE &lt;EndNote&gt;&lt;Cite&gt;&lt;Author&gt;Sorokin&lt;/Author&gt;&lt;Year&gt;2017&lt;/Year&gt;&lt;RecNum&gt;90&lt;/RecNum&gt;&lt;DisplayText&gt;&lt;style face="superscript"&gt;[67]&lt;/style&gt;&lt;/DisplayText&gt;&lt;record&gt;&lt;rec-number&gt;90&lt;/rec-number&gt;&lt;foreign-keys&gt;&lt;key app="EN" db-id="w55vezasbwp0xtezs0p5r5tw2etdxwtaw2zf" timestamp="1585794519"&gt;90&lt;/key&gt;&lt;/foreign-keys&gt;&lt;ref-type name="Conference Proceedings"&gt;10&lt;/ref-type&gt;&lt;contributors&gt;&lt;authors&gt;&lt;author&gt;Sorokin, Daniil&lt;/author&gt;&lt;author&gt;Gurevych, Iryna&lt;/author&gt;&lt;/authors&gt;&lt;/contributors&gt;&lt;titles&gt;&lt;title&gt;Context-aware representations for knowledge base relation extraction&lt;/title&gt;&lt;secondary-title&gt;Proceedings of the 2017 Conference on Empirical Methods in Natural Language Processing&lt;/secondary-title&gt;&lt;/titles&gt;&lt;pages&gt;1784-1789&lt;/pages&gt;&lt;dates&gt;&lt;year&gt;2017&lt;/year&gt;&lt;/dates&gt;&lt;urls&gt;&lt;/urls&gt;&lt;/record&gt;&lt;/Cite&gt;&lt;/EndNote&gt;</w:instrText>
      </w:r>
      <w:r>
        <w:rPr>
          <w:rFonts w:cstheme="minorBidi"/>
          <w:sz w:val="24"/>
          <w:szCs w:val="21"/>
        </w:rPr>
        <w:fldChar w:fldCharType="separate"/>
      </w:r>
      <w:r w:rsidR="005F481C" w:rsidRPr="005F481C">
        <w:rPr>
          <w:rFonts w:cstheme="minorBidi"/>
          <w:noProof/>
          <w:sz w:val="24"/>
          <w:szCs w:val="21"/>
          <w:vertAlign w:val="superscript"/>
        </w:rPr>
        <w:t>[</w:t>
      </w:r>
      <w:hyperlink w:anchor="_ENREF_67" w:tooltip="Sorokin, 2017 #90" w:history="1">
        <w:r w:rsidR="005F481C" w:rsidRPr="005F481C">
          <w:rPr>
            <w:rFonts w:cstheme="minorBidi"/>
            <w:noProof/>
            <w:sz w:val="24"/>
            <w:szCs w:val="21"/>
            <w:vertAlign w:val="superscript"/>
          </w:rPr>
          <w:t>67</w:t>
        </w:r>
      </w:hyperlink>
      <w:r w:rsidR="005F481C" w:rsidRPr="005F481C">
        <w:rPr>
          <w:rFonts w:cstheme="minorBidi"/>
          <w:noProof/>
          <w:sz w:val="24"/>
          <w:szCs w:val="21"/>
          <w:vertAlign w:val="superscript"/>
        </w:rPr>
        <w:t>]</w:t>
      </w:r>
      <w:r>
        <w:rPr>
          <w:rFonts w:cstheme="minorBidi"/>
          <w:sz w:val="24"/>
          <w:szCs w:val="21"/>
        </w:rPr>
        <w:fldChar w:fldCharType="end"/>
      </w:r>
      <w:r>
        <w:rPr>
          <w:rFonts w:cstheme="minorBidi" w:hint="eastAsia"/>
          <w:sz w:val="24"/>
          <w:szCs w:val="21"/>
        </w:rPr>
        <w:t>。</w:t>
      </w:r>
      <w:r w:rsidR="00725544">
        <w:rPr>
          <w:rFonts w:cstheme="minorBidi" w:hint="eastAsia"/>
          <w:sz w:val="24"/>
          <w:szCs w:val="21"/>
        </w:rPr>
        <w:t>我们</w:t>
      </w:r>
      <w:r>
        <w:rPr>
          <w:rFonts w:cstheme="minorBidi" w:hint="eastAsia"/>
          <w:sz w:val="24"/>
          <w:szCs w:val="21"/>
        </w:rPr>
        <w:t>利用</w:t>
      </w:r>
      <w:r>
        <w:rPr>
          <w:rFonts w:cstheme="minorBidi" w:hint="eastAsia"/>
          <w:sz w:val="24"/>
          <w:szCs w:val="21"/>
        </w:rPr>
        <w:t>Wikidata Query Service</w:t>
      </w:r>
      <w:r>
        <w:rPr>
          <w:rFonts w:cstheme="minorBidi"/>
          <w:sz w:val="24"/>
          <w:szCs w:val="21"/>
        </w:rPr>
        <w:fldChar w:fldCharType="begin"/>
      </w:r>
      <w:r w:rsidR="005F481C">
        <w:rPr>
          <w:rFonts w:cstheme="minorBidi"/>
          <w:sz w:val="24"/>
          <w:szCs w:val="21"/>
        </w:rPr>
        <w:instrText xml:space="preserve"> ADDIN EN.CITE &lt;EndNote&gt;&lt;Cite&gt;&lt;Author&gt;Erxleben&lt;/Author&gt;&lt;Year&gt;2014&lt;/Year&gt;&lt;RecNum&gt;91&lt;/RecNum&gt;&lt;DisplayText&gt;&lt;style face="superscript"&gt;[68]&lt;/style&gt;&lt;/DisplayText&gt;&lt;record&gt;&lt;rec-number&gt;91&lt;/rec-number&gt;&lt;foreign-keys&gt;&lt;key app="EN" db-id="w55vezasbwp0xtezs0p5r5tw2etdxwtaw2zf" timestamp="1585794527"&gt;91&lt;/key&gt;&lt;/foreign-keys&gt;&lt;ref-type name="Conference Proceedings"&gt;10&lt;/ref-type&gt;&lt;contributors&gt;&lt;authors&gt;&lt;author&gt;Erxleben, Fredo&lt;/author&gt;&lt;author&gt;Günther, Michael&lt;/author&gt;&lt;author&gt;Krötzsch, Markus&lt;/author&gt;&lt;author&gt;Mendez, Julian&lt;/author&gt;&lt;author&gt;Vrandečić, Denny&lt;/author&gt;&lt;/authors&gt;&lt;/contributors&gt;&lt;titles&gt;&lt;title&gt;Introducing Wikidata to the linked data web&lt;/title&gt;&lt;secondary-title&gt;International Semantic Web Conference&lt;/secondary-title&gt;&lt;/titles&gt;&lt;pages&gt;50-65&lt;/pages&gt;&lt;dates&gt;&lt;year&gt;2014&lt;/year&gt;&lt;/dates&gt;&lt;publisher&gt;Springer&lt;/publisher&gt;&lt;urls&gt;&lt;/urls&gt;&lt;/record&gt;&lt;/Cite&gt;&lt;/EndNote&gt;</w:instrText>
      </w:r>
      <w:r>
        <w:rPr>
          <w:rFonts w:cstheme="minorBidi"/>
          <w:sz w:val="24"/>
          <w:szCs w:val="21"/>
        </w:rPr>
        <w:fldChar w:fldCharType="separate"/>
      </w:r>
      <w:r w:rsidR="005F481C" w:rsidRPr="005F481C">
        <w:rPr>
          <w:rFonts w:cstheme="minorBidi"/>
          <w:noProof/>
          <w:sz w:val="24"/>
          <w:szCs w:val="21"/>
          <w:vertAlign w:val="superscript"/>
        </w:rPr>
        <w:t>[</w:t>
      </w:r>
      <w:hyperlink w:anchor="_ENREF_68" w:tooltip="Erxleben, 2014 #91" w:history="1">
        <w:r w:rsidR="005F481C" w:rsidRPr="005F481C">
          <w:rPr>
            <w:rFonts w:cstheme="minorBidi"/>
            <w:noProof/>
            <w:sz w:val="24"/>
            <w:szCs w:val="21"/>
            <w:vertAlign w:val="superscript"/>
          </w:rPr>
          <w:t>68</w:t>
        </w:r>
      </w:hyperlink>
      <w:r w:rsidR="005F481C" w:rsidRPr="005F481C">
        <w:rPr>
          <w:rFonts w:cstheme="minorBidi"/>
          <w:noProof/>
          <w:sz w:val="24"/>
          <w:szCs w:val="21"/>
          <w:vertAlign w:val="superscript"/>
        </w:rPr>
        <w:t>]</w:t>
      </w:r>
      <w:r>
        <w:rPr>
          <w:rFonts w:cstheme="minorBidi"/>
          <w:sz w:val="24"/>
          <w:szCs w:val="21"/>
        </w:rPr>
        <w:fldChar w:fldCharType="end"/>
      </w:r>
      <w:r>
        <w:rPr>
          <w:rFonts w:cstheme="minorBidi" w:hint="eastAsia"/>
          <w:sz w:val="24"/>
          <w:szCs w:val="21"/>
        </w:rPr>
        <w:t>，利用</w:t>
      </w:r>
      <w:r>
        <w:rPr>
          <w:rFonts w:cstheme="minorBidi" w:hint="eastAsia"/>
          <w:sz w:val="24"/>
          <w:szCs w:val="21"/>
        </w:rPr>
        <w:t>SPARQL</w:t>
      </w:r>
      <w:r>
        <w:rPr>
          <w:rFonts w:cstheme="minorBidi" w:hint="eastAsia"/>
          <w:sz w:val="24"/>
          <w:szCs w:val="21"/>
        </w:rPr>
        <w:t>查询的方式，得到了细菌</w:t>
      </w:r>
      <w:r>
        <w:rPr>
          <w:rFonts w:cstheme="minorBidi" w:hint="eastAsia"/>
          <w:sz w:val="24"/>
          <w:szCs w:val="21"/>
        </w:rPr>
        <w:t>436,196</w:t>
      </w:r>
      <w:r>
        <w:rPr>
          <w:rFonts w:cstheme="minorBidi" w:hint="eastAsia"/>
          <w:sz w:val="24"/>
          <w:szCs w:val="21"/>
        </w:rPr>
        <w:t>个条目，疾病</w:t>
      </w:r>
      <w:r>
        <w:rPr>
          <w:rFonts w:cstheme="minorBidi" w:hint="eastAsia"/>
          <w:sz w:val="24"/>
          <w:szCs w:val="21"/>
        </w:rPr>
        <w:t>8,483</w:t>
      </w:r>
      <w:r>
        <w:rPr>
          <w:rFonts w:cstheme="minorBidi" w:hint="eastAsia"/>
          <w:sz w:val="24"/>
          <w:szCs w:val="21"/>
        </w:rPr>
        <w:t>个条目，每一个实体条目都有对应的</w:t>
      </w:r>
      <w:r>
        <w:rPr>
          <w:rFonts w:cstheme="minorBidi" w:hint="eastAsia"/>
          <w:sz w:val="24"/>
          <w:szCs w:val="21"/>
        </w:rPr>
        <w:t>Wikidata</w:t>
      </w:r>
      <w:r>
        <w:rPr>
          <w:rFonts w:cstheme="minorBidi" w:hint="eastAsia"/>
          <w:sz w:val="24"/>
          <w:szCs w:val="21"/>
        </w:rPr>
        <w:t>编号</w:t>
      </w:r>
      <w:r>
        <w:rPr>
          <w:rFonts w:cstheme="minorBidi"/>
          <w:sz w:val="24"/>
          <w:szCs w:val="21"/>
        </w:rPr>
        <w:fldChar w:fldCharType="begin"/>
      </w:r>
      <w:r w:rsidR="005F481C">
        <w:rPr>
          <w:rFonts w:cstheme="minorBidi"/>
          <w:sz w:val="24"/>
          <w:szCs w:val="21"/>
        </w:rPr>
        <w:instrText xml:space="preserve"> ADDIN EN.CITE &lt;EndNote&gt;&lt;Cite&gt;&lt;Author&gt;Vrandečić&lt;/Author&gt;&lt;Year&gt;2014&lt;/Year&gt;&lt;RecNum&gt;92&lt;/RecNum&gt;&lt;DisplayText&gt;&lt;style face="superscript"&gt;[69]&lt;/style&gt;&lt;/DisplayText&gt;&lt;record&gt;&lt;rec-number&gt;92&lt;/rec-number&gt;&lt;foreign-keys&gt;&lt;key app="EN" db-id="w55vezasbwp0xtezs0p5r5tw2etdxwtaw2zf" timestamp="1585794549"&gt;92&lt;/key&gt;&lt;/foreign-keys&gt;&lt;ref-type name="Journal Article"&gt;17&lt;/ref-type&gt;&lt;contributors&gt;&lt;authors&gt;&lt;author&gt;Vrandečić, Denny&lt;/author&gt;&lt;author&gt;Krötzsch, Markus %J Communications of the ACM&lt;/author&gt;&lt;/authors&gt;&lt;/contributors&gt;&lt;titles&gt;&lt;title&gt;Wikidata: a free collaborative knowledgebase&lt;/title&gt;&lt;/titles&gt;&lt;pages&gt;78-85&lt;/pages&gt;&lt;volume&gt;57&lt;/volume&gt;&lt;number&gt;10&lt;/number&gt;&lt;dates&gt;&lt;year&gt;2014&lt;/year&gt;&lt;/dates&gt;&lt;isbn&gt;0001-0782&lt;/isbn&gt;&lt;urls&gt;&lt;/urls&gt;&lt;/record&gt;&lt;/Cite&gt;&lt;/EndNote&gt;</w:instrText>
      </w:r>
      <w:r>
        <w:rPr>
          <w:rFonts w:cstheme="minorBidi"/>
          <w:sz w:val="24"/>
          <w:szCs w:val="21"/>
        </w:rPr>
        <w:fldChar w:fldCharType="separate"/>
      </w:r>
      <w:r w:rsidR="005F481C" w:rsidRPr="005F481C">
        <w:rPr>
          <w:rFonts w:cstheme="minorBidi"/>
          <w:noProof/>
          <w:sz w:val="24"/>
          <w:szCs w:val="21"/>
          <w:vertAlign w:val="superscript"/>
        </w:rPr>
        <w:t>[</w:t>
      </w:r>
      <w:hyperlink w:anchor="_ENREF_69" w:tooltip="Vrandečić, 2014 #92" w:history="1">
        <w:r w:rsidR="005F481C" w:rsidRPr="005F481C">
          <w:rPr>
            <w:rFonts w:cstheme="minorBidi"/>
            <w:noProof/>
            <w:sz w:val="24"/>
            <w:szCs w:val="21"/>
            <w:vertAlign w:val="superscript"/>
          </w:rPr>
          <w:t>69</w:t>
        </w:r>
      </w:hyperlink>
      <w:r w:rsidR="005F481C" w:rsidRPr="005F481C">
        <w:rPr>
          <w:rFonts w:cstheme="minorBidi"/>
          <w:noProof/>
          <w:sz w:val="24"/>
          <w:szCs w:val="21"/>
          <w:vertAlign w:val="superscript"/>
        </w:rPr>
        <w:t>]</w:t>
      </w:r>
      <w:r>
        <w:rPr>
          <w:rFonts w:cstheme="minorBidi"/>
          <w:sz w:val="24"/>
          <w:szCs w:val="21"/>
        </w:rPr>
        <w:fldChar w:fldCharType="end"/>
      </w:r>
      <w:r>
        <w:rPr>
          <w:rFonts w:cstheme="minorBidi" w:hint="eastAsia"/>
          <w:sz w:val="24"/>
          <w:szCs w:val="21"/>
        </w:rPr>
        <w:t>。</w:t>
      </w:r>
    </w:p>
    <w:p w14:paraId="4C49168E" w14:textId="6443A809" w:rsidR="00246BA1" w:rsidRDefault="007B2487">
      <w:pPr>
        <w:pStyle w:val="aff2"/>
        <w:spacing w:line="300" w:lineRule="auto"/>
        <w:ind w:firstLine="480"/>
        <w:rPr>
          <w:rFonts w:cstheme="minorBidi"/>
          <w:sz w:val="24"/>
          <w:szCs w:val="21"/>
        </w:rPr>
      </w:pPr>
      <w:r>
        <w:rPr>
          <w:rFonts w:cstheme="minorBidi" w:hint="eastAsia"/>
          <w:sz w:val="24"/>
          <w:szCs w:val="21"/>
        </w:rPr>
        <w:t>图</w:t>
      </w:r>
      <w:r>
        <w:rPr>
          <w:rFonts w:cstheme="minorBidi" w:hint="eastAsia"/>
          <w:sz w:val="24"/>
          <w:szCs w:val="21"/>
        </w:rPr>
        <w:t>3.2</w:t>
      </w:r>
      <w:r>
        <w:rPr>
          <w:rFonts w:cstheme="minorBidi" w:hint="eastAsia"/>
          <w:sz w:val="24"/>
          <w:szCs w:val="21"/>
        </w:rPr>
        <w:t>显示了</w:t>
      </w:r>
      <w:r>
        <w:rPr>
          <w:rFonts w:cstheme="minorBidi" w:hint="eastAsia"/>
          <w:sz w:val="24"/>
          <w:szCs w:val="21"/>
        </w:rPr>
        <w:t>Wikidata</w:t>
      </w:r>
      <w:r>
        <w:rPr>
          <w:rFonts w:cstheme="minorBidi" w:hint="eastAsia"/>
          <w:sz w:val="24"/>
          <w:szCs w:val="21"/>
        </w:rPr>
        <w:t>中的唯一标识与维基百科的词条链接正文页面的对应关系。上面的黑色方框内显示的是</w:t>
      </w:r>
      <w:r>
        <w:rPr>
          <w:rFonts w:cstheme="minorBidi" w:hint="eastAsia"/>
          <w:sz w:val="24"/>
          <w:szCs w:val="21"/>
        </w:rPr>
        <w:t>Wikidata</w:t>
      </w:r>
      <w:r>
        <w:rPr>
          <w:rFonts w:cstheme="minorBidi" w:hint="eastAsia"/>
          <w:sz w:val="24"/>
          <w:szCs w:val="21"/>
        </w:rPr>
        <w:t>中对应词条“</w:t>
      </w:r>
      <w:r>
        <w:rPr>
          <w:rFonts w:cstheme="minorBidi" w:hint="eastAsia"/>
          <w:sz w:val="24"/>
          <w:szCs w:val="21"/>
        </w:rPr>
        <w:t>Treponema pallidum</w:t>
      </w:r>
      <w:r>
        <w:rPr>
          <w:rFonts w:cstheme="minorBidi" w:hint="eastAsia"/>
          <w:sz w:val="24"/>
          <w:szCs w:val="21"/>
        </w:rPr>
        <w:t>”的编码信息，包括不同语言的细菌名称，细菌的物种关系等。</w:t>
      </w:r>
      <w:r>
        <w:rPr>
          <w:rFonts w:cstheme="minorBidi" w:hint="eastAsia"/>
          <w:sz w:val="24"/>
          <w:szCs w:val="21"/>
        </w:rPr>
        <w:t>Wikidata</w:t>
      </w:r>
      <w:r>
        <w:rPr>
          <w:rFonts w:cstheme="minorBidi" w:hint="eastAsia"/>
          <w:sz w:val="24"/>
          <w:szCs w:val="21"/>
        </w:rPr>
        <w:t>中关于对象编号分别有两种方式，其中实体条目用“</w:t>
      </w:r>
      <w:r>
        <w:rPr>
          <w:rFonts w:cstheme="minorBidi" w:hint="eastAsia"/>
          <w:sz w:val="24"/>
          <w:szCs w:val="21"/>
        </w:rPr>
        <w:t>Q</w:t>
      </w:r>
      <w:r>
        <w:rPr>
          <w:rFonts w:cstheme="minorBidi" w:hint="eastAsia"/>
          <w:sz w:val="24"/>
          <w:szCs w:val="21"/>
        </w:rPr>
        <w:t>”开头的编号表示，关系条目用“</w:t>
      </w:r>
      <w:r>
        <w:rPr>
          <w:rFonts w:cstheme="minorBidi" w:hint="eastAsia"/>
          <w:sz w:val="24"/>
          <w:szCs w:val="21"/>
        </w:rPr>
        <w:t>P</w:t>
      </w:r>
      <w:r>
        <w:rPr>
          <w:rFonts w:cstheme="minorBidi" w:hint="eastAsia"/>
          <w:sz w:val="24"/>
          <w:szCs w:val="21"/>
        </w:rPr>
        <w:t>”开头的编号表示。此处用椭圆形标识框凸显的“</w:t>
      </w:r>
      <w:r>
        <w:rPr>
          <w:rFonts w:cstheme="minorBidi" w:hint="eastAsia"/>
          <w:sz w:val="24"/>
          <w:szCs w:val="21"/>
        </w:rPr>
        <w:t>Q</w:t>
      </w:r>
      <w:r>
        <w:rPr>
          <w:rFonts w:cstheme="minorBidi"/>
          <w:sz w:val="24"/>
          <w:szCs w:val="21"/>
        </w:rPr>
        <w:t>156007</w:t>
      </w:r>
      <w:r>
        <w:rPr>
          <w:rFonts w:cstheme="minorBidi" w:hint="eastAsia"/>
          <w:sz w:val="24"/>
          <w:szCs w:val="21"/>
        </w:rPr>
        <w:t>”则对应于细菌“</w:t>
      </w:r>
      <w:r>
        <w:rPr>
          <w:rFonts w:cstheme="minorBidi" w:hint="eastAsia"/>
          <w:sz w:val="24"/>
          <w:szCs w:val="21"/>
        </w:rPr>
        <w:t>Treponema pallidum</w:t>
      </w:r>
      <w:r>
        <w:rPr>
          <w:rFonts w:cstheme="minorBidi" w:hint="eastAsia"/>
          <w:sz w:val="24"/>
          <w:szCs w:val="21"/>
        </w:rPr>
        <w:t>”的唯一标识。而下面的方框内对应的是维基百科的正文页面关于词条“</w:t>
      </w:r>
      <w:r>
        <w:rPr>
          <w:rFonts w:cstheme="minorBidi" w:hint="eastAsia"/>
          <w:sz w:val="24"/>
          <w:szCs w:val="21"/>
        </w:rPr>
        <w:t>Treponema pallidum</w:t>
      </w:r>
      <w:r>
        <w:rPr>
          <w:rFonts w:cstheme="minorBidi" w:hint="eastAsia"/>
          <w:sz w:val="24"/>
          <w:szCs w:val="21"/>
        </w:rPr>
        <w:t>”的介绍内容，包括细菌的介绍、细菌的发现、细菌与疾病以及细菌的图片</w:t>
      </w:r>
      <w:r>
        <w:rPr>
          <w:rFonts w:cstheme="minorBidi" w:hint="eastAsia"/>
          <w:sz w:val="24"/>
          <w:szCs w:val="21"/>
        </w:rPr>
        <w:lastRenderedPageBreak/>
        <w:t>与分类树等信息。维基百科的正文页面负责将该条目的详细内容展示给用户，包括了条目的详细说明、背景及应用扩展等多角度的话题内容，而</w:t>
      </w:r>
      <w:r>
        <w:rPr>
          <w:rFonts w:cstheme="minorBidi" w:hint="eastAsia"/>
          <w:sz w:val="24"/>
          <w:szCs w:val="21"/>
        </w:rPr>
        <w:t>Wikidata</w:t>
      </w:r>
      <w:r>
        <w:rPr>
          <w:rFonts w:cstheme="minorBidi" w:hint="eastAsia"/>
          <w:sz w:val="24"/>
          <w:szCs w:val="21"/>
        </w:rPr>
        <w:t>则通过编码的方式存储正文页面中有限的三元组关系，以构建完整的语义网络。目前</w:t>
      </w:r>
      <w:r>
        <w:rPr>
          <w:rFonts w:cstheme="minorBidi"/>
          <w:sz w:val="24"/>
          <w:szCs w:val="21"/>
        </w:rPr>
        <w:t>W</w:t>
      </w:r>
      <w:r>
        <w:rPr>
          <w:rFonts w:cstheme="minorBidi" w:hint="eastAsia"/>
          <w:sz w:val="24"/>
          <w:szCs w:val="21"/>
        </w:rPr>
        <w:t>ikidata</w:t>
      </w:r>
      <w:r>
        <w:rPr>
          <w:rFonts w:cstheme="minorBidi" w:hint="eastAsia"/>
          <w:sz w:val="24"/>
          <w:szCs w:val="21"/>
        </w:rPr>
        <w:t>中尚且没有存储细菌与疾病的互作用关系，而在维基百科的正文文本中，这种关系是蕴含在非结构化的文本语义中的，因此</w:t>
      </w:r>
      <w:r w:rsidR="00725544">
        <w:rPr>
          <w:rFonts w:cstheme="minorBidi" w:hint="eastAsia"/>
          <w:sz w:val="24"/>
          <w:szCs w:val="21"/>
        </w:rPr>
        <w:t>我们</w:t>
      </w:r>
      <w:r>
        <w:rPr>
          <w:rFonts w:cstheme="minorBidi" w:hint="eastAsia"/>
          <w:sz w:val="24"/>
          <w:szCs w:val="21"/>
        </w:rPr>
        <w:t>可以通过数据挖掘的方法得到这一类互作用关系。</w:t>
      </w:r>
    </w:p>
    <w:p w14:paraId="2AF3202D" w14:textId="77777777" w:rsidR="00246BA1" w:rsidRDefault="007B2487">
      <w:pPr>
        <w:pStyle w:val="a0"/>
        <w:ind w:firstLineChars="0" w:firstLine="0"/>
        <w:rPr>
          <w:rFonts w:ascii="宋体" w:hAnsi="宋体"/>
        </w:rPr>
      </w:pPr>
      <w:r>
        <w:rPr>
          <w:rFonts w:ascii="宋体" w:hAnsi="宋体"/>
          <w:noProof/>
        </w:rPr>
        <w:drawing>
          <wp:inline distT="0" distB="0" distL="0" distR="0" wp14:anchorId="55CE39AA" wp14:editId="63870D8A">
            <wp:extent cx="5472430" cy="30784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472430" cy="3078480"/>
                    </a:xfrm>
                    <a:prstGeom prst="rect">
                      <a:avLst/>
                    </a:prstGeom>
                  </pic:spPr>
                </pic:pic>
              </a:graphicData>
            </a:graphic>
          </wp:inline>
        </w:drawing>
      </w:r>
    </w:p>
    <w:p w14:paraId="4C2628FA" w14:textId="77777777" w:rsidR="00246BA1" w:rsidRDefault="007B2487">
      <w:pPr>
        <w:suppressAutoHyphens/>
        <w:autoSpaceDE w:val="0"/>
        <w:adjustRightInd w:val="0"/>
        <w:snapToGrid w:val="0"/>
        <w:jc w:val="center"/>
      </w:pPr>
      <w:r>
        <w:rPr>
          <w:rFonts w:hint="eastAsia"/>
          <w:sz w:val="21"/>
        </w:rPr>
        <w:t>图</w:t>
      </w:r>
      <w:r>
        <w:rPr>
          <w:rFonts w:hint="eastAsia"/>
          <w:sz w:val="21"/>
        </w:rPr>
        <w:t>3.2</w:t>
      </w:r>
      <w:r>
        <w:rPr>
          <w:sz w:val="21"/>
        </w:rPr>
        <w:t xml:space="preserve"> </w:t>
      </w:r>
      <w:r>
        <w:rPr>
          <w:rFonts w:hint="eastAsia"/>
          <w:sz w:val="21"/>
        </w:rPr>
        <w:t>Wikidata</w:t>
      </w:r>
      <w:r>
        <w:rPr>
          <w:rFonts w:hint="eastAsia"/>
          <w:sz w:val="21"/>
        </w:rPr>
        <w:t>唯一标识与维基百科正文链接对应示意图</w:t>
      </w:r>
    </w:p>
    <w:p w14:paraId="6EFED55C" w14:textId="12E92532" w:rsidR="00246BA1" w:rsidRDefault="007B2487">
      <w:pPr>
        <w:pStyle w:val="aff2"/>
        <w:spacing w:line="300" w:lineRule="auto"/>
        <w:ind w:firstLine="480"/>
        <w:rPr>
          <w:rFonts w:cstheme="minorBidi"/>
          <w:sz w:val="24"/>
          <w:szCs w:val="21"/>
        </w:rPr>
      </w:pPr>
      <w:r>
        <w:rPr>
          <w:rFonts w:cstheme="minorBidi" w:hint="eastAsia"/>
          <w:sz w:val="24"/>
          <w:szCs w:val="21"/>
        </w:rPr>
        <w:t>从中提取到关于该细菌的概述“</w:t>
      </w:r>
      <w:r>
        <w:rPr>
          <w:rFonts w:cstheme="minorBidi" w:hint="eastAsia"/>
          <w:sz w:val="24"/>
          <w:szCs w:val="21"/>
        </w:rPr>
        <w:t>Treponema pallidum is a spirochaete bacterium with various subspecies that cause the diseases syphilis, bejel, and yaws. It is transmitted only amongst humans.</w:t>
      </w:r>
      <w:r>
        <w:rPr>
          <w:rFonts w:cstheme="minorBidi" w:hint="eastAsia"/>
          <w:sz w:val="24"/>
          <w:szCs w:val="21"/>
        </w:rPr>
        <w:t>”，这句话介绍了该细菌与三种不同疾病的关联，但在</w:t>
      </w:r>
      <w:r>
        <w:rPr>
          <w:rFonts w:cstheme="minorBidi" w:hint="eastAsia"/>
          <w:sz w:val="24"/>
          <w:szCs w:val="21"/>
        </w:rPr>
        <w:t>W</w:t>
      </w:r>
      <w:r>
        <w:rPr>
          <w:rFonts w:cstheme="minorBidi"/>
          <w:sz w:val="24"/>
          <w:szCs w:val="21"/>
        </w:rPr>
        <w:t>ikidata</w:t>
      </w:r>
      <w:r>
        <w:rPr>
          <w:rFonts w:cstheme="minorBidi" w:hint="eastAsia"/>
          <w:sz w:val="24"/>
          <w:szCs w:val="21"/>
        </w:rPr>
        <w:t>中没有对应的关系编号描述，</w:t>
      </w:r>
      <w:r w:rsidR="00725544">
        <w:rPr>
          <w:rFonts w:cstheme="minorBidi" w:hint="eastAsia"/>
          <w:sz w:val="24"/>
          <w:szCs w:val="21"/>
        </w:rPr>
        <w:t>本节</w:t>
      </w:r>
      <w:r>
        <w:rPr>
          <w:rFonts w:cstheme="minorBidi" w:hint="eastAsia"/>
          <w:sz w:val="24"/>
          <w:szCs w:val="21"/>
        </w:rPr>
        <w:t>按照</w:t>
      </w:r>
      <w:r>
        <w:rPr>
          <w:rFonts w:cstheme="minorBidi" w:hint="eastAsia"/>
          <w:sz w:val="24"/>
          <w:szCs w:val="21"/>
        </w:rPr>
        <w:t>W</w:t>
      </w:r>
      <w:r>
        <w:rPr>
          <w:rFonts w:cstheme="minorBidi"/>
          <w:sz w:val="24"/>
          <w:szCs w:val="21"/>
        </w:rPr>
        <w:t>ikidata</w:t>
      </w:r>
      <w:r>
        <w:rPr>
          <w:rFonts w:cstheme="minorBidi" w:hint="eastAsia"/>
          <w:sz w:val="24"/>
          <w:szCs w:val="21"/>
        </w:rPr>
        <w:t>的描述方法得到了以下三个三元组，分别描述了细菌“</w:t>
      </w:r>
      <w:r>
        <w:rPr>
          <w:rFonts w:cstheme="minorBidi" w:hint="eastAsia"/>
          <w:sz w:val="24"/>
          <w:szCs w:val="21"/>
        </w:rPr>
        <w:t>Treponema pallidum</w:t>
      </w:r>
      <w:r>
        <w:rPr>
          <w:rFonts w:cstheme="minorBidi" w:hint="eastAsia"/>
          <w:sz w:val="24"/>
          <w:szCs w:val="21"/>
        </w:rPr>
        <w:t>”与“</w:t>
      </w:r>
      <w:r>
        <w:rPr>
          <w:rFonts w:cstheme="minorBidi" w:hint="eastAsia"/>
          <w:sz w:val="24"/>
          <w:szCs w:val="21"/>
        </w:rPr>
        <w:t>syphilis</w:t>
      </w:r>
      <w:r>
        <w:rPr>
          <w:rFonts w:cstheme="minorBidi" w:hint="eastAsia"/>
          <w:sz w:val="24"/>
          <w:szCs w:val="21"/>
        </w:rPr>
        <w:t>”、“</w:t>
      </w:r>
      <w:r>
        <w:rPr>
          <w:rFonts w:cstheme="minorBidi" w:hint="eastAsia"/>
          <w:sz w:val="24"/>
          <w:szCs w:val="21"/>
        </w:rPr>
        <w:t>yaws</w:t>
      </w:r>
      <w:r>
        <w:rPr>
          <w:rFonts w:cstheme="minorBidi" w:hint="eastAsia"/>
          <w:sz w:val="24"/>
          <w:szCs w:val="21"/>
        </w:rPr>
        <w:t>”、“</w:t>
      </w:r>
      <w:r>
        <w:rPr>
          <w:rFonts w:cstheme="minorBidi" w:hint="eastAsia"/>
          <w:sz w:val="24"/>
          <w:szCs w:val="21"/>
        </w:rPr>
        <w:t>bejel</w:t>
      </w:r>
      <w:r>
        <w:rPr>
          <w:rFonts w:cstheme="minorBidi" w:hint="eastAsia"/>
          <w:sz w:val="24"/>
          <w:szCs w:val="21"/>
        </w:rPr>
        <w:t>”三种疾病的交互关联：</w:t>
      </w:r>
    </w:p>
    <w:p w14:paraId="414C22C2" w14:textId="77777777" w:rsidR="00246BA1" w:rsidRDefault="007B2487">
      <w:pPr>
        <w:pStyle w:val="aff2"/>
        <w:spacing w:line="300" w:lineRule="auto"/>
        <w:ind w:firstLine="480"/>
        <w:rPr>
          <w:rFonts w:cstheme="minorBidi"/>
          <w:sz w:val="24"/>
          <w:szCs w:val="21"/>
        </w:rPr>
      </w:pPr>
      <w:r>
        <w:rPr>
          <w:rFonts w:cstheme="minorBidi" w:hint="eastAsia"/>
          <w:sz w:val="24"/>
          <w:szCs w:val="21"/>
        </w:rPr>
        <w:t>（</w:t>
      </w:r>
      <w:r>
        <w:rPr>
          <w:rFonts w:cstheme="minorBidi" w:hint="eastAsia"/>
          <w:sz w:val="24"/>
          <w:szCs w:val="21"/>
        </w:rPr>
        <w:t>1</w:t>
      </w:r>
      <w:r>
        <w:rPr>
          <w:rFonts w:cstheme="minorBidi" w:hint="eastAsia"/>
          <w:sz w:val="24"/>
          <w:szCs w:val="21"/>
        </w:rPr>
        <w:t>）</w:t>
      </w:r>
      <w:r>
        <w:rPr>
          <w:rFonts w:cstheme="minorBidi" w:hint="eastAsia"/>
          <w:sz w:val="24"/>
          <w:szCs w:val="21"/>
        </w:rPr>
        <w:t>&lt;Treponema pallidum</w:t>
      </w:r>
      <w:r>
        <w:rPr>
          <w:rFonts w:cstheme="minorBidi" w:hint="eastAsia"/>
          <w:sz w:val="24"/>
          <w:szCs w:val="21"/>
        </w:rPr>
        <w:t>：</w:t>
      </w:r>
      <w:r>
        <w:rPr>
          <w:rFonts w:cstheme="minorBidi" w:hint="eastAsia"/>
          <w:sz w:val="24"/>
          <w:szCs w:val="21"/>
        </w:rPr>
        <w:t>Q156007</w:t>
      </w:r>
      <w:r>
        <w:rPr>
          <w:rFonts w:cstheme="minorBidi" w:hint="eastAsia"/>
          <w:sz w:val="24"/>
          <w:szCs w:val="21"/>
        </w:rPr>
        <w:t>，</w:t>
      </w:r>
      <w:r>
        <w:rPr>
          <w:rFonts w:cstheme="minorBidi" w:hint="eastAsia"/>
          <w:sz w:val="24"/>
          <w:szCs w:val="21"/>
        </w:rPr>
        <w:t>has effect</w:t>
      </w:r>
      <w:r>
        <w:rPr>
          <w:rFonts w:cstheme="minorBidi" w:hint="eastAsia"/>
          <w:sz w:val="24"/>
          <w:szCs w:val="21"/>
        </w:rPr>
        <w:t>：</w:t>
      </w:r>
      <w:r>
        <w:rPr>
          <w:rFonts w:cstheme="minorBidi" w:hint="eastAsia"/>
          <w:sz w:val="24"/>
          <w:szCs w:val="21"/>
        </w:rPr>
        <w:t>P1542</w:t>
      </w:r>
      <w:r>
        <w:rPr>
          <w:rFonts w:cstheme="minorBidi" w:hint="eastAsia"/>
          <w:sz w:val="24"/>
          <w:szCs w:val="21"/>
        </w:rPr>
        <w:t>，</w:t>
      </w:r>
      <w:r>
        <w:rPr>
          <w:rFonts w:cstheme="minorBidi" w:hint="eastAsia"/>
          <w:sz w:val="24"/>
          <w:szCs w:val="21"/>
        </w:rPr>
        <w:t>syphilis</w:t>
      </w:r>
      <w:r>
        <w:rPr>
          <w:rFonts w:cstheme="minorBidi" w:hint="eastAsia"/>
          <w:sz w:val="24"/>
          <w:szCs w:val="21"/>
        </w:rPr>
        <w:t>：</w:t>
      </w:r>
      <w:r>
        <w:rPr>
          <w:rFonts w:cstheme="minorBidi" w:hint="eastAsia"/>
          <w:sz w:val="24"/>
          <w:szCs w:val="21"/>
        </w:rPr>
        <w:t>Q41083&gt;;</w:t>
      </w:r>
    </w:p>
    <w:p w14:paraId="20DE3B87" w14:textId="77777777" w:rsidR="00246BA1" w:rsidRDefault="007B2487">
      <w:pPr>
        <w:pStyle w:val="aff2"/>
        <w:spacing w:line="300" w:lineRule="auto"/>
        <w:ind w:firstLine="480"/>
        <w:rPr>
          <w:rFonts w:cstheme="minorBidi"/>
          <w:sz w:val="24"/>
          <w:szCs w:val="21"/>
        </w:rPr>
      </w:pPr>
      <w:r>
        <w:rPr>
          <w:rFonts w:cstheme="minorBidi" w:hint="eastAsia"/>
          <w:sz w:val="24"/>
          <w:szCs w:val="21"/>
        </w:rPr>
        <w:t>（</w:t>
      </w:r>
      <w:r>
        <w:rPr>
          <w:rFonts w:cstheme="minorBidi" w:hint="eastAsia"/>
          <w:sz w:val="24"/>
          <w:szCs w:val="21"/>
        </w:rPr>
        <w:t>2</w:t>
      </w:r>
      <w:r>
        <w:rPr>
          <w:rFonts w:cstheme="minorBidi" w:hint="eastAsia"/>
          <w:sz w:val="24"/>
          <w:szCs w:val="21"/>
        </w:rPr>
        <w:t>）</w:t>
      </w:r>
      <w:r>
        <w:rPr>
          <w:rFonts w:cstheme="minorBidi" w:hint="eastAsia"/>
          <w:sz w:val="24"/>
          <w:szCs w:val="21"/>
        </w:rPr>
        <w:t>&lt; Treponema pallidum</w:t>
      </w:r>
      <w:r>
        <w:rPr>
          <w:rFonts w:cstheme="minorBidi" w:hint="eastAsia"/>
          <w:sz w:val="24"/>
          <w:szCs w:val="21"/>
        </w:rPr>
        <w:t>：</w:t>
      </w:r>
      <w:r>
        <w:rPr>
          <w:rFonts w:cstheme="minorBidi" w:hint="eastAsia"/>
          <w:sz w:val="24"/>
          <w:szCs w:val="21"/>
        </w:rPr>
        <w:t>Q156007</w:t>
      </w:r>
      <w:r>
        <w:rPr>
          <w:rFonts w:cstheme="minorBidi" w:hint="eastAsia"/>
          <w:sz w:val="24"/>
          <w:szCs w:val="21"/>
        </w:rPr>
        <w:t>，</w:t>
      </w:r>
      <w:r>
        <w:rPr>
          <w:rFonts w:cstheme="minorBidi" w:hint="eastAsia"/>
          <w:sz w:val="24"/>
          <w:szCs w:val="21"/>
        </w:rPr>
        <w:t>has effect</w:t>
      </w:r>
      <w:r>
        <w:rPr>
          <w:rFonts w:cstheme="minorBidi" w:hint="eastAsia"/>
          <w:sz w:val="24"/>
          <w:szCs w:val="21"/>
        </w:rPr>
        <w:t>：</w:t>
      </w:r>
      <w:r>
        <w:rPr>
          <w:rFonts w:cstheme="minorBidi" w:hint="eastAsia"/>
          <w:sz w:val="24"/>
          <w:szCs w:val="21"/>
        </w:rPr>
        <w:t>P1542</w:t>
      </w:r>
      <w:r>
        <w:rPr>
          <w:rFonts w:cstheme="minorBidi" w:hint="eastAsia"/>
          <w:sz w:val="24"/>
          <w:szCs w:val="21"/>
        </w:rPr>
        <w:t>，</w:t>
      </w:r>
      <w:r>
        <w:rPr>
          <w:rFonts w:cstheme="minorBidi" w:hint="eastAsia"/>
          <w:sz w:val="24"/>
          <w:szCs w:val="21"/>
        </w:rPr>
        <w:t>yaws:Q76973&gt;;</w:t>
      </w:r>
    </w:p>
    <w:p w14:paraId="089E75B9" w14:textId="77777777" w:rsidR="00246BA1" w:rsidRDefault="007B2487">
      <w:pPr>
        <w:pStyle w:val="aff2"/>
        <w:spacing w:line="300" w:lineRule="auto"/>
        <w:ind w:firstLine="480"/>
        <w:rPr>
          <w:rFonts w:cstheme="minorBidi"/>
          <w:sz w:val="24"/>
          <w:szCs w:val="21"/>
        </w:rPr>
      </w:pPr>
      <w:r>
        <w:rPr>
          <w:rFonts w:cstheme="minorBidi" w:hint="eastAsia"/>
          <w:sz w:val="24"/>
          <w:szCs w:val="21"/>
        </w:rPr>
        <w:t>（</w:t>
      </w:r>
      <w:r>
        <w:rPr>
          <w:rFonts w:cstheme="minorBidi" w:hint="eastAsia"/>
          <w:sz w:val="24"/>
          <w:szCs w:val="21"/>
        </w:rPr>
        <w:t>3</w:t>
      </w:r>
      <w:r>
        <w:rPr>
          <w:rFonts w:cstheme="minorBidi" w:hint="eastAsia"/>
          <w:sz w:val="24"/>
          <w:szCs w:val="21"/>
        </w:rPr>
        <w:t>）</w:t>
      </w:r>
      <w:r>
        <w:rPr>
          <w:rFonts w:cstheme="minorBidi" w:hint="eastAsia"/>
          <w:sz w:val="24"/>
          <w:szCs w:val="21"/>
        </w:rPr>
        <w:t>&lt; Treponema pallidum</w:t>
      </w:r>
      <w:r>
        <w:rPr>
          <w:rFonts w:cstheme="minorBidi" w:hint="eastAsia"/>
          <w:sz w:val="24"/>
          <w:szCs w:val="21"/>
        </w:rPr>
        <w:t>：</w:t>
      </w:r>
      <w:r>
        <w:rPr>
          <w:rFonts w:cstheme="minorBidi" w:hint="eastAsia"/>
          <w:sz w:val="24"/>
          <w:szCs w:val="21"/>
        </w:rPr>
        <w:t>Q156007</w:t>
      </w:r>
      <w:r>
        <w:rPr>
          <w:rFonts w:cstheme="minorBidi" w:hint="eastAsia"/>
          <w:sz w:val="24"/>
          <w:szCs w:val="21"/>
        </w:rPr>
        <w:t>，</w:t>
      </w:r>
      <w:r>
        <w:rPr>
          <w:rFonts w:cstheme="minorBidi" w:hint="eastAsia"/>
          <w:sz w:val="24"/>
          <w:szCs w:val="21"/>
        </w:rPr>
        <w:t>has effect</w:t>
      </w:r>
      <w:r>
        <w:rPr>
          <w:rFonts w:cstheme="minorBidi" w:hint="eastAsia"/>
          <w:sz w:val="24"/>
          <w:szCs w:val="21"/>
        </w:rPr>
        <w:t>：</w:t>
      </w:r>
      <w:r>
        <w:rPr>
          <w:rFonts w:cstheme="minorBidi" w:hint="eastAsia"/>
          <w:sz w:val="24"/>
          <w:szCs w:val="21"/>
        </w:rPr>
        <w:t>P1542</w:t>
      </w:r>
      <w:r>
        <w:rPr>
          <w:rFonts w:cstheme="minorBidi" w:hint="eastAsia"/>
          <w:sz w:val="24"/>
          <w:szCs w:val="21"/>
        </w:rPr>
        <w:t>，</w:t>
      </w:r>
      <w:r>
        <w:rPr>
          <w:rFonts w:cstheme="minorBidi" w:hint="eastAsia"/>
          <w:sz w:val="24"/>
          <w:szCs w:val="21"/>
        </w:rPr>
        <w:t>bejel:Q682798&gt;</w:t>
      </w:r>
      <w:r>
        <w:rPr>
          <w:rFonts w:cstheme="minorBidi" w:hint="eastAsia"/>
          <w:sz w:val="24"/>
          <w:szCs w:val="21"/>
        </w:rPr>
        <w:t>。</w:t>
      </w:r>
    </w:p>
    <w:p w14:paraId="4216FF37" w14:textId="650B6688" w:rsidR="00246BA1" w:rsidRDefault="007B2487">
      <w:pPr>
        <w:pStyle w:val="aff2"/>
        <w:spacing w:line="300" w:lineRule="auto"/>
        <w:ind w:firstLine="480"/>
        <w:rPr>
          <w:rFonts w:cstheme="minorBidi"/>
          <w:sz w:val="24"/>
          <w:szCs w:val="21"/>
        </w:rPr>
      </w:pPr>
      <w:r>
        <w:rPr>
          <w:rFonts w:cstheme="minorBidi" w:hint="eastAsia"/>
          <w:sz w:val="24"/>
          <w:szCs w:val="21"/>
        </w:rPr>
        <w:t>由此可见，在维基百科的正文文本中蕴含了许多易于提取的细菌与疾病的交互信息，并且这些信息能够按照</w:t>
      </w:r>
      <w:r>
        <w:rPr>
          <w:rFonts w:cstheme="minorBidi" w:hint="eastAsia"/>
          <w:sz w:val="24"/>
          <w:szCs w:val="21"/>
        </w:rPr>
        <w:t>Wikidata</w:t>
      </w:r>
      <w:r>
        <w:rPr>
          <w:rFonts w:cstheme="minorBidi" w:hint="eastAsia"/>
          <w:sz w:val="24"/>
          <w:szCs w:val="21"/>
        </w:rPr>
        <w:t>的编号组合为三元组格式。通过</w:t>
      </w:r>
      <w:r>
        <w:rPr>
          <w:rFonts w:cstheme="minorBidi" w:hint="eastAsia"/>
          <w:sz w:val="24"/>
          <w:szCs w:val="21"/>
        </w:rPr>
        <w:t>Wikidata</w:t>
      </w:r>
      <w:r>
        <w:rPr>
          <w:rFonts w:cstheme="minorBidi" w:hint="eastAsia"/>
          <w:sz w:val="24"/>
          <w:szCs w:val="21"/>
        </w:rPr>
        <w:t>的唯一标识搜索，</w:t>
      </w:r>
      <w:r w:rsidR="00725544">
        <w:rPr>
          <w:rFonts w:cstheme="minorBidi" w:hint="eastAsia"/>
          <w:sz w:val="24"/>
          <w:szCs w:val="21"/>
        </w:rPr>
        <w:t>本节</w:t>
      </w:r>
      <w:r>
        <w:rPr>
          <w:rFonts w:cstheme="minorBidi" w:hint="eastAsia"/>
          <w:sz w:val="24"/>
          <w:szCs w:val="21"/>
        </w:rPr>
        <w:t>在</w:t>
      </w:r>
      <w:r>
        <w:rPr>
          <w:rFonts w:cstheme="minorBidi" w:hint="eastAsia"/>
          <w:sz w:val="24"/>
          <w:szCs w:val="21"/>
        </w:rPr>
        <w:t>13,000</w:t>
      </w:r>
      <w:r w:rsidRPr="00711F63">
        <w:rPr>
          <w:rFonts w:cstheme="minorBidi" w:hint="eastAsia"/>
          <w:sz w:val="24"/>
          <w:szCs w:val="21"/>
        </w:rPr>
        <w:t>个文</w:t>
      </w:r>
      <w:r w:rsidR="00725544" w:rsidRPr="00711F63">
        <w:rPr>
          <w:rFonts w:cstheme="minorBidi" w:hint="eastAsia"/>
          <w:sz w:val="24"/>
          <w:szCs w:val="21"/>
        </w:rPr>
        <w:t>本文</w:t>
      </w:r>
      <w:r w:rsidRPr="00711F63">
        <w:rPr>
          <w:rFonts w:cstheme="minorBidi" w:hint="eastAsia"/>
          <w:sz w:val="24"/>
          <w:szCs w:val="21"/>
        </w:rPr>
        <w:t>档中找到了有关细菌物种的</w:t>
      </w:r>
      <w:r>
        <w:rPr>
          <w:rFonts w:cstheme="minorBidi" w:hint="eastAsia"/>
          <w:sz w:val="24"/>
          <w:szCs w:val="21"/>
        </w:rPr>
        <w:t>6</w:t>
      </w:r>
      <w:r w:rsidR="00711F63">
        <w:rPr>
          <w:rFonts w:cstheme="minorBidi"/>
          <w:sz w:val="24"/>
          <w:szCs w:val="21"/>
        </w:rPr>
        <w:t>,</w:t>
      </w:r>
      <w:r>
        <w:rPr>
          <w:rFonts w:cstheme="minorBidi" w:hint="eastAsia"/>
          <w:sz w:val="24"/>
          <w:szCs w:val="21"/>
        </w:rPr>
        <w:t>332</w:t>
      </w:r>
      <w:r>
        <w:rPr>
          <w:rFonts w:cstheme="minorBidi" w:hint="eastAsia"/>
          <w:sz w:val="24"/>
          <w:szCs w:val="21"/>
        </w:rPr>
        <w:t>篇正文文</w:t>
      </w:r>
      <w:r>
        <w:rPr>
          <w:rFonts w:cstheme="minorBidi" w:hint="eastAsia"/>
          <w:sz w:val="24"/>
          <w:szCs w:val="21"/>
        </w:rPr>
        <w:lastRenderedPageBreak/>
        <w:t>本，得到了包含标题、正文以及</w:t>
      </w:r>
      <w:r>
        <w:rPr>
          <w:rFonts w:cstheme="minorBidi" w:hint="eastAsia"/>
          <w:sz w:val="24"/>
          <w:szCs w:val="21"/>
        </w:rPr>
        <w:t>Wikidata</w:t>
      </w:r>
      <w:r>
        <w:rPr>
          <w:rFonts w:cstheme="minorBidi" w:hint="eastAsia"/>
          <w:sz w:val="24"/>
          <w:szCs w:val="21"/>
        </w:rPr>
        <w:t>编号的文本数据。接下来，</w:t>
      </w:r>
      <w:r w:rsidR="00725544">
        <w:rPr>
          <w:rFonts w:cstheme="minorBidi" w:hint="eastAsia"/>
          <w:sz w:val="24"/>
          <w:szCs w:val="21"/>
        </w:rPr>
        <w:t>我们</w:t>
      </w:r>
      <w:r>
        <w:rPr>
          <w:rFonts w:cstheme="minorBidi" w:hint="eastAsia"/>
          <w:sz w:val="24"/>
          <w:szCs w:val="21"/>
        </w:rPr>
        <w:t>将使用基于</w:t>
      </w:r>
      <w:r>
        <w:rPr>
          <w:rFonts w:cstheme="minorBidi" w:hint="eastAsia"/>
          <w:sz w:val="24"/>
          <w:szCs w:val="21"/>
        </w:rPr>
        <w:t>Python</w:t>
      </w:r>
      <w:r>
        <w:rPr>
          <w:rFonts w:cstheme="minorBidi" w:hint="eastAsia"/>
          <w:sz w:val="24"/>
          <w:szCs w:val="21"/>
        </w:rPr>
        <w:t>的开源</w:t>
      </w:r>
      <w:r>
        <w:rPr>
          <w:rFonts w:cstheme="minorBidi" w:hint="eastAsia"/>
          <w:sz w:val="24"/>
          <w:szCs w:val="21"/>
        </w:rPr>
        <w:t>Kindred</w:t>
      </w:r>
      <w:r>
        <w:rPr>
          <w:rFonts w:cstheme="minorBidi"/>
          <w:sz w:val="24"/>
          <w:szCs w:val="21"/>
        </w:rPr>
        <w:fldChar w:fldCharType="begin"/>
      </w:r>
      <w:r w:rsidR="005F481C">
        <w:rPr>
          <w:rFonts w:cstheme="minorBidi"/>
          <w:sz w:val="24"/>
          <w:szCs w:val="21"/>
        </w:rPr>
        <w:instrText xml:space="preserve"> ADDIN EN.CITE &lt;EndNote&gt;&lt;Cite&gt;&lt;Author&gt;Lever&lt;/Author&gt;&lt;Year&gt;2017&lt;/Year&gt;&lt;RecNum&gt;93&lt;/RecNum&gt;&lt;DisplayText&gt;&lt;style face="superscript"&gt;[70]&lt;/style&gt;&lt;/DisplayText&gt;&lt;record&gt;&lt;rec-number&gt;93&lt;/rec-number&gt;&lt;foreign-keys&gt;&lt;key app="EN" db-id="w55vezasbwp0xtezs0p5r5tw2etdxwtaw2zf" timestamp="1585795037"&gt;93&lt;/key&gt;&lt;/foreign-keys&gt;&lt;ref-type name="Conference Proceedings"&gt;10&lt;/ref-type&gt;&lt;contributors&gt;&lt;authors&gt;&lt;author&gt;Lever, Jake&lt;/author&gt;&lt;author&gt;Jones, Steven JM&lt;/author&gt;&lt;/authors&gt;&lt;/contributors&gt;&lt;titles&gt;&lt;title&gt;Painless relation extraction with kindred&lt;/title&gt;&lt;secondary-title&gt;BioNLP 2017&lt;/secondary-title&gt;&lt;/titles&gt;&lt;pages&gt;176-183&lt;/pages&gt;&lt;dates&gt;&lt;year&gt;2017&lt;/year&gt;&lt;/dates&gt;&lt;urls&gt;&lt;/urls&gt;&lt;/record&gt;&lt;/Cite&gt;&lt;/EndNote&gt;</w:instrText>
      </w:r>
      <w:r>
        <w:rPr>
          <w:rFonts w:cstheme="minorBidi"/>
          <w:sz w:val="24"/>
          <w:szCs w:val="21"/>
        </w:rPr>
        <w:fldChar w:fldCharType="separate"/>
      </w:r>
      <w:r w:rsidR="005F481C" w:rsidRPr="005F481C">
        <w:rPr>
          <w:rFonts w:cstheme="minorBidi"/>
          <w:noProof/>
          <w:sz w:val="24"/>
          <w:szCs w:val="21"/>
          <w:vertAlign w:val="superscript"/>
        </w:rPr>
        <w:t>[</w:t>
      </w:r>
      <w:hyperlink w:anchor="_ENREF_70" w:tooltip="Lever, 2017 #93" w:history="1">
        <w:r w:rsidR="005F481C" w:rsidRPr="005F481C">
          <w:rPr>
            <w:rFonts w:cstheme="minorBidi"/>
            <w:noProof/>
            <w:sz w:val="24"/>
            <w:szCs w:val="21"/>
            <w:vertAlign w:val="superscript"/>
          </w:rPr>
          <w:t>70</w:t>
        </w:r>
      </w:hyperlink>
      <w:r w:rsidR="005F481C" w:rsidRPr="005F481C">
        <w:rPr>
          <w:rFonts w:cstheme="minorBidi"/>
          <w:noProof/>
          <w:sz w:val="24"/>
          <w:szCs w:val="21"/>
          <w:vertAlign w:val="superscript"/>
        </w:rPr>
        <w:t>]</w:t>
      </w:r>
      <w:r>
        <w:rPr>
          <w:rFonts w:cstheme="minorBidi"/>
          <w:sz w:val="24"/>
          <w:szCs w:val="21"/>
        </w:rPr>
        <w:fldChar w:fldCharType="end"/>
      </w:r>
      <w:r>
        <w:rPr>
          <w:rFonts w:cstheme="minorBidi" w:hint="eastAsia"/>
          <w:sz w:val="24"/>
          <w:szCs w:val="21"/>
        </w:rPr>
        <w:t>工具包对得到的文本数据进行命名实体识别和关系提取等工作。然而，</w:t>
      </w:r>
      <w:r>
        <w:rPr>
          <w:rFonts w:cstheme="minorBidi" w:hint="eastAsia"/>
          <w:sz w:val="24"/>
          <w:szCs w:val="21"/>
        </w:rPr>
        <w:t>Kindred</w:t>
      </w:r>
      <w:r>
        <w:rPr>
          <w:rFonts w:cstheme="minorBidi" w:hint="eastAsia"/>
          <w:sz w:val="24"/>
          <w:szCs w:val="21"/>
        </w:rPr>
        <w:t>对文本数据的格式有一定要求，因此</w:t>
      </w:r>
      <w:r w:rsidR="00725544">
        <w:rPr>
          <w:rFonts w:cstheme="minorBidi" w:hint="eastAsia"/>
          <w:sz w:val="24"/>
          <w:szCs w:val="21"/>
        </w:rPr>
        <w:t>本节</w:t>
      </w:r>
      <w:r>
        <w:rPr>
          <w:rFonts w:cstheme="minorBidi" w:hint="eastAsia"/>
          <w:sz w:val="24"/>
          <w:szCs w:val="21"/>
        </w:rPr>
        <w:t>还将原格式转化成了</w:t>
      </w:r>
      <w:r>
        <w:rPr>
          <w:rFonts w:cstheme="minorBidi" w:hint="eastAsia"/>
          <w:sz w:val="24"/>
          <w:szCs w:val="21"/>
        </w:rPr>
        <w:t>BioC format</w:t>
      </w:r>
      <w:r>
        <w:rPr>
          <w:rFonts w:cstheme="minorBidi" w:hint="eastAsia"/>
          <w:sz w:val="24"/>
          <w:szCs w:val="21"/>
        </w:rPr>
        <w:t>格式</w:t>
      </w:r>
      <w:r>
        <w:rPr>
          <w:rFonts w:cstheme="minorBidi"/>
          <w:sz w:val="24"/>
          <w:szCs w:val="21"/>
        </w:rPr>
        <w:fldChar w:fldCharType="begin">
          <w:fldData xml:space="preserve">PEVuZE5vdGU+PENpdGU+PEF1dGhvcj5MZXZlcjwvQXV0aG9yPjxZZWFyPjIwMTk8L1llYXI+PFJl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==
</w:fldData>
        </w:fldChar>
      </w:r>
      <w:r w:rsidR="005F481C">
        <w:rPr>
          <w:rFonts w:cstheme="minorBidi"/>
          <w:sz w:val="24"/>
          <w:szCs w:val="21"/>
        </w:rPr>
        <w:instrText xml:space="preserve"> ADDIN EN.CITE </w:instrText>
      </w:r>
      <w:r w:rsidR="005F481C">
        <w:rPr>
          <w:rFonts w:cstheme="minorBidi"/>
          <w:sz w:val="24"/>
          <w:szCs w:val="21"/>
        </w:rPr>
        <w:fldChar w:fldCharType="begin">
          <w:fldData xml:space="preserve">PEVuZE5vdGU+PENpdGU+PEF1dGhvcj5MZXZlcjwvQXV0aG9yPjxZZWFyPjIwMTk8L1llYXI+PFJl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==
</w:fldData>
        </w:fldChar>
      </w:r>
      <w:r w:rsidR="005F481C">
        <w:rPr>
          <w:rFonts w:cstheme="minorBidi"/>
          <w:sz w:val="24"/>
          <w:szCs w:val="21"/>
        </w:rPr>
        <w:instrText xml:space="preserve"> ADDIN EN.CITE.DATA </w:instrText>
      </w:r>
      <w:r w:rsidR="005F481C">
        <w:rPr>
          <w:rFonts w:cstheme="minorBidi"/>
          <w:sz w:val="24"/>
          <w:szCs w:val="21"/>
        </w:rPr>
      </w:r>
      <w:r w:rsidR="005F481C">
        <w:rPr>
          <w:rFonts w:cstheme="minorBidi"/>
          <w:sz w:val="24"/>
          <w:szCs w:val="21"/>
        </w:rPr>
        <w:fldChar w:fldCharType="end"/>
      </w:r>
      <w:r>
        <w:rPr>
          <w:rFonts w:cstheme="minorBidi"/>
          <w:sz w:val="24"/>
          <w:szCs w:val="21"/>
        </w:rPr>
      </w:r>
      <w:r>
        <w:rPr>
          <w:rFonts w:cstheme="minorBidi"/>
          <w:sz w:val="24"/>
          <w:szCs w:val="21"/>
        </w:rPr>
        <w:fldChar w:fldCharType="separate"/>
      </w:r>
      <w:r w:rsidR="005F481C" w:rsidRPr="005F481C">
        <w:rPr>
          <w:rFonts w:cstheme="minorBidi"/>
          <w:noProof/>
          <w:sz w:val="24"/>
          <w:szCs w:val="21"/>
          <w:vertAlign w:val="superscript"/>
        </w:rPr>
        <w:t>[</w:t>
      </w:r>
      <w:hyperlink w:anchor="_ENREF_71" w:tooltip="Lever, 2019 #16" w:history="1">
        <w:r w:rsidR="005F481C" w:rsidRPr="005F481C">
          <w:rPr>
            <w:rFonts w:cstheme="minorBidi"/>
            <w:noProof/>
            <w:sz w:val="24"/>
            <w:szCs w:val="21"/>
            <w:vertAlign w:val="superscript"/>
          </w:rPr>
          <w:t>71</w:t>
        </w:r>
      </w:hyperlink>
      <w:r w:rsidR="005F481C" w:rsidRPr="005F481C">
        <w:rPr>
          <w:rFonts w:cstheme="minorBidi"/>
          <w:noProof/>
          <w:sz w:val="24"/>
          <w:szCs w:val="21"/>
          <w:vertAlign w:val="superscript"/>
        </w:rPr>
        <w:t>,</w:t>
      </w:r>
      <w:hyperlink w:anchor="_ENREF_72" w:tooltip="Comeau, 2013 #94" w:history="1">
        <w:r w:rsidR="005F481C" w:rsidRPr="005F481C">
          <w:rPr>
            <w:rFonts w:cstheme="minorBidi"/>
            <w:noProof/>
            <w:sz w:val="24"/>
            <w:szCs w:val="21"/>
            <w:vertAlign w:val="superscript"/>
          </w:rPr>
          <w:t>72</w:t>
        </w:r>
      </w:hyperlink>
      <w:r w:rsidR="005F481C" w:rsidRPr="005F481C">
        <w:rPr>
          <w:rFonts w:cstheme="minorBidi"/>
          <w:noProof/>
          <w:sz w:val="24"/>
          <w:szCs w:val="21"/>
          <w:vertAlign w:val="superscript"/>
        </w:rPr>
        <w:t>]</w:t>
      </w:r>
      <w:r>
        <w:rPr>
          <w:rFonts w:cstheme="minorBidi"/>
          <w:sz w:val="24"/>
          <w:szCs w:val="21"/>
        </w:rPr>
        <w:fldChar w:fldCharType="end"/>
      </w:r>
      <w:r>
        <w:rPr>
          <w:rFonts w:cstheme="minorBidi" w:hint="eastAsia"/>
          <w:sz w:val="24"/>
          <w:szCs w:val="21"/>
        </w:rPr>
        <w:t>。</w:t>
      </w:r>
    </w:p>
    <w:p w14:paraId="0749C5FD" w14:textId="77777777" w:rsidR="00246BA1" w:rsidRDefault="007B2487">
      <w:pPr>
        <w:pStyle w:val="2"/>
        <w:numPr>
          <w:ilvl w:val="1"/>
          <w:numId w:val="3"/>
        </w:numPr>
        <w:spacing w:beforeLines="50" w:before="156" w:afterLines="50" w:after="156" w:line="240" w:lineRule="auto"/>
      </w:pPr>
      <w:bookmarkStart w:id="34" w:name="_Toc41378024"/>
      <w:r>
        <w:rPr>
          <w:rFonts w:hint="eastAsia"/>
        </w:rPr>
        <w:t>细菌与疾病的交互关系抽取</w:t>
      </w:r>
      <w:bookmarkEnd w:id="34"/>
    </w:p>
    <w:p w14:paraId="343D28B1" w14:textId="2E7B985E" w:rsidR="00246BA1" w:rsidRDefault="007B2487">
      <w:pPr>
        <w:ind w:firstLineChars="200" w:firstLine="480"/>
      </w:pPr>
      <w:r>
        <w:rPr>
          <w:rFonts w:hint="eastAsia"/>
        </w:rPr>
        <w:t>接下来，</w:t>
      </w:r>
      <w:r w:rsidR="00725544">
        <w:rPr>
          <w:rFonts w:hint="eastAsia"/>
        </w:rPr>
        <w:t>本节</w:t>
      </w:r>
      <w:r>
        <w:rPr>
          <w:rFonts w:hint="eastAsia"/>
        </w:rPr>
        <w:t>将利用</w:t>
      </w:r>
      <w:r>
        <w:rPr>
          <w:rFonts w:hint="eastAsia"/>
        </w:rPr>
        <w:t>Kindred</w:t>
      </w:r>
      <w:r>
        <w:rPr>
          <w:rFonts w:hint="eastAsia"/>
        </w:rPr>
        <w:t>工具对得到的细菌正文文本进行命名实体识别和关系抽取工作，整体的流程如图</w:t>
      </w:r>
      <w:r>
        <w:rPr>
          <w:rFonts w:hint="eastAsia"/>
        </w:rPr>
        <w:t>3.3</w:t>
      </w:r>
      <w:r>
        <w:rPr>
          <w:rFonts w:hint="eastAsia"/>
        </w:rPr>
        <w:t>所示，接下来则按照该流程示意图详细介绍细菌与疾病的交互关系抽取流程。</w:t>
      </w:r>
    </w:p>
    <w:p w14:paraId="294EE778" w14:textId="159B4928" w:rsidR="00246BA1" w:rsidRDefault="00E407F8">
      <w:r>
        <w:rPr>
          <w:noProof/>
        </w:rPr>
        <w:object w:dxaOrig="9623" w:dyaOrig="5471" w14:anchorId="06E39BE2">
          <v:shape id="_x0000_i1027" type="#_x0000_t75" style="width:429pt;height:243pt" o:ole="">
            <v:imagedata r:id="rId31" o:title=""/>
          </v:shape>
          <o:OLEObject Type="Embed" ProgID="Visio.Drawing.11" ShapeID="_x0000_i1027" DrawAspect="Content" ObjectID="_1816408851" r:id="rId32"/>
        </w:object>
      </w:r>
    </w:p>
    <w:p w14:paraId="53129FEA" w14:textId="77777777" w:rsidR="00246BA1" w:rsidRDefault="007B2487">
      <w:pPr>
        <w:suppressAutoHyphens/>
        <w:autoSpaceDE w:val="0"/>
        <w:adjustRightInd w:val="0"/>
        <w:snapToGrid w:val="0"/>
        <w:jc w:val="center"/>
      </w:pPr>
      <w:r>
        <w:rPr>
          <w:rFonts w:hint="eastAsia"/>
          <w:sz w:val="21"/>
        </w:rPr>
        <w:t>图</w:t>
      </w:r>
      <w:r>
        <w:rPr>
          <w:rFonts w:hint="eastAsia"/>
          <w:sz w:val="21"/>
        </w:rPr>
        <w:t>3.3</w:t>
      </w:r>
      <w:r>
        <w:rPr>
          <w:sz w:val="21"/>
        </w:rPr>
        <w:t xml:space="preserve"> </w:t>
      </w:r>
      <w:r>
        <w:rPr>
          <w:rFonts w:hint="eastAsia"/>
          <w:sz w:val="21"/>
        </w:rPr>
        <w:t>细菌与疾病交互关系抽取流程示意图</w:t>
      </w:r>
    </w:p>
    <w:p w14:paraId="0C8DAC20" w14:textId="77777777" w:rsidR="00246BA1" w:rsidRDefault="007B2487">
      <w:pPr>
        <w:pStyle w:val="3"/>
        <w:numPr>
          <w:ilvl w:val="2"/>
          <w:numId w:val="3"/>
        </w:numPr>
        <w:spacing w:beforeLines="30" w:before="93" w:afterLines="30" w:after="93" w:line="240" w:lineRule="auto"/>
      </w:pPr>
      <w:bookmarkStart w:id="35" w:name="_Toc41378025"/>
      <w:r>
        <w:rPr>
          <w:rFonts w:hint="eastAsia"/>
        </w:rPr>
        <w:t>实体识别</w:t>
      </w:r>
      <w:bookmarkEnd w:id="35"/>
    </w:p>
    <w:p w14:paraId="3211127B" w14:textId="77777777" w:rsidR="00246BA1" w:rsidRDefault="007B2487">
      <w:pPr>
        <w:pStyle w:val="a0"/>
        <w:ind w:firstLine="480"/>
      </w:pPr>
      <w:r>
        <w:rPr>
          <w:rFonts w:hint="eastAsia"/>
        </w:rPr>
        <w:t>对维基百科的正文文本，经过了去重、格式转换等数据清洗之后，利用</w:t>
      </w:r>
      <w:r>
        <w:rPr>
          <w:rFonts w:hint="eastAsia"/>
        </w:rPr>
        <w:t>Kindred</w:t>
      </w:r>
      <w:r>
        <w:rPr>
          <w:rFonts w:hint="eastAsia"/>
        </w:rPr>
        <w:t>对文本进行命名实体识别。</w:t>
      </w:r>
      <w:r>
        <w:rPr>
          <w:rFonts w:hint="eastAsia"/>
        </w:rPr>
        <w:t>Kindred</w:t>
      </w:r>
      <w:r>
        <w:rPr>
          <w:rFonts w:hint="eastAsia"/>
        </w:rPr>
        <w:t>是斯坦福开发并开源的一个文本挖掘工具包，提供给使用者对生物医学文本识别并提取实体、关系等接口。实体识别则是通过一个精确词典搜索的方案，将文本中的基因、环状</w:t>
      </w:r>
      <w:r>
        <w:rPr>
          <w:rFonts w:hint="eastAsia"/>
        </w:rPr>
        <w:t>RNA</w:t>
      </w:r>
      <w:r>
        <w:rPr>
          <w:rFonts w:hint="eastAsia"/>
        </w:rPr>
        <w:t>或其他的生物医学名词识别出来。</w:t>
      </w:r>
    </w:p>
    <w:p w14:paraId="53FEBDC4" w14:textId="219815A9" w:rsidR="00246BA1" w:rsidRDefault="00725544">
      <w:pPr>
        <w:pStyle w:val="a0"/>
        <w:ind w:firstLine="480"/>
      </w:pPr>
      <w:r>
        <w:rPr>
          <w:rFonts w:hint="eastAsia"/>
        </w:rPr>
        <w:t>本节</w:t>
      </w:r>
      <w:r w:rsidR="007B2487">
        <w:rPr>
          <w:rFonts w:hint="eastAsia"/>
        </w:rPr>
        <w:t>通过</w:t>
      </w:r>
      <w:r w:rsidR="007B2487">
        <w:rPr>
          <w:rFonts w:hint="eastAsia"/>
        </w:rPr>
        <w:t>Wikidata</w:t>
      </w:r>
      <w:r w:rsidR="007B2487">
        <w:rPr>
          <w:rFonts w:hint="eastAsia"/>
        </w:rPr>
        <w:t>的</w:t>
      </w:r>
      <w:r w:rsidR="007B2487">
        <w:rPr>
          <w:rFonts w:hint="eastAsia"/>
        </w:rPr>
        <w:t>SPARQL</w:t>
      </w:r>
      <w:r w:rsidR="007B2487">
        <w:rPr>
          <w:rFonts w:hint="eastAsia"/>
        </w:rPr>
        <w:t>查询得到了疾病及其临床术语别称，通过</w:t>
      </w:r>
      <w:r w:rsidR="007B2487">
        <w:rPr>
          <w:rFonts w:hint="eastAsia"/>
        </w:rPr>
        <w:t>Kindred</w:t>
      </w:r>
      <w:r w:rsidR="007B2487">
        <w:rPr>
          <w:rFonts w:hint="eastAsia"/>
        </w:rPr>
        <w:t>分别进行命名实体识别，以及疾病实体标准化。对细菌实体，</w:t>
      </w:r>
      <w:r>
        <w:rPr>
          <w:rFonts w:hint="eastAsia"/>
        </w:rPr>
        <w:t>本节</w:t>
      </w:r>
      <w:r w:rsidR="007B2487">
        <w:rPr>
          <w:rFonts w:hint="eastAsia"/>
        </w:rPr>
        <w:t>利用了</w:t>
      </w:r>
      <w:r w:rsidR="007B2487">
        <w:rPr>
          <w:rFonts w:hint="eastAsia"/>
        </w:rPr>
        <w:t>UMLS</w:t>
      </w:r>
      <w:r w:rsidR="007B2487">
        <w:fldChar w:fldCharType="begin"/>
      </w:r>
      <w:r w:rsidR="005F481C">
        <w:instrText xml:space="preserve"> ADDIN EN.CITE &lt;EndNote&gt;&lt;Cite&gt;&lt;Author&gt;Bodenreider&lt;/Author&gt;&lt;Year&gt;2004&lt;/Year&gt;&lt;RecNum&gt;95&lt;/RecNum&gt;&lt;DisplayText&gt;&lt;style face="superscript"&gt;[73]&lt;/style&gt;&lt;/DisplayText&gt;&lt;record&gt;&lt;rec-number&gt;95&lt;/rec-number&gt;&lt;foreign-keys&gt;&lt;key app="EN" db-id="w55vezasbwp0xtezs0p5r5tw2etdxwtaw2zf" timestamp="1585795202"&gt;95&lt;/key&gt;&lt;/foreign-keys&gt;&lt;ref-type name="Journal Article"&gt;17&lt;/ref-type&gt;&lt;contributors&gt;&lt;authors&gt;&lt;author&gt;Bodenreider, Olivier %J Nucleic acids research&lt;/author&gt;&lt;/authors&gt;&lt;/contributors&gt;&lt;titles&gt;&lt;title&gt;The unified medical language system (UMLS): integrating biomedical terminology&lt;/title&gt;&lt;/titles&gt;&lt;pages&gt;D267-D270&lt;/pages&gt;&lt;volume&gt;32&lt;/volume&gt;&lt;number&gt;suppl_1&lt;/number&gt;&lt;dates&gt;&lt;year&gt;2004&lt;/year&gt;&lt;/dates&gt;&lt;isbn&gt;0305-1048&lt;/isbn&gt;&lt;urls&gt;&lt;/urls&gt;&lt;/record&gt;&lt;/Cite&gt;&lt;/EndNote&gt;</w:instrText>
      </w:r>
      <w:r w:rsidR="007B2487">
        <w:fldChar w:fldCharType="separate"/>
      </w:r>
      <w:r w:rsidR="005F481C" w:rsidRPr="005F481C">
        <w:rPr>
          <w:noProof/>
          <w:vertAlign w:val="superscript"/>
        </w:rPr>
        <w:t>[</w:t>
      </w:r>
      <w:hyperlink w:anchor="_ENREF_73" w:tooltip="Bodenreider, 2004 #95" w:history="1">
        <w:r w:rsidR="005F481C" w:rsidRPr="005F481C">
          <w:rPr>
            <w:noProof/>
            <w:vertAlign w:val="superscript"/>
          </w:rPr>
          <w:t>73</w:t>
        </w:r>
      </w:hyperlink>
      <w:r w:rsidR="005F481C" w:rsidRPr="005F481C">
        <w:rPr>
          <w:noProof/>
          <w:vertAlign w:val="superscript"/>
        </w:rPr>
        <w:t>]</w:t>
      </w:r>
      <w:r w:rsidR="007B2487">
        <w:fldChar w:fldCharType="end"/>
      </w:r>
      <w:r w:rsidR="007B2487">
        <w:rPr>
          <w:rFonts w:hint="eastAsia"/>
        </w:rPr>
        <w:t>中提供的细菌及其缩写名称，能够有特定性的识别出首字母缩写实体名称，同时完</w:t>
      </w:r>
      <w:r w:rsidR="007B2487">
        <w:rPr>
          <w:rFonts w:hint="eastAsia"/>
        </w:rPr>
        <w:lastRenderedPageBreak/>
        <w:t>成细菌的实体消歧任务。经过实体识别得到了</w:t>
      </w:r>
      <w:r w:rsidR="007B2487">
        <w:rPr>
          <w:rFonts w:hint="eastAsia"/>
        </w:rPr>
        <w:t>2000</w:t>
      </w:r>
      <w:r w:rsidR="007B2487">
        <w:rPr>
          <w:rFonts w:hint="eastAsia"/>
        </w:rPr>
        <w:t>条句子，每个句子中既有细菌实体，又包含疾病实体。</w:t>
      </w:r>
    </w:p>
    <w:p w14:paraId="6EC2F42C" w14:textId="77777777" w:rsidR="00246BA1" w:rsidRDefault="007B2487">
      <w:pPr>
        <w:pStyle w:val="3"/>
        <w:numPr>
          <w:ilvl w:val="2"/>
          <w:numId w:val="3"/>
        </w:numPr>
        <w:spacing w:beforeLines="30" w:before="93" w:afterLines="30" w:after="93" w:line="240" w:lineRule="auto"/>
      </w:pPr>
      <w:bookmarkStart w:id="36" w:name="_Toc41378026"/>
      <w:r>
        <w:rPr>
          <w:rFonts w:hint="eastAsia"/>
        </w:rPr>
        <w:t>关系提取</w:t>
      </w:r>
      <w:bookmarkEnd w:id="36"/>
    </w:p>
    <w:p w14:paraId="481E325F" w14:textId="0070BBCA" w:rsidR="00246BA1" w:rsidRDefault="007B2487">
      <w:pPr>
        <w:pStyle w:val="a0"/>
        <w:ind w:firstLine="480"/>
      </w:pPr>
      <w:r>
        <w:rPr>
          <w:rFonts w:hint="eastAsia"/>
        </w:rPr>
        <w:t>根据命名实体识别得到的含有目标实体的句子，</w:t>
      </w:r>
      <w:r w:rsidR="00725544">
        <w:rPr>
          <w:rFonts w:hint="eastAsia"/>
        </w:rPr>
        <w:t>本节</w:t>
      </w:r>
      <w:r>
        <w:rPr>
          <w:rFonts w:hint="eastAsia"/>
        </w:rPr>
        <w:t>提出了假设：在一个句子</w:t>
      </w:r>
      <w:r>
        <w:rPr>
          <w:rFonts w:hint="eastAsia"/>
        </w:rPr>
        <w:t>s</w:t>
      </w:r>
      <w:r>
        <w:rPr>
          <w:rFonts w:hint="eastAsia"/>
        </w:rPr>
        <w:t>中如果出现了两个目标的实体对</w:t>
      </w:r>
      <w:r>
        <w:rPr>
          <w:rFonts w:hint="eastAsia"/>
        </w:rPr>
        <w:t>&lt;e1,e2&gt;</w:t>
      </w:r>
      <w:r>
        <w:rPr>
          <w:rFonts w:hint="eastAsia"/>
        </w:rPr>
        <w:t>时，便给这个句子做一个关系标记，于是得到一个三元组</w:t>
      </w:r>
      <w:r>
        <w:rPr>
          <w:rFonts w:hint="eastAsia"/>
        </w:rPr>
        <w:t>&lt;e1,r,e2&gt;,</w:t>
      </w:r>
      <w:r>
        <w:rPr>
          <w:rFonts w:hint="eastAsia"/>
        </w:rPr>
        <w:t>这个也可以称为是一个实体对的目标关系。每个句子标识出了细菌的</w:t>
      </w:r>
      <w:r>
        <w:rPr>
          <w:rFonts w:hint="eastAsia"/>
        </w:rPr>
        <w:t>Wikidata</w:t>
      </w:r>
      <w:r>
        <w:rPr>
          <w:rFonts w:hint="eastAsia"/>
        </w:rPr>
        <w:t>编号。通过对维基百科的内容分析，</w:t>
      </w:r>
      <w:r w:rsidR="00725544">
        <w:rPr>
          <w:rFonts w:hint="eastAsia"/>
        </w:rPr>
        <w:t>本节</w:t>
      </w:r>
      <w:r>
        <w:rPr>
          <w:rFonts w:hint="eastAsia"/>
        </w:rPr>
        <w:t>发现维基百科对细菌与疾病之间的关系描述比较直白而且客观。</w:t>
      </w:r>
    </w:p>
    <w:p w14:paraId="497F400D" w14:textId="77777777" w:rsidR="00246BA1" w:rsidRDefault="007B2487">
      <w:pPr>
        <w:pStyle w:val="a0"/>
        <w:ind w:firstLineChars="0" w:firstLine="0"/>
      </w:pPr>
      <w:r>
        <w:rPr>
          <w:noProof/>
        </w:rPr>
        <w:drawing>
          <wp:inline distT="0" distB="0" distL="114300" distR="114300" wp14:anchorId="624F9BF8" wp14:editId="231F68F7">
            <wp:extent cx="5477510" cy="3081020"/>
            <wp:effectExtent l="0" t="0" r="8890" b="1270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77510" cy="3081020"/>
                    </a:xfrm>
                    <a:prstGeom prst="rect">
                      <a:avLst/>
                    </a:prstGeom>
                  </pic:spPr>
                </pic:pic>
              </a:graphicData>
            </a:graphic>
          </wp:inline>
        </w:drawing>
      </w:r>
    </w:p>
    <w:p w14:paraId="31C90EE3" w14:textId="77777777" w:rsidR="00246BA1" w:rsidRDefault="007B2487">
      <w:pPr>
        <w:suppressAutoHyphens/>
        <w:autoSpaceDE w:val="0"/>
        <w:adjustRightInd w:val="0"/>
        <w:snapToGrid w:val="0"/>
        <w:jc w:val="center"/>
      </w:pPr>
      <w:r>
        <w:rPr>
          <w:rFonts w:hint="eastAsia"/>
          <w:sz w:val="21"/>
        </w:rPr>
        <w:t>图</w:t>
      </w:r>
      <w:r>
        <w:rPr>
          <w:rFonts w:hint="eastAsia"/>
          <w:sz w:val="21"/>
        </w:rPr>
        <w:t xml:space="preserve">3.4 </w:t>
      </w:r>
      <w:r>
        <w:rPr>
          <w:sz w:val="21"/>
        </w:rPr>
        <w:t xml:space="preserve"> </w:t>
      </w:r>
      <w:r>
        <w:rPr>
          <w:rFonts w:hint="eastAsia"/>
          <w:sz w:val="21"/>
        </w:rPr>
        <w:t>维基百科正文关系提取目标句子示意图</w:t>
      </w:r>
    </w:p>
    <w:p w14:paraId="094CDDFB" w14:textId="20369D64" w:rsidR="00246BA1" w:rsidRDefault="007B2487">
      <w:pPr>
        <w:pStyle w:val="a0"/>
        <w:ind w:firstLine="480"/>
      </w:pPr>
      <w:r>
        <w:rPr>
          <w:rFonts w:hint="eastAsia"/>
        </w:rPr>
        <w:t>例如图</w:t>
      </w:r>
      <w:r>
        <w:rPr>
          <w:rFonts w:hint="eastAsia"/>
        </w:rPr>
        <w:t>3.4</w:t>
      </w:r>
      <w:r>
        <w:rPr>
          <w:rFonts w:hint="eastAsia"/>
        </w:rPr>
        <w:t>中的句子，麻风分枝杆菌（</w:t>
      </w:r>
      <w:r>
        <w:rPr>
          <w:rFonts w:hint="eastAsia"/>
        </w:rPr>
        <w:t>My</w:t>
      </w:r>
      <w:r>
        <w:t>cobacterium leprae</w:t>
      </w:r>
      <w:r>
        <w:rPr>
          <w:rFonts w:hint="eastAsia"/>
        </w:rPr>
        <w:t>）是一种能够导致麻风病又名汉森氏病的一种细菌。在维基百科中，类似的句子还有很多，由于维基百科的正文文本的科普性较强，如果某细菌经过证明致病，便会以较为明显的特征词的形式表达。因此</w:t>
      </w:r>
      <w:r w:rsidR="00725544">
        <w:rPr>
          <w:rFonts w:hint="eastAsia"/>
        </w:rPr>
        <w:t>本节</w:t>
      </w:r>
      <w:r>
        <w:rPr>
          <w:rFonts w:hint="eastAsia"/>
        </w:rPr>
        <w:t>直接采用了关键词</w:t>
      </w:r>
      <w:r>
        <w:rPr>
          <w:rFonts w:hint="eastAsia"/>
        </w:rPr>
        <w:t>'infect', 'cause', ' pathogen'</w:t>
      </w:r>
      <w:r>
        <w:rPr>
          <w:rFonts w:hint="eastAsia"/>
        </w:rPr>
        <w:t>匹配的方式，对标记后的句子进行过滤</w:t>
      </w:r>
      <w:r w:rsidR="00483BDA">
        <w:rPr>
          <w:rFonts w:hint="eastAsia"/>
        </w:rPr>
        <w:t>，得到了有关细菌与疾病相互作用的目标句子，并利用</w:t>
      </w:r>
      <w:r w:rsidR="00483BDA">
        <w:rPr>
          <w:rFonts w:hint="eastAsia"/>
        </w:rPr>
        <w:t>Kindred</w:t>
      </w:r>
      <w:r w:rsidR="00483BDA">
        <w:rPr>
          <w:rFonts w:hint="eastAsia"/>
        </w:rPr>
        <w:t>对这些句子进行了关系提取</w:t>
      </w:r>
      <w:r>
        <w:rPr>
          <w:rFonts w:hint="eastAsia"/>
        </w:rPr>
        <w:t>。通过对维基百科正文文本的细菌与疾病互作用挖掘，</w:t>
      </w:r>
      <w:r w:rsidR="00483BDA">
        <w:rPr>
          <w:rFonts w:hint="eastAsia"/>
        </w:rPr>
        <w:t>我们</w:t>
      </w:r>
      <w:r>
        <w:rPr>
          <w:rFonts w:hint="eastAsia"/>
        </w:rPr>
        <w:t>得到了</w:t>
      </w:r>
      <w:r>
        <w:rPr>
          <w:rFonts w:hint="eastAsia"/>
        </w:rPr>
        <w:t>132</w:t>
      </w:r>
      <w:r>
        <w:rPr>
          <w:rFonts w:hint="eastAsia"/>
        </w:rPr>
        <w:t>种细菌，</w:t>
      </w:r>
      <w:r>
        <w:rPr>
          <w:rFonts w:hint="eastAsia"/>
        </w:rPr>
        <w:t>152</w:t>
      </w:r>
      <w:r>
        <w:rPr>
          <w:rFonts w:hint="eastAsia"/>
        </w:rPr>
        <w:t>种疾病，新增了</w:t>
      </w:r>
      <w:r>
        <w:rPr>
          <w:rFonts w:hint="eastAsia"/>
        </w:rPr>
        <w:t>208</w:t>
      </w:r>
      <w:r>
        <w:rPr>
          <w:rFonts w:hint="eastAsia"/>
        </w:rPr>
        <w:t>对细菌与疾病之间的关系。在</w:t>
      </w:r>
      <w:r w:rsidR="00483BDA">
        <w:rPr>
          <w:rFonts w:hint="eastAsia"/>
        </w:rPr>
        <w:t>本章</w:t>
      </w:r>
      <w:r>
        <w:rPr>
          <w:rFonts w:hint="eastAsia"/>
        </w:rPr>
        <w:t>的工作中，仅仅研究了物种级别的细菌与疾病之间的相互作用。</w:t>
      </w:r>
    </w:p>
    <w:p w14:paraId="64EC8C8C" w14:textId="77777777" w:rsidR="00246BA1" w:rsidRDefault="007B2487">
      <w:pPr>
        <w:pStyle w:val="3"/>
        <w:numPr>
          <w:ilvl w:val="2"/>
          <w:numId w:val="3"/>
        </w:numPr>
        <w:spacing w:beforeLines="30" w:before="93" w:afterLines="30" w:after="93" w:line="240" w:lineRule="auto"/>
      </w:pPr>
      <w:bookmarkStart w:id="37" w:name="_Toc41378027"/>
      <w:r>
        <w:rPr>
          <w:rFonts w:hint="eastAsia"/>
        </w:rPr>
        <w:t>对比分析</w:t>
      </w:r>
      <w:bookmarkEnd w:id="37"/>
    </w:p>
    <w:p w14:paraId="61D8B0B2" w14:textId="09A2A52A" w:rsidR="00246BA1" w:rsidRDefault="007B2487">
      <w:pPr>
        <w:pStyle w:val="aff2"/>
        <w:spacing w:line="300" w:lineRule="auto"/>
        <w:ind w:firstLine="480"/>
        <w:rPr>
          <w:color w:val="222222"/>
          <w:sz w:val="24"/>
          <w:shd w:val="clear" w:color="auto" w:fill="FFFFFF"/>
        </w:rPr>
      </w:pPr>
      <w:r>
        <w:rPr>
          <w:rFonts w:cstheme="minorBidi" w:hint="eastAsia"/>
          <w:sz w:val="24"/>
          <w:szCs w:val="21"/>
        </w:rPr>
        <w:t>进一步地，</w:t>
      </w:r>
      <w:r w:rsidR="00725544">
        <w:rPr>
          <w:rFonts w:cstheme="minorBidi" w:hint="eastAsia"/>
          <w:sz w:val="24"/>
          <w:szCs w:val="21"/>
        </w:rPr>
        <w:t>本节</w:t>
      </w:r>
      <w:r>
        <w:rPr>
          <w:rFonts w:cstheme="minorBidi" w:hint="eastAsia"/>
          <w:sz w:val="24"/>
          <w:szCs w:val="21"/>
        </w:rPr>
        <w:t>将获取的微生物与疾病的交互关系与其他数据库已有的数据进</w:t>
      </w:r>
      <w:r>
        <w:rPr>
          <w:rFonts w:cstheme="minorBidi" w:hint="eastAsia"/>
          <w:sz w:val="24"/>
          <w:szCs w:val="21"/>
        </w:rPr>
        <w:lastRenderedPageBreak/>
        <w:t>行了对比分析。</w:t>
      </w:r>
      <w:r>
        <w:rPr>
          <w:rFonts w:hint="eastAsia"/>
          <w:sz w:val="24"/>
        </w:rPr>
        <w:t>Ma</w:t>
      </w:r>
      <w:r>
        <w:rPr>
          <w:rFonts w:hint="eastAsia"/>
          <w:sz w:val="24"/>
        </w:rPr>
        <w:t>等人</w:t>
      </w:r>
      <w:r>
        <w:rPr>
          <w:sz w:val="24"/>
        </w:rPr>
        <w:fldChar w:fldCharType="begin"/>
      </w:r>
      <w:r w:rsidR="00923750">
        <w:rPr>
          <w:sz w:val="24"/>
        </w:rPr>
        <w:instrText xml:space="preserve"> ADDIN EN.CITE &lt;EndNote&gt;&lt;Cite&gt;&lt;Author&gt;Ma&lt;/Author&gt;&lt;Year&gt;2017&lt;/Year&gt;&lt;RecNum&gt;33&lt;/RecNum&gt;&lt;DisplayText&gt;&lt;style face="superscript"&gt;[12]&lt;/style&gt;&lt;/DisplayText&gt;&lt;record&gt;&lt;rec-number&gt;33&lt;/rec-number&gt;&lt;foreign-keys&gt;&lt;key app="EN" db-id="w55vezasbwp0xtezs0p5r5tw2etdxwtaw2zf" timestamp="1583982162"&gt;33&lt;/key&gt;&lt;key app="ENWeb" db-id=""&gt;0&lt;/key&gt;&lt;/foreign-keys&gt;&lt;ref-type name="Journal Article"&gt;17&lt;/ref-type&gt;&lt;contributors&gt;&lt;authors&gt;&lt;author&gt;Ma, W.&lt;/author&gt;&lt;author&gt;Huang, C.&lt;/author&gt;&lt;author&gt;Zhou, Y.&lt;/author&gt;&lt;author&gt;Li, J.&lt;/author&gt;&lt;author&gt;Cui, Q.&lt;/author&gt;&lt;/authors&gt;&lt;/contributors&gt;&lt;auth-address&gt;Department of Biomedical Informatics, School of Basic Medical Sciences, Peking University, 38 Xueyuan Road, Beijing, 100191, China.&amp;#xD;MOE Key Lab of Cardiovascular Sciences, Peking University, 38 Xueyuan Road, Beijing, 100191, China.&amp;#xD;Department of Mathematics, Huaqiao University, 269 Huabei Road, Quanzhou, Fujian Province, 362021, China.&amp;#xD;School of Computer Science and Engineering, Hebei University of Technology, 5340 Xiping Road, Tianjin, 300401, China.&lt;/auth-address&gt;&lt;titles&gt;&lt;title&gt;MicroPattern: a web-based tool for microbe set enrichment analysis and disease similarity calculation based on a list of microbes&lt;/title&gt;&lt;secondary-title&gt;Sci Rep&lt;/secondary-title&gt;&lt;/titles&gt;&lt;periodical&gt;&lt;full-title&gt;Sci Rep&lt;/full-title&gt;&lt;/periodical&gt;&lt;pages&gt;40200&lt;/pages&gt;&lt;volume&gt;7&lt;/volume&gt;&lt;edition&gt;2017/01/11&lt;/edition&gt;&lt;keywords&gt;&lt;keyword&gt;Algorithms&lt;/keyword&gt;&lt;keyword&gt;Computational Biology/*methods&lt;/keyword&gt;&lt;keyword&gt;Dysbiosis/*diagnosis&lt;/keyword&gt;&lt;keyword&gt;Humans&lt;/keyword&gt;&lt;keyword&gt;Internet&lt;/keyword&gt;&lt;keyword&gt;*Microbiota&lt;/keyword&gt;&lt;keyword&gt;Software&lt;/keyword&gt;&lt;/keywords&gt;&lt;dates&gt;&lt;year&gt;2017&lt;/year&gt;&lt;pub-dates&gt;&lt;date&gt;Jan 10&lt;/date&gt;&lt;/pub-dates&gt;&lt;/dates&gt;&lt;isbn&gt;2045-2322 (Electronic)&amp;#xD;2045-2322 (Linking)&lt;/isbn&gt;&lt;accession-num&gt;28071710&lt;/accession-num&gt;&lt;urls&gt;&lt;related-urls&gt;&lt;url&gt;https://www.ncbi.nlm.nih.gov/pubmed/28071710&lt;/url&gt;&lt;/related-urls&gt;&lt;/urls&gt;&lt;custom2&gt;PMC5223220&lt;/custom2&gt;&lt;electronic-resource-num&gt;10.1038/srep40200&lt;/electronic-resource-num&gt;&lt;/record&gt;&lt;/Cite&gt;&lt;/EndNote&gt;</w:instrText>
      </w:r>
      <w:r>
        <w:rPr>
          <w:sz w:val="24"/>
        </w:rPr>
        <w:fldChar w:fldCharType="separate"/>
      </w:r>
      <w:r w:rsidR="00923750" w:rsidRPr="00923750">
        <w:rPr>
          <w:noProof/>
          <w:sz w:val="24"/>
          <w:vertAlign w:val="superscript"/>
        </w:rPr>
        <w:t>[</w:t>
      </w:r>
      <w:hyperlink w:anchor="_ENREF_12" w:tooltip="Ma, 2017 #33" w:history="1">
        <w:r w:rsidR="005F481C" w:rsidRPr="00923750">
          <w:rPr>
            <w:noProof/>
            <w:sz w:val="24"/>
            <w:vertAlign w:val="superscript"/>
          </w:rPr>
          <w:t>12</w:t>
        </w:r>
      </w:hyperlink>
      <w:r w:rsidR="00923750" w:rsidRPr="00923750">
        <w:rPr>
          <w:noProof/>
          <w:sz w:val="24"/>
          <w:vertAlign w:val="superscript"/>
        </w:rPr>
        <w:t>]</w:t>
      </w:r>
      <w:r>
        <w:rPr>
          <w:sz w:val="24"/>
        </w:rPr>
        <w:fldChar w:fldCharType="end"/>
      </w:r>
      <w:r>
        <w:rPr>
          <w:rFonts w:hint="eastAsia"/>
          <w:sz w:val="24"/>
        </w:rPr>
        <w:t>提出了</w:t>
      </w:r>
      <w:r>
        <w:rPr>
          <w:color w:val="222222"/>
          <w:sz w:val="24"/>
          <w:shd w:val="clear" w:color="auto" w:fill="FFFFFF"/>
        </w:rPr>
        <w:t>MicroPattern</w:t>
      </w:r>
      <w:r>
        <w:rPr>
          <w:rFonts w:hint="eastAsia"/>
          <w:color w:val="222222"/>
          <w:sz w:val="24"/>
          <w:shd w:val="clear" w:color="auto" w:fill="FFFFFF"/>
        </w:rPr>
        <w:t>，</w:t>
      </w:r>
      <w:r>
        <w:rPr>
          <w:rFonts w:hint="eastAsia"/>
          <w:sz w:val="24"/>
        </w:rPr>
        <w:t>通过人工阅读在</w:t>
      </w:r>
      <w:r>
        <w:rPr>
          <w:rFonts w:hint="eastAsia"/>
          <w:sz w:val="24"/>
        </w:rPr>
        <w:t>PubMed</w:t>
      </w:r>
      <w:r>
        <w:rPr>
          <w:rFonts w:hint="eastAsia"/>
          <w:sz w:val="24"/>
        </w:rPr>
        <w:t>上</w:t>
      </w:r>
      <w:r>
        <w:rPr>
          <w:rFonts w:hint="eastAsia"/>
          <w:sz w:val="24"/>
        </w:rPr>
        <w:t>500</w:t>
      </w:r>
      <w:r>
        <w:rPr>
          <w:rFonts w:hint="eastAsia"/>
          <w:sz w:val="24"/>
        </w:rPr>
        <w:t>余篇文献的方法，手工获取到的</w:t>
      </w:r>
      <w:r>
        <w:rPr>
          <w:rFonts w:hint="eastAsia"/>
          <w:sz w:val="24"/>
        </w:rPr>
        <w:t>39</w:t>
      </w:r>
      <w:r>
        <w:rPr>
          <w:rFonts w:hint="eastAsia"/>
          <w:sz w:val="24"/>
        </w:rPr>
        <w:t>种微生物，</w:t>
      </w:r>
      <w:r>
        <w:rPr>
          <w:rFonts w:hint="eastAsia"/>
          <w:sz w:val="24"/>
        </w:rPr>
        <w:t>39</w:t>
      </w:r>
      <w:r>
        <w:rPr>
          <w:rFonts w:hint="eastAsia"/>
          <w:sz w:val="24"/>
        </w:rPr>
        <w:t>种疾病，以及</w:t>
      </w:r>
      <w:r>
        <w:rPr>
          <w:rFonts w:hint="eastAsia"/>
          <w:sz w:val="24"/>
        </w:rPr>
        <w:t>409</w:t>
      </w:r>
      <w:r>
        <w:rPr>
          <w:rFonts w:hint="eastAsia"/>
          <w:sz w:val="24"/>
        </w:rPr>
        <w:t>对微生物与疾病的互作用关系。图</w:t>
      </w:r>
      <w:r>
        <w:rPr>
          <w:rFonts w:hint="eastAsia"/>
          <w:sz w:val="24"/>
        </w:rPr>
        <w:t>3.4</w:t>
      </w:r>
      <w:r>
        <w:rPr>
          <w:rFonts w:hint="eastAsia"/>
          <w:sz w:val="24"/>
        </w:rPr>
        <w:t>显示了维基百科</w:t>
      </w:r>
      <w:r w:rsidR="00DB1773">
        <w:rPr>
          <w:rFonts w:hint="eastAsia"/>
          <w:sz w:val="24"/>
        </w:rPr>
        <w:t>与</w:t>
      </w:r>
      <w:r>
        <w:rPr>
          <w:color w:val="222222"/>
          <w:sz w:val="24"/>
          <w:shd w:val="clear" w:color="auto" w:fill="FFFFFF"/>
        </w:rPr>
        <w:t>MicroPattern</w:t>
      </w:r>
      <w:r w:rsidR="00DB1773">
        <w:rPr>
          <w:rFonts w:hint="eastAsia"/>
          <w:color w:val="222222"/>
          <w:sz w:val="24"/>
          <w:shd w:val="clear" w:color="auto" w:fill="FFFFFF"/>
        </w:rPr>
        <w:t>两</w:t>
      </w:r>
      <w:r>
        <w:rPr>
          <w:rFonts w:hint="eastAsia"/>
          <w:color w:val="222222"/>
          <w:sz w:val="24"/>
          <w:shd w:val="clear" w:color="auto" w:fill="FFFFFF"/>
        </w:rPr>
        <w:t>种不同数据来源的数据情况对比，分别从细菌种类，疾病种类数以及细菌与疾病关联数</w:t>
      </w:r>
      <w:r w:rsidR="00DB1773">
        <w:rPr>
          <w:rFonts w:hint="eastAsia"/>
          <w:color w:val="222222"/>
          <w:sz w:val="24"/>
          <w:shd w:val="clear" w:color="auto" w:fill="FFFFFF"/>
        </w:rPr>
        <w:t>三</w:t>
      </w:r>
      <w:r>
        <w:rPr>
          <w:rFonts w:hint="eastAsia"/>
          <w:color w:val="222222"/>
          <w:sz w:val="24"/>
          <w:shd w:val="clear" w:color="auto" w:fill="FFFFFF"/>
        </w:rPr>
        <w:t>个方面进行比较。</w:t>
      </w:r>
    </w:p>
    <w:p w14:paraId="50FF94B3" w14:textId="4F3E041C" w:rsidR="00246BA1" w:rsidRDefault="007B2487">
      <w:pPr>
        <w:pStyle w:val="aff2"/>
        <w:spacing w:line="300" w:lineRule="auto"/>
        <w:ind w:firstLine="480"/>
        <w:rPr>
          <w:sz w:val="24"/>
        </w:rPr>
      </w:pPr>
      <w:r>
        <w:rPr>
          <w:rFonts w:hint="eastAsia"/>
          <w:color w:val="222222"/>
          <w:sz w:val="24"/>
          <w:shd w:val="clear" w:color="auto" w:fill="FFFFFF"/>
        </w:rPr>
        <w:t>首先，从文献依据角度，</w:t>
      </w:r>
      <w:r w:rsidR="00362B83">
        <w:rPr>
          <w:color w:val="222222"/>
          <w:sz w:val="24"/>
          <w:shd w:val="clear" w:color="auto" w:fill="FFFFFF"/>
        </w:rPr>
        <w:t xml:space="preserve"> </w:t>
      </w:r>
      <w:r>
        <w:rPr>
          <w:color w:val="222222"/>
          <w:sz w:val="24"/>
          <w:shd w:val="clear" w:color="auto" w:fill="FFFFFF"/>
        </w:rPr>
        <w:t>MicroPattern</w:t>
      </w:r>
      <w:r>
        <w:rPr>
          <w:rFonts w:hint="eastAsia"/>
          <w:color w:val="222222"/>
          <w:sz w:val="24"/>
          <w:shd w:val="clear" w:color="auto" w:fill="FFFFFF"/>
        </w:rPr>
        <w:t>中的文献仅仅是最初人工获取的</w:t>
      </w:r>
      <w:r>
        <w:rPr>
          <w:rFonts w:hint="eastAsia"/>
          <w:color w:val="222222"/>
          <w:sz w:val="24"/>
          <w:shd w:val="clear" w:color="auto" w:fill="FFFFFF"/>
        </w:rPr>
        <w:t>500</w:t>
      </w:r>
      <w:r>
        <w:rPr>
          <w:rFonts w:hint="eastAsia"/>
          <w:color w:val="222222"/>
          <w:sz w:val="24"/>
          <w:shd w:val="clear" w:color="auto" w:fill="FFFFFF"/>
        </w:rPr>
        <w:t>篇摘要文献，参考意义也十分有限，而维基百科中的细菌条目页面有六千余条，经过筛选的可供文本挖掘的正文文本有</w:t>
      </w:r>
      <w:r>
        <w:rPr>
          <w:rFonts w:hint="eastAsia"/>
          <w:color w:val="222222"/>
          <w:sz w:val="24"/>
          <w:shd w:val="clear" w:color="auto" w:fill="FFFFFF"/>
        </w:rPr>
        <w:t>1267</w:t>
      </w:r>
      <w:r>
        <w:rPr>
          <w:rFonts w:hint="eastAsia"/>
          <w:color w:val="222222"/>
          <w:sz w:val="24"/>
          <w:shd w:val="clear" w:color="auto" w:fill="FFFFFF"/>
        </w:rPr>
        <w:t>篇</w:t>
      </w:r>
      <w:r>
        <w:rPr>
          <w:rFonts w:hint="eastAsia"/>
          <w:sz w:val="24"/>
        </w:rPr>
        <w:t>。其次，从细菌与疾病种类角度，</w:t>
      </w:r>
      <w:r w:rsidR="00362B83">
        <w:rPr>
          <w:color w:val="222222"/>
          <w:sz w:val="24"/>
          <w:shd w:val="clear" w:color="auto" w:fill="FFFFFF"/>
        </w:rPr>
        <w:t xml:space="preserve"> </w:t>
      </w:r>
      <w:r>
        <w:rPr>
          <w:color w:val="222222"/>
          <w:sz w:val="24"/>
          <w:shd w:val="clear" w:color="auto" w:fill="FFFFFF"/>
        </w:rPr>
        <w:t>MicroPattern</w:t>
      </w:r>
      <w:r>
        <w:rPr>
          <w:rFonts w:hint="eastAsia"/>
          <w:sz w:val="24"/>
        </w:rPr>
        <w:t>细菌与疾病的种类较少，并且存在大量的一种细菌对应多种疾病的情况；维基百科中的细菌与疾病种类则分布较为均匀，且细菌均为物种级别</w:t>
      </w:r>
      <w:r w:rsidR="00362B83">
        <w:rPr>
          <w:rFonts w:hint="eastAsia"/>
          <w:sz w:val="24"/>
        </w:rPr>
        <w:t>，细菌与疾病的对应情况既包含一对一的对应关联，也包含一对多的对应关系</w:t>
      </w:r>
      <w:r>
        <w:rPr>
          <w:rFonts w:hint="eastAsia"/>
          <w:sz w:val="24"/>
        </w:rPr>
        <w:t>。最后，从细菌与疾病关联数目来看，来自维基百科的关联，虽然在总数上略低于其他数据来源，但新增的</w:t>
      </w:r>
      <w:r>
        <w:rPr>
          <w:rFonts w:hint="eastAsia"/>
          <w:sz w:val="24"/>
        </w:rPr>
        <w:t>208</w:t>
      </w:r>
      <w:r>
        <w:rPr>
          <w:rFonts w:hint="eastAsia"/>
          <w:sz w:val="24"/>
        </w:rPr>
        <w:t>条关联都能找到对应的文献依据，并且与其他两组数据的重复较少，</w:t>
      </w:r>
      <w:r w:rsidR="00362B83">
        <w:rPr>
          <w:rFonts w:hint="eastAsia"/>
          <w:sz w:val="24"/>
        </w:rPr>
        <w:t>并且只有</w:t>
      </w:r>
      <w:r>
        <w:rPr>
          <w:rFonts w:hint="eastAsia"/>
          <w:sz w:val="24"/>
        </w:rPr>
        <w:t>极少的重复新增。</w:t>
      </w:r>
    </w:p>
    <w:p w14:paraId="77F8706A" w14:textId="47260FA9" w:rsidR="00246BA1" w:rsidRDefault="00984441">
      <w:pPr>
        <w:pStyle w:val="aff2"/>
        <w:spacing w:line="300" w:lineRule="auto"/>
        <w:ind w:firstLineChars="0" w:firstLine="0"/>
        <w:jc w:val="center"/>
        <w:rPr>
          <w:rFonts w:ascii="宋体" w:hAnsi="宋体"/>
        </w:rPr>
      </w:pPr>
      <w:r>
        <w:rPr>
          <w:rFonts w:ascii="宋体" w:hAnsi="宋体"/>
          <w:noProof/>
        </w:rPr>
        <w:object w:dxaOrig="9600" w:dyaOrig="5401" w14:anchorId="24F6FB31">
          <v:shape id="_x0000_i1028" type="#_x0000_t75" style="width:421.5pt;height:237pt" o:ole="">
            <v:imagedata r:id="rId34" o:title=""/>
          </v:shape>
          <o:OLEObject Type="Embed" ProgID="PowerPoint.Show.12" ShapeID="_x0000_i1028" DrawAspect="Content" ObjectID="_1816408852" r:id="rId35"/>
        </w:object>
      </w:r>
    </w:p>
    <w:p w14:paraId="10FD8719" w14:textId="77777777" w:rsidR="00246BA1" w:rsidRDefault="007B2487">
      <w:pPr>
        <w:suppressAutoHyphens/>
        <w:autoSpaceDE w:val="0"/>
        <w:adjustRightInd w:val="0"/>
        <w:snapToGrid w:val="0"/>
        <w:jc w:val="center"/>
        <w:rPr>
          <w:sz w:val="21"/>
        </w:rPr>
      </w:pPr>
      <w:r>
        <w:rPr>
          <w:rFonts w:hint="eastAsia"/>
          <w:sz w:val="21"/>
        </w:rPr>
        <w:t>图</w:t>
      </w:r>
      <w:r>
        <w:rPr>
          <w:rFonts w:hint="eastAsia"/>
          <w:sz w:val="21"/>
        </w:rPr>
        <w:t xml:space="preserve">3.4 </w:t>
      </w:r>
      <w:r>
        <w:rPr>
          <w:sz w:val="21"/>
        </w:rPr>
        <w:t xml:space="preserve"> </w:t>
      </w:r>
      <w:r>
        <w:rPr>
          <w:rFonts w:hint="eastAsia"/>
          <w:sz w:val="21"/>
        </w:rPr>
        <w:t>细菌与疾病关联在不同数据库中的数据量大小示意图</w:t>
      </w:r>
    </w:p>
    <w:p w14:paraId="693495D5" w14:textId="016BEB4D" w:rsidR="00246BA1" w:rsidRDefault="00D61812">
      <w:pPr>
        <w:pStyle w:val="aff2"/>
        <w:spacing w:line="300" w:lineRule="auto"/>
        <w:ind w:firstLine="480"/>
        <w:rPr>
          <w:rFonts w:ascii="宋体" w:hAnsi="宋体" w:cs="宋体"/>
          <w:sz w:val="24"/>
          <w:lang w:eastAsia="de-DE"/>
        </w:rPr>
      </w:pPr>
      <w:r>
        <w:rPr>
          <w:rFonts w:ascii="宋体" w:hAnsi="宋体" w:cs="宋体" w:hint="eastAsia"/>
          <w:sz w:val="24"/>
        </w:rPr>
        <w:t>此外，我们还加入了</w:t>
      </w:r>
      <w:r>
        <w:rPr>
          <w:rFonts w:ascii="宋体" w:hAnsi="宋体" w:cs="宋体"/>
          <w:sz w:val="24"/>
        </w:rPr>
        <w:t>NCBI</w:t>
      </w:r>
      <w:r>
        <w:rPr>
          <w:rFonts w:ascii="宋体" w:hAnsi="宋体" w:cs="宋体" w:hint="eastAsia"/>
          <w:sz w:val="24"/>
        </w:rPr>
        <w:t>公开数据集的比较，由于公开数据集中的数据格式与来源与我们通过计算方法构建的数据库不同，因此我们仅在细菌与疾病关联的总数上进行了对比。</w:t>
      </w:r>
      <w:r w:rsidR="00725544">
        <w:rPr>
          <w:rFonts w:ascii="宋体" w:hAnsi="宋体" w:cs="宋体" w:hint="eastAsia"/>
          <w:sz w:val="24"/>
        </w:rPr>
        <w:t>我们</w:t>
      </w:r>
      <w:r w:rsidR="007B2487">
        <w:rPr>
          <w:rFonts w:ascii="宋体" w:hAnsi="宋体" w:cs="宋体" w:hint="eastAsia"/>
          <w:sz w:val="24"/>
          <w:lang w:eastAsia="de-DE"/>
        </w:rPr>
        <w:t>从维基百科上</w:t>
      </w:r>
      <w:r w:rsidR="007B2487">
        <w:rPr>
          <w:rFonts w:ascii="宋体" w:hAnsi="宋体" w:cs="宋体" w:hint="eastAsia"/>
          <w:sz w:val="24"/>
        </w:rPr>
        <w:t>又</w:t>
      </w:r>
      <w:r w:rsidR="007B2487">
        <w:rPr>
          <w:rFonts w:ascii="宋体" w:hAnsi="宋体" w:cs="宋体" w:hint="eastAsia"/>
          <w:sz w:val="24"/>
          <w:lang w:eastAsia="de-DE"/>
        </w:rPr>
        <w:t>新增加了</w:t>
      </w:r>
      <w:r w:rsidR="007B2487">
        <w:rPr>
          <w:sz w:val="24"/>
          <w:lang w:eastAsia="de-DE"/>
        </w:rPr>
        <w:t>208</w:t>
      </w:r>
      <w:r w:rsidR="007B2487">
        <w:rPr>
          <w:rFonts w:ascii="宋体" w:hAnsi="宋体" w:cs="宋体" w:hint="eastAsia"/>
          <w:sz w:val="24"/>
          <w:lang w:eastAsia="de-DE"/>
        </w:rPr>
        <w:t>条细菌与疾病的相互作用关系</w:t>
      </w:r>
      <w:r w:rsidR="007B2487">
        <w:rPr>
          <w:rFonts w:ascii="宋体" w:hAnsi="宋体" w:cs="宋体" w:hint="eastAsia"/>
          <w:sz w:val="24"/>
        </w:rPr>
        <w:t>，</w:t>
      </w:r>
      <w:r w:rsidR="009D6752">
        <w:rPr>
          <w:rFonts w:ascii="宋体" w:hAnsi="宋体" w:cs="宋体" w:hint="eastAsia"/>
          <w:sz w:val="24"/>
        </w:rPr>
        <w:t>与</w:t>
      </w:r>
      <w:r w:rsidR="007B2487">
        <w:rPr>
          <w:rFonts w:hint="eastAsia"/>
          <w:color w:val="222222"/>
          <w:sz w:val="24"/>
          <w:shd w:val="clear" w:color="auto" w:fill="FFFFFF"/>
        </w:rPr>
        <w:t>NCBI</w:t>
      </w:r>
      <w:r w:rsidR="007B2487">
        <w:rPr>
          <w:rFonts w:hint="eastAsia"/>
          <w:color w:val="222222"/>
          <w:sz w:val="24"/>
          <w:shd w:val="clear" w:color="auto" w:fill="FFFFFF"/>
        </w:rPr>
        <w:t>公开的数据集</w:t>
      </w:r>
      <w:r>
        <w:rPr>
          <w:rFonts w:hint="eastAsia"/>
          <w:color w:val="222222"/>
          <w:sz w:val="24"/>
          <w:shd w:val="clear" w:color="auto" w:fill="FFFFFF"/>
        </w:rPr>
        <w:t>中包含了细菌菌株与动植物物种的疾病交互关联</w:t>
      </w:r>
      <w:r>
        <w:rPr>
          <w:rFonts w:hint="eastAsia"/>
          <w:color w:val="222222"/>
          <w:sz w:val="24"/>
          <w:shd w:val="clear" w:color="auto" w:fill="FFFFFF"/>
        </w:rPr>
        <w:t>870</w:t>
      </w:r>
      <w:r>
        <w:rPr>
          <w:rFonts w:hint="eastAsia"/>
          <w:color w:val="222222"/>
          <w:sz w:val="24"/>
          <w:shd w:val="clear" w:color="auto" w:fill="FFFFFF"/>
        </w:rPr>
        <w:t>余条</w:t>
      </w:r>
      <w:r w:rsidR="007B2487">
        <w:rPr>
          <w:rFonts w:hint="eastAsia"/>
          <w:color w:val="222222"/>
          <w:sz w:val="24"/>
          <w:shd w:val="clear" w:color="auto" w:fill="FFFFFF"/>
        </w:rPr>
        <w:t>和</w:t>
      </w:r>
      <w:r w:rsidR="007B2487">
        <w:rPr>
          <w:color w:val="222222"/>
          <w:sz w:val="24"/>
          <w:shd w:val="clear" w:color="auto" w:fill="FFFFFF"/>
        </w:rPr>
        <w:t>MicroPattern</w:t>
      </w:r>
      <w:r w:rsidR="007B2487">
        <w:rPr>
          <w:rFonts w:hint="eastAsia"/>
          <w:color w:val="222222"/>
          <w:sz w:val="24"/>
          <w:shd w:val="clear" w:color="auto" w:fill="FFFFFF"/>
        </w:rPr>
        <w:t>中的细菌与疾病交互</w:t>
      </w:r>
      <w:r w:rsidR="009D6752">
        <w:rPr>
          <w:rFonts w:hint="eastAsia"/>
          <w:color w:val="222222"/>
          <w:sz w:val="24"/>
          <w:shd w:val="clear" w:color="auto" w:fill="FFFFFF"/>
        </w:rPr>
        <w:t>409</w:t>
      </w:r>
      <w:r w:rsidR="009D6752">
        <w:rPr>
          <w:rFonts w:hint="eastAsia"/>
          <w:color w:val="222222"/>
          <w:sz w:val="24"/>
          <w:shd w:val="clear" w:color="auto" w:fill="FFFFFF"/>
        </w:rPr>
        <w:t>条</w:t>
      </w:r>
      <w:r w:rsidR="007B2487">
        <w:rPr>
          <w:rFonts w:hint="eastAsia"/>
          <w:color w:val="222222"/>
          <w:sz w:val="24"/>
          <w:shd w:val="clear" w:color="auto" w:fill="FFFFFF"/>
        </w:rPr>
        <w:t>进行了对比</w:t>
      </w:r>
      <w:r w:rsidR="009D6752">
        <w:rPr>
          <w:rFonts w:hint="eastAsia"/>
          <w:color w:val="222222"/>
          <w:sz w:val="24"/>
          <w:shd w:val="clear" w:color="auto" w:fill="FFFFFF"/>
        </w:rPr>
        <w:t>。</w:t>
      </w:r>
      <w:r w:rsidR="007B2487">
        <w:rPr>
          <w:rFonts w:ascii="宋体" w:hAnsi="宋体" w:cs="宋体" w:hint="eastAsia"/>
          <w:sz w:val="24"/>
          <w:lang w:eastAsia="de-DE"/>
        </w:rPr>
        <w:t>重复的细菌与疾病的关系只</w:t>
      </w:r>
      <w:r w:rsidR="007B2487">
        <w:rPr>
          <w:rFonts w:ascii="宋体" w:hAnsi="宋体" w:cs="宋体" w:hint="eastAsia"/>
          <w:sz w:val="24"/>
          <w:lang w:eastAsia="de-DE"/>
        </w:rPr>
        <w:lastRenderedPageBreak/>
        <w:t>有</w:t>
      </w:r>
      <w:r w:rsidR="007B2487">
        <w:rPr>
          <w:sz w:val="24"/>
          <w:lang w:eastAsia="de-DE"/>
        </w:rPr>
        <w:t>10</w:t>
      </w:r>
      <w:r w:rsidR="007B2487">
        <w:rPr>
          <w:rFonts w:ascii="宋体" w:hAnsi="宋体" w:cs="宋体" w:hint="eastAsia"/>
          <w:sz w:val="24"/>
          <w:lang w:eastAsia="de-DE"/>
        </w:rPr>
        <w:t>条左右。重复较少的原因可能是</w:t>
      </w:r>
      <w:r w:rsidR="007B2487">
        <w:rPr>
          <w:sz w:val="24"/>
          <w:lang w:eastAsia="de-DE"/>
        </w:rPr>
        <w:t>NCBI</w:t>
      </w:r>
      <w:r w:rsidR="007B2487">
        <w:rPr>
          <w:rFonts w:ascii="宋体" w:hAnsi="宋体" w:cs="宋体" w:hint="eastAsia"/>
          <w:sz w:val="24"/>
          <w:lang w:eastAsia="de-DE"/>
        </w:rPr>
        <w:t>属性知识库中主要针对的是细菌的亚种或菌株级别与疾病的作用，并且</w:t>
      </w:r>
      <w:r>
        <w:rPr>
          <w:color w:val="222222"/>
          <w:sz w:val="24"/>
          <w:shd w:val="clear" w:color="auto" w:fill="FFFFFF"/>
        </w:rPr>
        <w:t>MicroPattern</w:t>
      </w:r>
      <w:r w:rsidR="007B2487">
        <w:rPr>
          <w:rFonts w:ascii="宋体" w:hAnsi="宋体" w:cs="宋体" w:hint="eastAsia"/>
          <w:sz w:val="24"/>
          <w:lang w:eastAsia="de-DE"/>
        </w:rPr>
        <w:t>研究的主要是人体内的某些特定部位的疾病，疾病的种类较少。</w:t>
      </w:r>
      <w:r w:rsidR="007B2487">
        <w:rPr>
          <w:rFonts w:ascii="宋体" w:hAnsi="宋体" w:cs="宋体" w:hint="eastAsia"/>
          <w:sz w:val="24"/>
        </w:rPr>
        <w:t>正是由于细菌与疾病的种类、物种级别的限制，</w:t>
      </w:r>
      <w:r w:rsidR="00725544">
        <w:rPr>
          <w:rFonts w:ascii="宋体" w:hAnsi="宋体" w:cs="宋体" w:hint="eastAsia"/>
          <w:sz w:val="24"/>
        </w:rPr>
        <w:t>本章</w:t>
      </w:r>
      <w:r w:rsidR="007B2487">
        <w:rPr>
          <w:rFonts w:ascii="宋体" w:hAnsi="宋体" w:cs="宋体" w:hint="eastAsia"/>
          <w:sz w:val="24"/>
        </w:rPr>
        <w:t>得到的细菌与疾病交互才能通过有限的细菌与疾病种类，得到16%的交互新增。因此，从维基百科正文页面也能够通过文本挖掘方法，得到细菌与疾病的交互作用关联，扩充现有的数据库资源</w:t>
      </w:r>
      <w:r w:rsidR="007B2487">
        <w:rPr>
          <w:rFonts w:ascii="宋体" w:hAnsi="宋体" w:cs="宋体" w:hint="eastAsia"/>
          <w:sz w:val="24"/>
          <w:lang w:eastAsia="de-DE"/>
        </w:rPr>
        <w:t>。</w:t>
      </w:r>
    </w:p>
    <w:p w14:paraId="2164FEB9" w14:textId="77777777" w:rsidR="00246BA1" w:rsidRDefault="007B2487">
      <w:pPr>
        <w:pStyle w:val="2"/>
        <w:numPr>
          <w:ilvl w:val="1"/>
          <w:numId w:val="3"/>
        </w:numPr>
        <w:spacing w:beforeLines="50" w:before="156" w:afterLines="50" w:after="156" w:line="240" w:lineRule="auto"/>
      </w:pPr>
      <w:bookmarkStart w:id="38" w:name="_Toc41378028"/>
      <w:r>
        <w:rPr>
          <w:rFonts w:hint="eastAsia"/>
        </w:rPr>
        <w:t>本章小结</w:t>
      </w:r>
      <w:bookmarkEnd w:id="38"/>
    </w:p>
    <w:p w14:paraId="3A8CB9BA" w14:textId="77777777" w:rsidR="00246BA1" w:rsidRDefault="007B2487">
      <w:pPr>
        <w:ind w:firstLineChars="200" w:firstLine="480"/>
        <w:jc w:val="left"/>
        <w:rPr>
          <w:bCs/>
        </w:rPr>
      </w:pPr>
      <w:r>
        <w:rPr>
          <w:rFonts w:hint="eastAsia"/>
          <w:bCs/>
        </w:rPr>
        <w:t>维基百科作为一个全世界通用的知识库平台，具有复杂的语义网络信息，蕴含了丰富的可挖掘知识。细菌自身的相互作用纷繁复杂，与化合物、宿主乃至病毒的相互作用更是形成了复杂的关系网络。仅仅通过生物实验的方法去研究这些关系网络是有限的。目前也有越来越多的研究人员将科学计算、数据挖掘的方法应用到微生物关联的分析中。</w:t>
      </w:r>
    </w:p>
    <w:p w14:paraId="43BDE917" w14:textId="5868C5F6" w:rsidR="00246BA1" w:rsidRDefault="00725544" w:rsidP="009D6752">
      <w:pPr>
        <w:ind w:firstLineChars="200" w:firstLine="480"/>
        <w:jc w:val="left"/>
        <w:rPr>
          <w:bCs/>
        </w:rPr>
      </w:pPr>
      <w:r>
        <w:rPr>
          <w:rFonts w:hint="eastAsia"/>
          <w:bCs/>
        </w:rPr>
        <w:t>本章</w:t>
      </w:r>
      <w:r w:rsidR="007B2487">
        <w:rPr>
          <w:rFonts w:hint="eastAsia"/>
          <w:bCs/>
        </w:rPr>
        <w:t>提出了基于维基百科的细菌与疾病的关联挖掘的方法，从维基百科的非结构化正文页面文本中获得了细菌与疾病的关联。与其他的数据来源相比，</w:t>
      </w:r>
      <w:r>
        <w:rPr>
          <w:rFonts w:hint="eastAsia"/>
          <w:bCs/>
        </w:rPr>
        <w:t>本章</w:t>
      </w:r>
      <w:r w:rsidR="007B2487">
        <w:rPr>
          <w:rFonts w:hint="eastAsia"/>
          <w:bCs/>
        </w:rPr>
        <w:t>方法得到的数据在细菌的种类，疾病的种类等上都有提升，在细菌与疾病的交互关联数目上，得到了</w:t>
      </w:r>
      <w:r w:rsidR="007B2487">
        <w:rPr>
          <w:rFonts w:hint="eastAsia"/>
          <w:bCs/>
        </w:rPr>
        <w:t>16%</w:t>
      </w:r>
      <w:r w:rsidR="007B2487">
        <w:rPr>
          <w:rFonts w:hint="eastAsia"/>
          <w:bCs/>
        </w:rPr>
        <w:t>的新增，每一条关联都有文献来源与之对应，扩充了现有的数据库资源。</w:t>
      </w:r>
      <w:r w:rsidR="009D6752">
        <w:rPr>
          <w:rFonts w:hint="eastAsia"/>
          <w:bCs/>
        </w:rPr>
        <w:t>并且通过生物医学文本的实体关联挖掘工具</w:t>
      </w:r>
      <w:r w:rsidR="009D6752">
        <w:rPr>
          <w:rFonts w:hint="eastAsia"/>
          <w:bCs/>
        </w:rPr>
        <w:t>Kindred</w:t>
      </w:r>
      <w:r w:rsidR="009D6752">
        <w:rPr>
          <w:rFonts w:hint="eastAsia"/>
          <w:bCs/>
        </w:rPr>
        <w:t>自动化提取，能够实现细菌疾病关联的大规模更新，进一步丰富交互网络。</w:t>
      </w:r>
    </w:p>
    <w:p w14:paraId="67A3ECFF" w14:textId="65C435E2" w:rsidR="00246BA1" w:rsidRDefault="007B2487">
      <w:pPr>
        <w:ind w:firstLineChars="200" w:firstLine="480"/>
        <w:jc w:val="left"/>
        <w:rPr>
          <w:bCs/>
        </w:rPr>
      </w:pPr>
      <w:r>
        <w:rPr>
          <w:rFonts w:hint="eastAsia"/>
          <w:bCs/>
        </w:rPr>
        <w:t>然而在细菌的交互研究中，细菌的属性也被一些研究证明对细菌与其他实体的交互存在一定的影响。因此，在接下来的研究中，</w:t>
      </w:r>
      <w:r w:rsidR="00725544">
        <w:rPr>
          <w:rFonts w:hint="eastAsia"/>
          <w:bCs/>
        </w:rPr>
        <w:t>本章</w:t>
      </w:r>
      <w:r>
        <w:rPr>
          <w:rFonts w:hint="eastAsia"/>
          <w:bCs/>
        </w:rPr>
        <w:t>将结合细菌的属性特征做进一步的分析，将细菌的栖息环境、细菌宿主等属性信息整合在细菌与疾病交互知识库中。并且通过整合的细菌关联数据，设计开发了基于整合的细菌与疾病关联可视化平台，为进一步的研究提供了数据支撑。</w:t>
      </w:r>
    </w:p>
    <w:p w14:paraId="16C7E415" w14:textId="77777777" w:rsidR="00246BA1" w:rsidRDefault="007B2487">
      <w:pPr>
        <w:rPr>
          <w:bCs/>
        </w:rPr>
      </w:pPr>
      <w:r>
        <w:rPr>
          <w:rFonts w:hint="eastAsia"/>
          <w:bCs/>
        </w:rPr>
        <w:br w:type="page"/>
      </w:r>
    </w:p>
    <w:p w14:paraId="0D85AD42" w14:textId="2DD058DA" w:rsidR="00246BA1" w:rsidRDefault="007B2487">
      <w:pPr>
        <w:pStyle w:val="1"/>
        <w:numPr>
          <w:ilvl w:val="0"/>
          <w:numId w:val="3"/>
        </w:numPr>
        <w:spacing w:beforeLines="100" w:before="312" w:afterLines="100" w:after="312" w:line="240" w:lineRule="auto"/>
      </w:pPr>
      <w:bookmarkStart w:id="39" w:name="_Toc41378029"/>
      <w:r>
        <w:rPr>
          <w:rFonts w:hint="eastAsia"/>
        </w:rPr>
        <w:lastRenderedPageBreak/>
        <w:t>融合多源信息的细菌与疾病关联可视化平台</w:t>
      </w:r>
      <w:bookmarkEnd w:id="39"/>
    </w:p>
    <w:p w14:paraId="5C547638" w14:textId="4C4709B3" w:rsidR="00246BA1" w:rsidRDefault="007B2487">
      <w:pPr>
        <w:pStyle w:val="a0"/>
        <w:ind w:firstLine="480"/>
      </w:pPr>
      <w:r>
        <w:rPr>
          <w:rFonts w:hint="eastAsia"/>
        </w:rPr>
        <w:t>第三章通过采用文本挖掘的命名实体识别、关系抽取技术，从维基百科的正文文本中获得了细菌与疾病之间的关联。进一步的研究发现，细菌的属性特征与细菌的致病特征息息相关，因此本章将维基百科中挖掘到的细菌与疾病关系与细菌的属性数据融合，</w:t>
      </w:r>
      <w:r w:rsidR="00D05F1B">
        <w:rPr>
          <w:rFonts w:hint="eastAsia"/>
        </w:rPr>
        <w:t>如图</w:t>
      </w:r>
      <w:r w:rsidR="00D05F1B">
        <w:rPr>
          <w:rFonts w:hint="eastAsia"/>
        </w:rPr>
        <w:t>1.2</w:t>
      </w:r>
      <w:r w:rsidR="00D05F1B">
        <w:rPr>
          <w:rFonts w:hint="eastAsia"/>
        </w:rPr>
        <w:t>所示，</w:t>
      </w:r>
      <w:r>
        <w:rPr>
          <w:rFonts w:hint="eastAsia"/>
        </w:rPr>
        <w:t>构建了基于</w:t>
      </w:r>
      <w:r>
        <w:rPr>
          <w:rFonts w:hint="eastAsia"/>
        </w:rPr>
        <w:t>Django</w:t>
      </w:r>
      <w:r>
        <w:rPr>
          <w:rFonts w:hint="eastAsia"/>
        </w:rPr>
        <w:t>的细菌与疾病关联可视化平台。</w:t>
      </w:r>
    </w:p>
    <w:p w14:paraId="2F4839DB" w14:textId="77777777" w:rsidR="00246BA1" w:rsidRDefault="007B2487">
      <w:pPr>
        <w:pStyle w:val="2"/>
        <w:numPr>
          <w:ilvl w:val="1"/>
          <w:numId w:val="3"/>
        </w:numPr>
        <w:spacing w:beforeLines="50" w:before="156" w:afterLines="50" w:after="156" w:line="240" w:lineRule="auto"/>
      </w:pPr>
      <w:bookmarkStart w:id="40" w:name="_Toc41378030"/>
      <w:r>
        <w:rPr>
          <w:rFonts w:hint="eastAsia"/>
        </w:rPr>
        <w:t>细菌属性分析</w:t>
      </w:r>
      <w:bookmarkEnd w:id="40"/>
    </w:p>
    <w:p w14:paraId="00E0558A" w14:textId="45165D26" w:rsidR="00246BA1" w:rsidRDefault="007B2487">
      <w:pPr>
        <w:pStyle w:val="a0"/>
        <w:ind w:firstLine="480"/>
      </w:pPr>
      <w:r>
        <w:rPr>
          <w:rFonts w:hint="eastAsia"/>
        </w:rPr>
        <w:t>细菌的关系作用复杂，已有研究</w:t>
      </w:r>
      <w:r>
        <w:fldChar w:fldCharType="begin">
          <w:fldData xml:space="preserve">PEVuZE5vdGU+PENpdGU+PEF1dGhvcj5PcnRpei1BbHZhcmV6PC9BdXRob3I+PFllYXI+MjAxODwv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</w:fldData>
        </w:fldChar>
      </w:r>
      <w:r w:rsidR="005F481C">
        <w:instrText xml:space="preserve"> ADDIN EN.CITE </w:instrText>
      </w:r>
      <w:r w:rsidR="005F481C">
        <w:fldChar w:fldCharType="begin">
          <w:fldData xml:space="preserve">PEVuZE5vdGU+PENpdGU+PEF1dGhvcj5PcnRpei1BbHZhcmV6PC9BdXRob3I+PFllYXI+MjAxODwv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</w:fldData>
        </w:fldChar>
      </w:r>
      <w:r w:rsidR="005F481C">
        <w:instrText xml:space="preserve"> ADDIN EN.CITE.DATA </w:instrText>
      </w:r>
      <w:r w:rsidR="005F481C">
        <w:fldChar w:fldCharType="end"/>
      </w:r>
      <w:r>
        <w:fldChar w:fldCharType="separate"/>
      </w:r>
      <w:r w:rsidR="005F481C" w:rsidRPr="005F481C">
        <w:rPr>
          <w:noProof/>
          <w:vertAlign w:val="superscript"/>
        </w:rPr>
        <w:t>[</w:t>
      </w:r>
      <w:hyperlink w:anchor="_ENREF_74" w:tooltip="Ortiz-Alvarez, 2018 #19" w:history="1">
        <w:r w:rsidR="005F481C" w:rsidRPr="005F481C">
          <w:rPr>
            <w:noProof/>
            <w:vertAlign w:val="superscript"/>
          </w:rPr>
          <w:t>74</w:t>
        </w:r>
      </w:hyperlink>
      <w:r w:rsidR="005F481C" w:rsidRPr="005F481C">
        <w:rPr>
          <w:noProof/>
          <w:vertAlign w:val="superscript"/>
        </w:rPr>
        <w:t>]</w:t>
      </w:r>
      <w:r>
        <w:fldChar w:fldCharType="end"/>
      </w:r>
      <w:r>
        <w:rPr>
          <w:rFonts w:hint="eastAsia"/>
        </w:rPr>
        <w:t>证明，细菌的属性特征对细菌的相互作用有一定的影响，因此在构建细菌的疾病知识库前，</w:t>
      </w:r>
      <w:r w:rsidR="00725544">
        <w:rPr>
          <w:rFonts w:hint="eastAsia"/>
        </w:rPr>
        <w:t>本章</w:t>
      </w:r>
      <w:r>
        <w:rPr>
          <w:rFonts w:hint="eastAsia"/>
        </w:rPr>
        <w:t>将细菌的属性特征与细菌疾病的相互作用整合在一起。</w:t>
      </w:r>
      <w:r w:rsidR="00725544">
        <w:rPr>
          <w:rFonts w:hint="eastAsia"/>
        </w:rPr>
        <w:t>我们</w:t>
      </w:r>
      <w:r>
        <w:rPr>
          <w:rFonts w:hint="eastAsia"/>
        </w:rPr>
        <w:t>从</w:t>
      </w:r>
      <w:r>
        <w:rPr>
          <w:rFonts w:hint="eastAsia"/>
        </w:rPr>
        <w:t>NCBI</w:t>
      </w:r>
      <w:r>
        <w:rPr>
          <w:rFonts w:hint="eastAsia"/>
        </w:rPr>
        <w:t>网站上获得了微生物的属性存储文件，共有</w:t>
      </w:r>
      <w:r>
        <w:rPr>
          <w:rFonts w:hint="eastAsia"/>
        </w:rPr>
        <w:t>23</w:t>
      </w:r>
      <w:r>
        <w:rPr>
          <w:rFonts w:hint="eastAsia"/>
        </w:rPr>
        <w:t>条属性类型，</w:t>
      </w:r>
      <w:r>
        <w:rPr>
          <w:rFonts w:hint="eastAsia"/>
        </w:rPr>
        <w:t>9000</w:t>
      </w:r>
      <w:r>
        <w:rPr>
          <w:rFonts w:hint="eastAsia"/>
        </w:rPr>
        <w:t>多个微生物物种，其中包含有细菌、真菌、古细菌等多个类型的微生物物种</w:t>
      </w:r>
      <w:r>
        <w:fldChar w:fldCharType="begin"/>
      </w:r>
      <w:r w:rsidR="005F481C">
        <w:instrText xml:space="preserve"> ADDIN EN.CITE &lt;EndNote&gt;&lt;Cite&gt;&lt;Author&gt;Federhen&lt;/Author&gt;&lt;Year&gt;2012&lt;/Year&gt;&lt;RecNum&gt;96&lt;/RecNum&gt;&lt;DisplayText&gt;&lt;style face="superscript"&gt;[75]&lt;/style&gt;&lt;/DisplayText&gt;&lt;record&gt;&lt;rec-number&gt;96&lt;/rec-number&gt;&lt;foreign-keys&gt;&lt;key app="EN" db-id="w55vezasbwp0xtezs0p5r5tw2etdxwtaw2zf" timestamp="1585795652"&gt;96&lt;/key&gt;&lt;/foreign-keys&gt;&lt;ref-type name="Journal Article"&gt;17&lt;/ref-type&gt;&lt;contributors&gt;&lt;authors&gt;&lt;author&gt;Federhen, Scott %J Nucleic acids research&lt;/author&gt;&lt;/authors&gt;&lt;/contributors&gt;&lt;titles&gt;&lt;title&gt;The NCBI taxonomy database&lt;/title&gt;&lt;/titles&gt;&lt;pages&gt;D136-D143&lt;/pages&gt;&lt;volume&gt;40&lt;/volume&gt;&lt;number&gt;D1&lt;/number&gt;&lt;dates&gt;&lt;year&gt;2012&lt;/year&gt;&lt;/dates&gt;&lt;isbn&gt;1362-4962&lt;/isbn&gt;&lt;urls&gt;&lt;/urls&gt;&lt;/record&gt;&lt;/Cite&gt;&lt;/EndNote&gt;</w:instrText>
      </w:r>
      <w:r>
        <w:fldChar w:fldCharType="separate"/>
      </w:r>
      <w:r w:rsidR="005F481C" w:rsidRPr="005F481C">
        <w:rPr>
          <w:noProof/>
          <w:vertAlign w:val="superscript"/>
        </w:rPr>
        <w:t>[</w:t>
      </w:r>
      <w:hyperlink w:anchor="_ENREF_75" w:tooltip="Federhen, 2012 #96" w:history="1">
        <w:r w:rsidR="005F481C" w:rsidRPr="005F481C">
          <w:rPr>
            <w:noProof/>
            <w:vertAlign w:val="superscript"/>
          </w:rPr>
          <w:t>75</w:t>
        </w:r>
      </w:hyperlink>
      <w:r w:rsidR="005F481C" w:rsidRPr="005F481C">
        <w:rPr>
          <w:noProof/>
          <w:vertAlign w:val="superscript"/>
        </w:rPr>
        <w:t>]</w:t>
      </w:r>
      <w:r>
        <w:fldChar w:fldCharType="end"/>
      </w:r>
      <w:r>
        <w:rPr>
          <w:rFonts w:hint="eastAsia"/>
        </w:rPr>
        <w:t>。</w:t>
      </w:r>
    </w:p>
    <w:p w14:paraId="393E2D7B" w14:textId="5A25C0E8" w:rsidR="00246BA1" w:rsidRDefault="00725544">
      <w:pPr>
        <w:pStyle w:val="a0"/>
        <w:ind w:firstLine="480"/>
      </w:pPr>
      <w:r>
        <w:rPr>
          <w:rFonts w:hint="eastAsia"/>
        </w:rPr>
        <w:t>本节</w:t>
      </w:r>
      <w:r w:rsidR="007B2487">
        <w:rPr>
          <w:rFonts w:hint="eastAsia"/>
        </w:rPr>
        <w:t>对其中的细菌进行了筛选，去除了缺失值较多的属性条目，并且去掉了冗余的微生物组计划研究项目号等暂时不需要的</w:t>
      </w:r>
      <w:r w:rsidR="007B2487">
        <w:rPr>
          <w:rFonts w:hint="eastAsia"/>
        </w:rPr>
        <w:t>ID</w:t>
      </w:r>
      <w:r w:rsidR="007B2487">
        <w:rPr>
          <w:rFonts w:hint="eastAsia"/>
        </w:rPr>
        <w:t>特征。最终得到了</w:t>
      </w:r>
      <w:r w:rsidR="007B2487">
        <w:rPr>
          <w:rFonts w:hint="eastAsia"/>
        </w:rPr>
        <w:t>7765</w:t>
      </w:r>
      <w:r w:rsidR="007B2487">
        <w:rPr>
          <w:rFonts w:hint="eastAsia"/>
        </w:rPr>
        <w:t>个细菌物种，</w:t>
      </w:r>
      <w:r w:rsidR="007B2487">
        <w:rPr>
          <w:rFonts w:hint="eastAsia"/>
        </w:rPr>
        <w:t>11</w:t>
      </w:r>
      <w:r w:rsidR="007B2487">
        <w:rPr>
          <w:rFonts w:hint="eastAsia"/>
        </w:rPr>
        <w:t>种属性类型：序列特征（</w:t>
      </w:r>
      <w:r w:rsidR="007B2487">
        <w:rPr>
          <w:rFonts w:hint="eastAsia"/>
        </w:rPr>
        <w:t>sequence</w:t>
      </w:r>
      <w:r w:rsidR="007B2487">
        <w:rPr>
          <w:rFonts w:hint="eastAsia"/>
        </w:rPr>
        <w:t>），基因组大小（</w:t>
      </w:r>
      <w:r w:rsidR="007B2487">
        <w:rPr>
          <w:rFonts w:hint="eastAsia"/>
        </w:rPr>
        <w:t>genome size</w:t>
      </w:r>
      <w:r w:rsidR="007B2487">
        <w:rPr>
          <w:rFonts w:hint="eastAsia"/>
        </w:rPr>
        <w:t>），</w:t>
      </w:r>
      <w:r w:rsidR="007B2487">
        <w:rPr>
          <w:rFonts w:hint="eastAsia"/>
        </w:rPr>
        <w:t>G</w:t>
      </w:r>
      <w:r w:rsidR="007B2487">
        <w:t>C</w:t>
      </w:r>
      <w:r w:rsidR="007B2487">
        <w:rPr>
          <w:rFonts w:hint="eastAsia"/>
        </w:rPr>
        <w:t>容量（作为细菌分类树划分依据</w:t>
      </w:r>
      <w:r w:rsidR="007B2487">
        <w:rPr>
          <w:rFonts w:hint="eastAsia"/>
        </w:rPr>
        <w:t>GC content</w:t>
      </w:r>
      <w:r w:rsidR="007B2487">
        <w:rPr>
          <w:rFonts w:hint="eastAsia"/>
        </w:rPr>
        <w:t>），革兰氏属性（</w:t>
      </w:r>
      <w:r w:rsidR="007B2487">
        <w:rPr>
          <w:rFonts w:hint="eastAsia"/>
        </w:rPr>
        <w:t>gram strain</w:t>
      </w:r>
      <w:r w:rsidR="007B2487">
        <w:rPr>
          <w:rFonts w:hint="eastAsia"/>
        </w:rPr>
        <w:t>），细菌形状特征（</w:t>
      </w:r>
      <w:r w:rsidR="007B2487">
        <w:rPr>
          <w:rFonts w:hint="eastAsia"/>
        </w:rPr>
        <w:t>shape</w:t>
      </w:r>
      <w:r w:rsidR="007B2487">
        <w:rPr>
          <w:rFonts w:hint="eastAsia"/>
        </w:rPr>
        <w:t>），菌群大小范围（</w:t>
      </w:r>
      <w:r w:rsidR="007B2487">
        <w:rPr>
          <w:rFonts w:hint="eastAsia"/>
        </w:rPr>
        <w:t>arrangement</w:t>
      </w:r>
      <w:r w:rsidR="007B2487">
        <w:rPr>
          <w:rFonts w:hint="eastAsia"/>
        </w:rPr>
        <w:t>），菌群栖息环境（</w:t>
      </w:r>
      <w:r w:rsidR="007B2487">
        <w:rPr>
          <w:rFonts w:hint="eastAsia"/>
        </w:rPr>
        <w:t>habitat</w:t>
      </w:r>
      <w:r w:rsidR="007B2487">
        <w:rPr>
          <w:rFonts w:hint="eastAsia"/>
        </w:rPr>
        <w:t>），细菌的运动状态（</w:t>
      </w:r>
      <w:r w:rsidR="007B2487">
        <w:rPr>
          <w:rFonts w:hint="eastAsia"/>
        </w:rPr>
        <w:t>motility</w:t>
      </w:r>
      <w:r w:rsidR="007B2487">
        <w:rPr>
          <w:rFonts w:hint="eastAsia"/>
        </w:rPr>
        <w:t>），细菌的喜盐性（</w:t>
      </w:r>
      <w:r w:rsidR="007B2487">
        <w:rPr>
          <w:rFonts w:hint="eastAsia"/>
        </w:rPr>
        <w:t>salinity</w:t>
      </w:r>
      <w:r w:rsidR="007B2487">
        <w:rPr>
          <w:rFonts w:hint="eastAsia"/>
        </w:rPr>
        <w:t>），细菌的需氧性（</w:t>
      </w:r>
      <w:r w:rsidR="007B2487">
        <w:rPr>
          <w:rFonts w:hint="eastAsia"/>
        </w:rPr>
        <w:t>oxygen requirement</w:t>
      </w:r>
      <w:r w:rsidR="007B2487">
        <w:rPr>
          <w:rFonts w:hint="eastAsia"/>
        </w:rPr>
        <w:t>），生长环境温度（</w:t>
      </w:r>
      <w:r w:rsidR="007B2487">
        <w:rPr>
          <w:rFonts w:hint="eastAsia"/>
        </w:rPr>
        <w:t>temperature range</w:t>
      </w:r>
      <w:r w:rsidR="007B2487">
        <w:rPr>
          <w:rFonts w:hint="eastAsia"/>
        </w:rPr>
        <w:t>）。在对细菌的属性特征进一步分析之前，</w:t>
      </w:r>
      <w:r>
        <w:rPr>
          <w:rFonts w:hint="eastAsia"/>
        </w:rPr>
        <w:t>本节</w:t>
      </w:r>
      <w:r w:rsidR="007B2487">
        <w:rPr>
          <w:rFonts w:hint="eastAsia"/>
        </w:rPr>
        <w:t>首先对该</w:t>
      </w:r>
      <w:r w:rsidR="007B2487">
        <w:rPr>
          <w:rFonts w:hint="eastAsia"/>
        </w:rPr>
        <w:t>11</w:t>
      </w:r>
      <w:r w:rsidR="007B2487">
        <w:rPr>
          <w:rFonts w:hint="eastAsia"/>
        </w:rPr>
        <w:t>种属性特征进行了特征工程处理。图</w:t>
      </w:r>
      <w:r w:rsidR="007B2487">
        <w:rPr>
          <w:rFonts w:hint="eastAsia"/>
        </w:rPr>
        <w:t>4.1</w:t>
      </w:r>
      <w:r w:rsidR="007B2487">
        <w:rPr>
          <w:rFonts w:hint="eastAsia"/>
        </w:rPr>
        <w:t>总结了</w:t>
      </w:r>
      <w:r>
        <w:rPr>
          <w:rFonts w:hint="eastAsia"/>
        </w:rPr>
        <w:t>本节</w:t>
      </w:r>
      <w:r w:rsidR="007B2487">
        <w:rPr>
          <w:rFonts w:hint="eastAsia"/>
        </w:rPr>
        <w:t>针对每一种不同类型的特征所进行的处理方法。</w:t>
      </w:r>
    </w:p>
    <w:p w14:paraId="216390D1" w14:textId="5B1DBCF3" w:rsidR="00246BA1" w:rsidRDefault="007B2487">
      <w:pPr>
        <w:pStyle w:val="a0"/>
        <w:ind w:firstLine="480"/>
      </w:pPr>
      <w:r>
        <w:rPr>
          <w:rFonts w:hint="eastAsia"/>
        </w:rPr>
        <w:t>首先按照属性特征的数据类型将</w:t>
      </w:r>
      <w:r>
        <w:rPr>
          <w:rFonts w:hint="eastAsia"/>
        </w:rPr>
        <w:t>11</w:t>
      </w:r>
      <w:r>
        <w:rPr>
          <w:rFonts w:hint="eastAsia"/>
        </w:rPr>
        <w:t>种属性分别划分为三类，分别是数值类型，字符串类型与布尔类型的属性。首先，数值类型的特征分别是：基因组大小，</w:t>
      </w:r>
      <w:r>
        <w:rPr>
          <w:rFonts w:hint="eastAsia"/>
        </w:rPr>
        <w:t>G</w:t>
      </w:r>
      <w:r>
        <w:t>C</w:t>
      </w:r>
      <w:r>
        <w:rPr>
          <w:rFonts w:hint="eastAsia"/>
        </w:rPr>
        <w:t>含量，序列特征。数值类型的特征缺失值较少，对于少量缺失，</w:t>
      </w:r>
      <w:r w:rsidR="00725544">
        <w:rPr>
          <w:rFonts w:hint="eastAsia"/>
        </w:rPr>
        <w:t>本节</w:t>
      </w:r>
      <w:r>
        <w:rPr>
          <w:rFonts w:hint="eastAsia"/>
        </w:rPr>
        <w:t>进行了</w:t>
      </w:r>
      <w:r w:rsidR="00725544">
        <w:rPr>
          <w:rFonts w:hint="eastAsia"/>
        </w:rPr>
        <w:t>去重</w:t>
      </w:r>
      <w:r>
        <w:rPr>
          <w:rFonts w:hint="eastAsia"/>
        </w:rPr>
        <w:t>处理。其次，字符串类型的特征分别是：生长环境温度，菌群大小范围，细菌的运动状态，细菌形状特征，细菌的需氧性，细菌的喜盐性，菌群栖息环境。对于生长环境温度，菌群大小范围，由于均为区间型数据，因此</w:t>
      </w:r>
      <w:r w:rsidR="00725544">
        <w:rPr>
          <w:rFonts w:hint="eastAsia"/>
        </w:rPr>
        <w:t>本节</w:t>
      </w:r>
      <w:r>
        <w:rPr>
          <w:rFonts w:hint="eastAsia"/>
        </w:rPr>
        <w:t>采用了取中位数的办法，将数据替换为区间中位数；对于其他五种字符串类型的数据，由于均为字符串类型的分类数据，且分类较为稀疏，因此</w:t>
      </w:r>
      <w:r w:rsidR="00725544">
        <w:rPr>
          <w:rFonts w:hint="eastAsia"/>
        </w:rPr>
        <w:t>本节</w:t>
      </w:r>
      <w:r>
        <w:rPr>
          <w:rFonts w:hint="eastAsia"/>
        </w:rPr>
        <w:t>采用数值转换的方法，将其替换为数值类型的多分类。最后，布尔类型的特征是：革兰氏属性。主要是阴性和阳性两种类别，且缺失</w:t>
      </w:r>
      <w:r>
        <w:rPr>
          <w:rFonts w:hint="eastAsia"/>
        </w:rPr>
        <w:lastRenderedPageBreak/>
        <w:t>值较少，因此采用了二分类数值替换的方法，将其转化为数值类型的二分类特征。至此</w:t>
      </w:r>
      <w:r w:rsidR="00725544">
        <w:rPr>
          <w:rFonts w:hint="eastAsia"/>
        </w:rPr>
        <w:t>本节</w:t>
      </w:r>
      <w:r>
        <w:rPr>
          <w:rFonts w:hint="eastAsia"/>
        </w:rPr>
        <w:t>完成了</w:t>
      </w:r>
      <w:r>
        <w:rPr>
          <w:rFonts w:hint="eastAsia"/>
        </w:rPr>
        <w:t>11</w:t>
      </w:r>
      <w:r>
        <w:rPr>
          <w:rFonts w:hint="eastAsia"/>
        </w:rPr>
        <w:t>种属性特征的预处理过程。</w:t>
      </w:r>
    </w:p>
    <w:p w14:paraId="03B76BA9" w14:textId="494D9486" w:rsidR="00246BA1" w:rsidRDefault="00E407F8">
      <w:pPr>
        <w:pStyle w:val="a0"/>
        <w:ind w:firstLineChars="0" w:firstLine="0"/>
        <w:jc w:val="center"/>
        <w:rPr>
          <w:szCs w:val="24"/>
        </w:rPr>
      </w:pPr>
      <w:r>
        <w:rPr>
          <w:noProof/>
          <w:szCs w:val="24"/>
        </w:rPr>
        <w:object w:dxaOrig="11981" w:dyaOrig="9719" w14:anchorId="63CBC3BC">
          <v:shape id="_x0000_i1029" type="#_x0000_t75" style="width:424.5pt;height:343.5pt" o:ole="">
            <v:imagedata r:id="rId36" o:title=""/>
          </v:shape>
          <o:OLEObject Type="Embed" ProgID="Visio.Drawing.11" ShapeID="_x0000_i1029" DrawAspect="Content" ObjectID="_1816408853" r:id="rId37"/>
        </w:object>
      </w:r>
    </w:p>
    <w:p w14:paraId="2EA9DBAE" w14:textId="77777777" w:rsidR="00246BA1" w:rsidRDefault="007B2487">
      <w:pPr>
        <w:suppressAutoHyphens/>
        <w:autoSpaceDE w:val="0"/>
        <w:adjustRightInd w:val="0"/>
        <w:snapToGrid w:val="0"/>
        <w:jc w:val="center"/>
        <w:rPr>
          <w:szCs w:val="24"/>
        </w:rPr>
      </w:pPr>
      <w:r>
        <w:rPr>
          <w:rFonts w:hint="eastAsia"/>
          <w:sz w:val="21"/>
        </w:rPr>
        <w:t>图</w:t>
      </w:r>
      <w:r>
        <w:rPr>
          <w:rFonts w:hint="eastAsia"/>
          <w:sz w:val="21"/>
        </w:rPr>
        <w:t xml:space="preserve">4.1 </w:t>
      </w:r>
      <w:r>
        <w:rPr>
          <w:sz w:val="21"/>
        </w:rPr>
        <w:t xml:space="preserve"> </w:t>
      </w:r>
      <w:r>
        <w:rPr>
          <w:rFonts w:hint="eastAsia"/>
          <w:sz w:val="21"/>
        </w:rPr>
        <w:t>细菌属性的预处理流程示意图</w:t>
      </w:r>
    </w:p>
    <w:p w14:paraId="455D7F46" w14:textId="3A266BF7" w:rsidR="00246BA1" w:rsidRDefault="007B2487">
      <w:pPr>
        <w:pStyle w:val="a9"/>
        <w:spacing w:after="0"/>
        <w:ind w:firstLineChars="200" w:firstLine="480"/>
        <w:rPr>
          <w:rFonts w:cs="Times New Roman"/>
        </w:rPr>
      </w:pPr>
      <w:r>
        <w:rPr>
          <w:rFonts w:cs="Times New Roman" w:hint="eastAsia"/>
        </w:rPr>
        <w:t>经过一系列的细菌属性预处理，</w:t>
      </w:r>
      <w:r w:rsidR="00725544">
        <w:rPr>
          <w:rFonts w:hint="eastAsia"/>
        </w:rPr>
        <w:t>本节</w:t>
      </w:r>
      <w:r>
        <w:rPr>
          <w:rFonts w:cs="Times New Roman" w:hint="eastAsia"/>
        </w:rPr>
        <w:t>将预处理后的细菌属性数据进行了绘图与属性分析。为了验证细菌的生长环境与机体平衡状态的关联，</w:t>
      </w:r>
      <w:r w:rsidR="00725544">
        <w:rPr>
          <w:rFonts w:hint="eastAsia"/>
        </w:rPr>
        <w:t>本节</w:t>
      </w:r>
      <w:r>
        <w:rPr>
          <w:rFonts w:cs="Times New Roman" w:hint="eastAsia"/>
        </w:rPr>
        <w:t>选择了人体与牛、植物、小鼠、猪、鱼等不同动植物体与细菌的交互进行了对比。根据细菌在不同机体或同一机体的不同部位的致病情况，将细菌的</w:t>
      </w:r>
      <w:r>
        <w:rPr>
          <w:rFonts w:hint="eastAsia"/>
        </w:rPr>
        <w:t>菌群栖息环境（</w:t>
      </w:r>
      <w:r>
        <w:rPr>
          <w:rFonts w:hint="eastAsia"/>
        </w:rPr>
        <w:t>habitat</w:t>
      </w:r>
      <w:r>
        <w:rPr>
          <w:rFonts w:hint="eastAsia"/>
        </w:rPr>
        <w:t>）与细菌的宿主（</w:t>
      </w:r>
      <w:r>
        <w:rPr>
          <w:rFonts w:hint="eastAsia"/>
        </w:rPr>
        <w:t>host</w:t>
      </w:r>
      <w:r>
        <w:rPr>
          <w:rFonts w:hint="eastAsia"/>
        </w:rPr>
        <w:t>）</w:t>
      </w:r>
      <w:r>
        <w:rPr>
          <w:rFonts w:cs="Times New Roman" w:hint="eastAsia"/>
        </w:rPr>
        <w:t>属性结合并绘图后分析，如图</w:t>
      </w:r>
      <w:r>
        <w:rPr>
          <w:rFonts w:cs="Times New Roman" w:hint="eastAsia"/>
        </w:rPr>
        <w:t>4.2</w:t>
      </w:r>
      <w:r>
        <w:rPr>
          <w:rFonts w:cs="Times New Roman" w:hint="eastAsia"/>
        </w:rPr>
        <w:t>所示，细菌在人体的不同部位能够导致不同的疾病，也能在不同生物体内导致疾病。</w:t>
      </w:r>
    </w:p>
    <w:p w14:paraId="2EE86AD6" w14:textId="77777777" w:rsidR="00246BA1" w:rsidRDefault="007B2487">
      <w:pPr>
        <w:pStyle w:val="a9"/>
        <w:spacing w:after="0"/>
        <w:ind w:firstLineChars="200" w:firstLine="480"/>
        <w:rPr>
          <w:rFonts w:cs="Times New Roman"/>
        </w:rPr>
      </w:pPr>
      <w:r>
        <w:rPr>
          <w:rFonts w:cs="Times New Roman" w:hint="eastAsia"/>
        </w:rPr>
        <w:t>细菌在人体或其他生物体内，可以导致不同类型的疾病。例如，沙眼衣原体（</w:t>
      </w:r>
      <w:r>
        <w:rPr>
          <w:rFonts w:cs="Times New Roman" w:hint="eastAsia"/>
        </w:rPr>
        <w:t>Chlamydia trachomatis</w:t>
      </w:r>
      <w:r>
        <w:rPr>
          <w:rFonts w:cs="Times New Roman" w:hint="eastAsia"/>
        </w:rPr>
        <w:t>）可以在人体导致淋病（</w:t>
      </w:r>
      <w:r>
        <w:rPr>
          <w:rFonts w:cs="Times New Roman" w:hint="eastAsia"/>
        </w:rPr>
        <w:t>Gonorrhea</w:t>
      </w:r>
      <w:r>
        <w:rPr>
          <w:rFonts w:cs="Times New Roman" w:hint="eastAsia"/>
        </w:rPr>
        <w:t>）和失明（</w:t>
      </w:r>
      <w:r>
        <w:rPr>
          <w:rFonts w:cs="Times New Roman" w:hint="eastAsia"/>
        </w:rPr>
        <w:t>Blindness</w:t>
      </w:r>
      <w:r>
        <w:rPr>
          <w:rFonts w:cs="Times New Roman" w:hint="eastAsia"/>
        </w:rPr>
        <w:t>）。同时，同一种微生物在不同的宿主体内，也能够导致不同的疾病。而沙眼衣原体不仅可以在人体内致病，也可以在老鼠体内导致肺炎（</w:t>
      </w:r>
      <w:r>
        <w:rPr>
          <w:rFonts w:cs="Times New Roman" w:hint="eastAsia"/>
        </w:rPr>
        <w:t>Pneumonitis</w:t>
      </w:r>
      <w:r>
        <w:rPr>
          <w:rFonts w:cs="Times New Roman" w:hint="eastAsia"/>
        </w:rPr>
        <w:t>）。除此以外，巴斯德菌（</w:t>
      </w:r>
      <w:r>
        <w:rPr>
          <w:rFonts w:cs="Times New Roman" w:hint="eastAsia"/>
        </w:rPr>
        <w:t>Pasteurella multocida</w:t>
      </w:r>
      <w:r>
        <w:rPr>
          <w:rFonts w:cs="Times New Roman" w:hint="eastAsia"/>
        </w:rPr>
        <w:t>）在人体可以导致萎缩性鼻炎（</w:t>
      </w:r>
      <w:r>
        <w:rPr>
          <w:rFonts w:cs="Times New Roman" w:hint="eastAsia"/>
        </w:rPr>
        <w:t>Atrophic rhinitis</w:t>
      </w:r>
      <w:r>
        <w:rPr>
          <w:rFonts w:cs="Times New Roman" w:hint="eastAsia"/>
        </w:rPr>
        <w:t>），也</w:t>
      </w:r>
      <w:r>
        <w:rPr>
          <w:rFonts w:cs="Times New Roman" w:hint="eastAsia"/>
        </w:rPr>
        <w:lastRenderedPageBreak/>
        <w:t>可以在羊体内导致出血性败血症（</w:t>
      </w:r>
      <w:r>
        <w:rPr>
          <w:rFonts w:cs="Times New Roman" w:hint="eastAsia"/>
        </w:rPr>
        <w:t>Pasteurellosis</w:t>
      </w:r>
      <w:r>
        <w:rPr>
          <w:rFonts w:cs="Times New Roman" w:hint="eastAsia"/>
        </w:rPr>
        <w:t>）。因此，对细菌的致病研究不仅是人体机体健康状态研究的关键，细菌也对其他各种动植物体有重要作用。</w:t>
      </w:r>
    </w:p>
    <w:p w14:paraId="25575562" w14:textId="77777777" w:rsidR="00246BA1" w:rsidRDefault="007B2487">
      <w:pPr>
        <w:pStyle w:val="a9"/>
        <w:spacing w:after="0"/>
        <w:jc w:val="center"/>
      </w:pPr>
      <w:r>
        <w:rPr>
          <w:rFonts w:hint="eastAsia"/>
          <w:noProof/>
        </w:rPr>
        <w:drawing>
          <wp:inline distT="0" distB="0" distL="114300" distR="114300" wp14:anchorId="0B46CE38" wp14:editId="3661FBAF">
            <wp:extent cx="4302760" cy="3072130"/>
            <wp:effectExtent l="0" t="0" r="10160" b="6350"/>
            <wp:docPr id="21" name="图片 21" descr="栖息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栖息地"/>
                    <pic:cNvPicPr>
                      <a:picLocks noChangeAspect="1"/>
                    </pic:cNvPicPr>
                  </pic:nvPicPr>
                  <pic:blipFill>
                    <a:blip r:embed="rId38"/>
                    <a:srcRect l="5115" r="16113"/>
                    <a:stretch>
                      <a:fillRect/>
                    </a:stretch>
                  </pic:blipFill>
                  <pic:spPr>
                    <a:xfrm>
                      <a:off x="0" y="0"/>
                      <a:ext cx="4302760" cy="3072130"/>
                    </a:xfrm>
                    <a:prstGeom prst="rect">
                      <a:avLst/>
                    </a:prstGeom>
                  </pic:spPr>
                </pic:pic>
              </a:graphicData>
            </a:graphic>
          </wp:inline>
        </w:drawing>
      </w:r>
    </w:p>
    <w:p w14:paraId="22734893" w14:textId="77777777" w:rsidR="00246BA1" w:rsidRDefault="007B2487">
      <w:pPr>
        <w:pStyle w:val="a0"/>
        <w:ind w:firstLine="420"/>
        <w:jc w:val="center"/>
        <w:rPr>
          <w:rFonts w:ascii="宋体" w:hAnsi="宋体"/>
          <w:sz w:val="21"/>
        </w:rPr>
      </w:pPr>
      <w:r>
        <w:rPr>
          <w:rFonts w:ascii="宋体" w:hAnsi="宋体" w:hint="eastAsia"/>
          <w:sz w:val="21"/>
        </w:rPr>
        <w:t>图4.2 细菌可能在人体的不同部位，或者在不同的生物体内致病示意图</w:t>
      </w:r>
    </w:p>
    <w:p w14:paraId="3BB3FD2E" w14:textId="71F73DC5" w:rsidR="00246BA1" w:rsidRDefault="007B2487">
      <w:pPr>
        <w:pStyle w:val="a0"/>
        <w:ind w:firstLine="480"/>
        <w:rPr>
          <w:rFonts w:cs="Times New Roman"/>
        </w:rPr>
      </w:pPr>
      <w:r>
        <w:rPr>
          <w:rFonts w:hint="eastAsia"/>
        </w:rPr>
        <w:t>接下来，</w:t>
      </w:r>
      <w:r w:rsidR="00725544">
        <w:rPr>
          <w:rFonts w:hint="eastAsia"/>
        </w:rPr>
        <w:t>本节</w:t>
      </w:r>
      <w:r>
        <w:rPr>
          <w:rFonts w:hint="eastAsia"/>
        </w:rPr>
        <w:t>将对细菌的属性关联数据进行可视化分析。</w:t>
      </w:r>
      <w:r w:rsidR="00725544">
        <w:rPr>
          <w:rFonts w:cs="Times New Roman" w:hint="eastAsia"/>
        </w:rPr>
        <w:t>本节</w:t>
      </w:r>
      <w:r>
        <w:rPr>
          <w:rFonts w:cs="Times New Roman" w:hint="eastAsia"/>
        </w:rPr>
        <w:t>选用了</w:t>
      </w:r>
      <w:r>
        <w:rPr>
          <w:rFonts w:hint="eastAsia"/>
        </w:rPr>
        <w:t>革兰氏属性（</w:t>
      </w:r>
      <w:r>
        <w:rPr>
          <w:rFonts w:hint="eastAsia"/>
        </w:rPr>
        <w:t>gram strain</w:t>
      </w:r>
      <w:r>
        <w:rPr>
          <w:rFonts w:hint="eastAsia"/>
        </w:rPr>
        <w:t>）、细菌的喜盐性（</w:t>
      </w:r>
      <w:r>
        <w:rPr>
          <w:rFonts w:hint="eastAsia"/>
        </w:rPr>
        <w:t>salinity</w:t>
      </w:r>
      <w:r>
        <w:rPr>
          <w:rFonts w:hint="eastAsia"/>
        </w:rPr>
        <w:t>）、细菌的需氧性（</w:t>
      </w:r>
      <w:r>
        <w:rPr>
          <w:rFonts w:hint="eastAsia"/>
        </w:rPr>
        <w:t>oxygen requirement</w:t>
      </w:r>
      <w:r>
        <w:rPr>
          <w:rFonts w:hint="eastAsia"/>
        </w:rPr>
        <w:t>）、生长环境温度（</w:t>
      </w:r>
      <w:r>
        <w:rPr>
          <w:rFonts w:hint="eastAsia"/>
        </w:rPr>
        <w:t>temperature range</w:t>
      </w:r>
      <w:r>
        <w:rPr>
          <w:rFonts w:hint="eastAsia"/>
        </w:rPr>
        <w:t>）、菌群栖息环境（</w:t>
      </w:r>
      <w:r>
        <w:rPr>
          <w:rFonts w:hint="eastAsia"/>
        </w:rPr>
        <w:t>habitat</w:t>
      </w:r>
      <w:r>
        <w:rPr>
          <w:rFonts w:hint="eastAsia"/>
        </w:rPr>
        <w:t>）</w:t>
      </w:r>
      <w:r>
        <w:rPr>
          <w:rFonts w:cs="Times New Roman" w:hint="eastAsia"/>
        </w:rPr>
        <w:t>五种属性对细菌的致病性进行了聚类分析，图</w:t>
      </w:r>
      <w:r>
        <w:rPr>
          <w:rFonts w:cs="Times New Roman" w:hint="eastAsia"/>
        </w:rPr>
        <w:t>4.3</w:t>
      </w:r>
      <w:r>
        <w:rPr>
          <w:rFonts w:cs="Times New Roman" w:hint="eastAsia"/>
        </w:rPr>
        <w:t>表明了</w:t>
      </w:r>
      <w:r w:rsidR="00725544">
        <w:rPr>
          <w:rFonts w:cs="Times New Roman" w:hint="eastAsia"/>
        </w:rPr>
        <w:t>本节</w:t>
      </w:r>
      <w:r>
        <w:rPr>
          <w:rFonts w:cs="Times New Roman" w:hint="eastAsia"/>
        </w:rPr>
        <w:t>针对这五种属性进行的属性分析过程。</w:t>
      </w:r>
    </w:p>
    <w:p w14:paraId="03049605" w14:textId="77777777" w:rsidR="00246BA1" w:rsidRDefault="007B2487">
      <w:pPr>
        <w:pStyle w:val="a0"/>
        <w:ind w:firstLineChars="0" w:firstLine="0"/>
        <w:jc w:val="center"/>
      </w:pPr>
      <w:r>
        <w:rPr>
          <w:noProof/>
        </w:rPr>
        <w:drawing>
          <wp:inline distT="0" distB="0" distL="0" distR="0" wp14:anchorId="68012B09" wp14:editId="0FDCD688">
            <wp:extent cx="5207000" cy="2392680"/>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9" cstate="print">
                      <a:extLst>
                        <a:ext uri="{28A0092B-C50C-407E-A947-70E740481C1C}">
                          <a14:useLocalDpi xmlns:a14="http://schemas.microsoft.com/office/drawing/2010/main" val="0"/>
                        </a:ext>
                      </a:extLst>
                    </a:blip>
                    <a:srcRect t="5158" b="13156"/>
                    <a:stretch>
                      <a:fillRect/>
                    </a:stretch>
                  </pic:blipFill>
                  <pic:spPr>
                    <a:xfrm>
                      <a:off x="0" y="0"/>
                      <a:ext cx="5208270" cy="2393307"/>
                    </a:xfrm>
                    <a:prstGeom prst="rect">
                      <a:avLst/>
                    </a:prstGeom>
                    <a:ln>
                      <a:noFill/>
                    </a:ln>
                  </pic:spPr>
                </pic:pic>
              </a:graphicData>
            </a:graphic>
          </wp:inline>
        </w:drawing>
      </w:r>
    </w:p>
    <w:p w14:paraId="61FBFC28" w14:textId="77777777" w:rsidR="00246BA1" w:rsidRDefault="007B2487">
      <w:pPr>
        <w:suppressAutoHyphens/>
        <w:autoSpaceDE w:val="0"/>
        <w:adjustRightInd w:val="0"/>
        <w:snapToGrid w:val="0"/>
        <w:jc w:val="center"/>
      </w:pPr>
      <w:r>
        <w:rPr>
          <w:rFonts w:hint="eastAsia"/>
          <w:sz w:val="21"/>
        </w:rPr>
        <w:t>图</w:t>
      </w:r>
      <w:r>
        <w:rPr>
          <w:rFonts w:hint="eastAsia"/>
          <w:sz w:val="21"/>
        </w:rPr>
        <w:t>4.3</w:t>
      </w:r>
      <w:r>
        <w:rPr>
          <w:sz w:val="21"/>
        </w:rPr>
        <w:t xml:space="preserve"> </w:t>
      </w:r>
      <w:r>
        <w:rPr>
          <w:rFonts w:hint="eastAsia"/>
          <w:sz w:val="21"/>
        </w:rPr>
        <w:t>细菌属性分析示意图</w:t>
      </w:r>
    </w:p>
    <w:p w14:paraId="1B05692C" w14:textId="77777777" w:rsidR="00246BA1" w:rsidRDefault="007B2487">
      <w:pPr>
        <w:pStyle w:val="a0"/>
        <w:ind w:firstLine="480"/>
        <w:rPr>
          <w:rFonts w:cs="Times New Roman"/>
        </w:rPr>
      </w:pPr>
      <w:r>
        <w:rPr>
          <w:rFonts w:cs="Times New Roman" w:hint="eastAsia"/>
        </w:rPr>
        <w:t>首先，如图</w:t>
      </w:r>
      <w:r>
        <w:rPr>
          <w:rFonts w:cs="Times New Roman" w:hint="eastAsia"/>
        </w:rPr>
        <w:t>4.3</w:t>
      </w:r>
      <w:r>
        <w:rPr>
          <w:rFonts w:cs="Times New Roman" w:hint="eastAsia"/>
        </w:rPr>
        <w:t>中的</w:t>
      </w:r>
      <w:r>
        <w:rPr>
          <w:rFonts w:cs="Times New Roman" w:hint="eastAsia"/>
        </w:rPr>
        <w:t>a</w:t>
      </w:r>
      <w:r>
        <w:rPr>
          <w:rFonts w:cs="Times New Roman" w:hint="eastAsia"/>
        </w:rPr>
        <w:t>图所示，通过五种属性对细菌的致病性进行了二分类，</w:t>
      </w:r>
      <w:r>
        <w:rPr>
          <w:rFonts w:cs="Times New Roman" w:hint="eastAsia"/>
        </w:rPr>
        <w:lastRenderedPageBreak/>
        <w:t>其中每一个点表示一条具有属性特征的细菌样本，绿色的表示该细菌致病，红色的表明该细菌不是致病细菌。结果表明上述五种细菌属性确实与细菌的致病特征有关联，并且五种属性对细菌的致病特征有较强的关联性。</w:t>
      </w:r>
    </w:p>
    <w:p w14:paraId="39A070E9" w14:textId="4D2F8802" w:rsidR="00246BA1" w:rsidRDefault="007B2487">
      <w:pPr>
        <w:pStyle w:val="a0"/>
        <w:ind w:firstLine="480"/>
        <w:rPr>
          <w:rFonts w:cs="Times New Roman"/>
        </w:rPr>
      </w:pPr>
      <w:r>
        <w:rPr>
          <w:rFonts w:cs="Times New Roman" w:hint="eastAsia"/>
        </w:rPr>
        <w:t>除此之外，</w:t>
      </w:r>
      <w:r w:rsidR="00725544">
        <w:rPr>
          <w:rFonts w:hint="eastAsia"/>
        </w:rPr>
        <w:t>本节</w:t>
      </w:r>
      <w:r>
        <w:rPr>
          <w:rFonts w:cs="Times New Roman" w:hint="eastAsia"/>
        </w:rPr>
        <w:t>还研究了细菌属性两两之间的关联，如图</w:t>
      </w:r>
      <w:r>
        <w:rPr>
          <w:rFonts w:cs="Times New Roman" w:hint="eastAsia"/>
        </w:rPr>
        <w:t>4.3</w:t>
      </w:r>
      <w:r>
        <w:rPr>
          <w:rFonts w:cs="Times New Roman" w:hint="eastAsia"/>
        </w:rPr>
        <w:t>中的</w:t>
      </w:r>
      <w:r>
        <w:rPr>
          <w:rFonts w:cs="Times New Roman" w:hint="eastAsia"/>
        </w:rPr>
        <w:t>b</w:t>
      </w:r>
      <w:r>
        <w:rPr>
          <w:rFonts w:cs="Times New Roman" w:hint="eastAsia"/>
        </w:rPr>
        <w:t>图所示。此时选用了</w:t>
      </w:r>
      <w:r>
        <w:rPr>
          <w:rFonts w:hint="eastAsia"/>
        </w:rPr>
        <w:t>G</w:t>
      </w:r>
      <w:r>
        <w:t>C</w:t>
      </w:r>
      <w:r>
        <w:rPr>
          <w:rFonts w:hint="eastAsia"/>
        </w:rPr>
        <w:t>容量（</w:t>
      </w:r>
      <w:r>
        <w:rPr>
          <w:rFonts w:hint="eastAsia"/>
        </w:rPr>
        <w:t>GC content</w:t>
      </w:r>
      <w:r>
        <w:rPr>
          <w:rFonts w:hint="eastAsia"/>
        </w:rPr>
        <w:t>），细菌的喜盐性（</w:t>
      </w:r>
      <w:r>
        <w:rPr>
          <w:rFonts w:hint="eastAsia"/>
        </w:rPr>
        <w:t>salinity</w:t>
      </w:r>
      <w:r>
        <w:rPr>
          <w:rFonts w:hint="eastAsia"/>
        </w:rPr>
        <w:t>），细菌的需氧性（</w:t>
      </w:r>
      <w:r>
        <w:rPr>
          <w:rFonts w:hint="eastAsia"/>
        </w:rPr>
        <w:t>oxygen requirement</w:t>
      </w:r>
      <w:r>
        <w:rPr>
          <w:rFonts w:hint="eastAsia"/>
        </w:rPr>
        <w:t>），革兰氏属性（</w:t>
      </w:r>
      <w:r>
        <w:rPr>
          <w:rFonts w:hint="eastAsia"/>
        </w:rPr>
        <w:t>gram strain</w:t>
      </w:r>
      <w:r>
        <w:rPr>
          <w:rFonts w:hint="eastAsia"/>
        </w:rPr>
        <w:t>），菌群栖息环境（</w:t>
      </w:r>
      <w:r>
        <w:rPr>
          <w:rFonts w:hint="eastAsia"/>
        </w:rPr>
        <w:t>habitat</w:t>
      </w:r>
      <w:r>
        <w:rPr>
          <w:rFonts w:hint="eastAsia"/>
        </w:rPr>
        <w:t>）</w:t>
      </w:r>
      <w:r>
        <w:rPr>
          <w:rFonts w:cs="Times New Roman" w:hint="eastAsia"/>
        </w:rPr>
        <w:t>以及致病标签六种属性，每一个矩形框内数字的正负表明了分别表示了正负的相关关系，数字的大小和颜色的深浅表示属性两两之间相关关系的强弱。可以看出，</w:t>
      </w:r>
      <w:r>
        <w:rPr>
          <w:rFonts w:hint="eastAsia"/>
        </w:rPr>
        <w:t>细菌的喜盐性（</w:t>
      </w:r>
      <w:r>
        <w:rPr>
          <w:rFonts w:hint="eastAsia"/>
        </w:rPr>
        <w:t>salinity</w:t>
      </w:r>
      <w:r>
        <w:rPr>
          <w:rFonts w:hint="eastAsia"/>
        </w:rPr>
        <w:t>）</w:t>
      </w:r>
      <w:r>
        <w:rPr>
          <w:rFonts w:cs="Times New Roman" w:hint="eastAsia"/>
        </w:rPr>
        <w:t>和</w:t>
      </w:r>
      <w:r>
        <w:rPr>
          <w:rFonts w:hint="eastAsia"/>
        </w:rPr>
        <w:t>菌群栖息环境（</w:t>
      </w:r>
      <w:r>
        <w:rPr>
          <w:rFonts w:hint="eastAsia"/>
        </w:rPr>
        <w:t>habitat</w:t>
      </w:r>
      <w:r>
        <w:rPr>
          <w:rFonts w:hint="eastAsia"/>
        </w:rPr>
        <w:t>）</w:t>
      </w:r>
      <w:r>
        <w:rPr>
          <w:rFonts w:cs="Times New Roman" w:hint="eastAsia"/>
        </w:rPr>
        <w:t>之间有较强的正相关关系，</w:t>
      </w:r>
      <w:r>
        <w:rPr>
          <w:rFonts w:hint="eastAsia"/>
        </w:rPr>
        <w:t>细菌的喜盐性（</w:t>
      </w:r>
      <w:r>
        <w:rPr>
          <w:rFonts w:hint="eastAsia"/>
        </w:rPr>
        <w:t>salinity</w:t>
      </w:r>
      <w:r>
        <w:rPr>
          <w:rFonts w:hint="eastAsia"/>
        </w:rPr>
        <w:t>）</w:t>
      </w:r>
      <w:r>
        <w:rPr>
          <w:rFonts w:cs="Times New Roman" w:hint="eastAsia"/>
        </w:rPr>
        <w:t>与致病性，</w:t>
      </w:r>
      <w:r>
        <w:rPr>
          <w:rFonts w:hint="eastAsia"/>
        </w:rPr>
        <w:t>菌群栖息环境（</w:t>
      </w:r>
      <w:r>
        <w:rPr>
          <w:rFonts w:hint="eastAsia"/>
        </w:rPr>
        <w:t>habitat</w:t>
      </w:r>
      <w:r>
        <w:rPr>
          <w:rFonts w:hint="eastAsia"/>
        </w:rPr>
        <w:t>）</w:t>
      </w:r>
      <w:r>
        <w:rPr>
          <w:rFonts w:cs="Times New Roman" w:hint="eastAsia"/>
        </w:rPr>
        <w:t>与致病性之间也有一定的负相关关系。</w:t>
      </w:r>
    </w:p>
    <w:p w14:paraId="5B186FC3" w14:textId="6E7D7B7B" w:rsidR="00246BA1" w:rsidRDefault="007B2487">
      <w:pPr>
        <w:pStyle w:val="a0"/>
        <w:ind w:firstLine="480"/>
      </w:pPr>
      <w:r>
        <w:rPr>
          <w:rFonts w:cs="Times New Roman" w:hint="eastAsia"/>
        </w:rPr>
        <w:t>综上所述，细菌的属性特征两两之间彼此影响，共同作用。在不同的环境条件下，对机体的平衡状态造成一定影响。</w:t>
      </w:r>
      <w:r>
        <w:rPr>
          <w:rFonts w:hint="eastAsia"/>
        </w:rPr>
        <w:t>通过对细菌的属性分析，进一步认识到了细菌属性对细菌的相关作用研究的重要性。因此，在接下来的研究中，</w:t>
      </w:r>
      <w:r w:rsidR="00725544">
        <w:rPr>
          <w:rFonts w:hint="eastAsia"/>
        </w:rPr>
        <w:t>本节</w:t>
      </w:r>
      <w:r>
        <w:rPr>
          <w:rFonts w:hint="eastAsia"/>
        </w:rPr>
        <w:t>将整合细菌的属性数据，并且构建一个基于整合的细菌与疾病交互可视化平台。</w:t>
      </w:r>
    </w:p>
    <w:p w14:paraId="538472DE" w14:textId="77777777" w:rsidR="00246BA1" w:rsidRDefault="007B2487">
      <w:pPr>
        <w:pStyle w:val="2"/>
        <w:numPr>
          <w:ilvl w:val="1"/>
          <w:numId w:val="3"/>
        </w:numPr>
        <w:spacing w:beforeLines="50" w:before="156" w:afterLines="50" w:after="156" w:line="240" w:lineRule="auto"/>
      </w:pPr>
      <w:bookmarkStart w:id="41" w:name="_Toc41378031"/>
      <w:r>
        <w:rPr>
          <w:rFonts w:hint="eastAsia"/>
        </w:rPr>
        <w:t>系统构建</w:t>
      </w:r>
      <w:bookmarkEnd w:id="41"/>
    </w:p>
    <w:p w14:paraId="1B377F20" w14:textId="63418311" w:rsidR="00246BA1" w:rsidRDefault="007B2487">
      <w:pPr>
        <w:pStyle w:val="a0"/>
        <w:ind w:firstLine="480"/>
        <w:rPr>
          <w:rFonts w:ascii="宋体" w:hAnsi="宋体"/>
        </w:rPr>
      </w:pPr>
      <w:r>
        <w:rPr>
          <w:rFonts w:ascii="宋体" w:hAnsi="宋体" w:hint="eastAsia"/>
        </w:rPr>
        <w:t>数据来源的多样性造成了数据的异构特性，将不同来源下的数据进行整合与归一化，并发布为基于</w:t>
      </w:r>
      <w:r>
        <w:rPr>
          <w:rFonts w:hint="eastAsia"/>
        </w:rPr>
        <w:t>Web</w:t>
      </w:r>
      <w:r>
        <w:rPr>
          <w:rFonts w:ascii="宋体" w:hAnsi="宋体" w:hint="eastAsia"/>
        </w:rPr>
        <w:t>的知识库网站，是一种新的数据可视化分析方案</w:t>
      </w:r>
      <w:r w:rsidRPr="009D4AC3">
        <w:rPr>
          <w:rFonts w:cs="Times New Roman"/>
        </w:rPr>
        <w:fldChar w:fldCharType="begin"/>
      </w:r>
      <w:r w:rsidR="005F481C" w:rsidRPr="009D4AC3">
        <w:rPr>
          <w:rFonts w:cs="Times New Roman"/>
        </w:rPr>
        <w:instrText xml:space="preserve"> ADDIN EN.CITE &lt;EndNote&gt;&lt;Cite&gt;&lt;Author&gt;Chen&lt;/Author&gt;&lt;Year&gt;2019&lt;/Year&gt;&lt;RecNum&gt;34&lt;/RecNum&gt;&lt;DisplayText&gt;&lt;style face="superscript"&gt;[76]&lt;/style&gt;&lt;/DisplayText&gt;&lt;record&gt;&lt;rec-number&gt;34&lt;/rec-number&gt;&lt;foreign-keys&gt;&lt;key app="EN" db-id="w55vezasbwp0xtezs0p5r5tw2etdxwtaw2zf" timestamp="1583982171"&gt;34&lt;/key&gt;&lt;key app="ENWeb" db-id=""&gt;0&lt;/key&gt;&lt;/foreign-keys&gt;&lt;ref-type name="Journal Article"&gt;17&lt;/ref-type&gt;&lt;contributors&gt;&lt;authors&gt;&lt;author&gt;Chen, H.&lt;/author&gt;&lt;author&gt;Zhang, Z.&lt;/author&gt;&lt;author&gt;Jiang, S.&lt;/author&gt;&lt;author&gt;Li, R.&lt;/author&gt;&lt;author&gt;Li, W.&lt;/author&gt;&lt;author&gt;Zhao, C.&lt;/author&gt;&lt;author&gt;Hong, H.&lt;/author&gt;&lt;author&gt;Huang, X.&lt;/author&gt;&lt;author&gt;Li, H.&lt;/author&gt;&lt;author&gt;Bo, X.&lt;/author&gt;&lt;/authors&gt;&lt;/contributors&gt;&lt;auth-address&gt;Beijing Institute of Radiation Medicine, Beijing 100850, China.&lt;/auth-address&gt;&lt;titles&gt;&lt;title&gt;New insights on human essential genes based on integrated analysis and the construction of the HEGIAP web-based platform&lt;/title&gt;&lt;secondary-title&gt;Brief Bioinform&lt;/secondary-title&gt;&lt;/titles&gt;&lt;periodical&gt;&lt;full-title&gt;Brief Bioinform&lt;/full-title&gt;&lt;/periodical&gt;&lt;edition&gt;2019/09/11&lt;/edition&gt;&lt;keywords&gt;&lt;keyword&gt;cell development&lt;/keyword&gt;&lt;keyword&gt;human essential genes&lt;/keyword&gt;&lt;keyword&gt;integrated analysis&lt;/keyword&gt;&lt;keyword&gt;multi-omic&lt;/keyword&gt;&lt;keyword&gt;web server&lt;/keyword&gt;&lt;/keywords&gt;&lt;dates&gt;&lt;year&gt;2019&lt;/year&gt;&lt;pub-dates&gt;&lt;date&gt;Aug 15&lt;/date&gt;&lt;/pub-dates&gt;&lt;/dates&gt;&lt;isbn&gt;1477-4054 (Electronic)&amp;#xD;1467-5463 (Linking)&lt;/isbn&gt;&lt;accession-num&gt;31504171&lt;/accession-num&gt;&lt;urls&gt;&lt;related-urls&gt;&lt;url&gt;https://www.ncbi.nlm.nih.gov/pubmed/31504171&lt;/url&gt;&lt;/related-urls&gt;&lt;/urls&gt;&lt;electronic-resource-num&gt;10.1093/bib/bbz072&lt;/electronic-resource-num&gt;&lt;/record&gt;&lt;/Cite&gt;&lt;/EndNote&gt;</w:instrText>
      </w:r>
      <w:r w:rsidRPr="009D4AC3">
        <w:rPr>
          <w:rFonts w:cs="Times New Roman"/>
        </w:rPr>
        <w:fldChar w:fldCharType="separate"/>
      </w:r>
      <w:r w:rsidR="005F481C" w:rsidRPr="009D4AC3">
        <w:rPr>
          <w:rFonts w:cs="Times New Roman"/>
          <w:noProof/>
          <w:vertAlign w:val="superscript"/>
        </w:rPr>
        <w:t>[</w:t>
      </w:r>
      <w:hyperlink w:anchor="_ENREF_76" w:tooltip="Chen, 2019 #34" w:history="1">
        <w:r w:rsidR="005F481C" w:rsidRPr="009D4AC3">
          <w:rPr>
            <w:rFonts w:cs="Times New Roman"/>
            <w:noProof/>
            <w:vertAlign w:val="superscript"/>
          </w:rPr>
          <w:t>76</w:t>
        </w:r>
      </w:hyperlink>
      <w:r w:rsidR="005F481C" w:rsidRPr="009D4AC3">
        <w:rPr>
          <w:rFonts w:cs="Times New Roman"/>
          <w:noProof/>
          <w:vertAlign w:val="superscript"/>
        </w:rPr>
        <w:t>]</w:t>
      </w:r>
      <w:r w:rsidRPr="009D4AC3">
        <w:rPr>
          <w:rFonts w:cs="Times New Roman"/>
        </w:rPr>
        <w:fldChar w:fldCharType="end"/>
      </w:r>
      <w:r>
        <w:rPr>
          <w:rFonts w:ascii="宋体" w:hAnsi="宋体" w:hint="eastAsia"/>
        </w:rPr>
        <w:t>；同时，构建的知识库也能够为下一步细菌与疾病关联预测提供数据支撑。接下来，</w:t>
      </w:r>
      <w:r w:rsidR="00725544">
        <w:rPr>
          <w:rFonts w:ascii="宋体" w:hAnsi="宋体" w:hint="eastAsia"/>
        </w:rPr>
        <w:t>本节</w:t>
      </w:r>
      <w:r>
        <w:rPr>
          <w:rFonts w:ascii="宋体" w:hAnsi="宋体" w:hint="eastAsia"/>
        </w:rPr>
        <w:t>将从数据库设计、网站构建与效果展示等几个方面介绍该细菌与疾病知识库系统的构建流程。</w:t>
      </w:r>
    </w:p>
    <w:p w14:paraId="3B14A540" w14:textId="77777777" w:rsidR="00246BA1" w:rsidRDefault="007B2487">
      <w:pPr>
        <w:pStyle w:val="3"/>
        <w:numPr>
          <w:ilvl w:val="2"/>
          <w:numId w:val="3"/>
        </w:numPr>
        <w:spacing w:beforeLines="30" w:before="93" w:afterLines="30" w:after="93" w:line="240" w:lineRule="auto"/>
      </w:pPr>
      <w:bookmarkStart w:id="42" w:name="_Toc41378032"/>
      <w:r>
        <w:rPr>
          <w:rFonts w:hint="eastAsia"/>
        </w:rPr>
        <w:t>数据库设计</w:t>
      </w:r>
      <w:bookmarkEnd w:id="42"/>
    </w:p>
    <w:p w14:paraId="22144BB0" w14:textId="45C48806" w:rsidR="00246BA1" w:rsidRDefault="007B2487">
      <w:pPr>
        <w:pStyle w:val="a0"/>
        <w:ind w:firstLine="480"/>
      </w:pPr>
      <w:r>
        <w:rPr>
          <w:rFonts w:hint="eastAsia"/>
        </w:rPr>
        <w:t>细菌本身的属性关联复杂，而细菌与疾病的关联交互类型单一，因此在构建知识库的数据库结构时，</w:t>
      </w:r>
      <w:r w:rsidR="00725544">
        <w:rPr>
          <w:rFonts w:hint="eastAsia"/>
        </w:rPr>
        <w:t>本节</w:t>
      </w:r>
      <w:r>
        <w:rPr>
          <w:rFonts w:hint="eastAsia"/>
        </w:rPr>
        <w:t>从细菌的属性中，提取了两种属性关系，与细菌与疾病的交互关系一同作为知识库系统的关联类型。首先，对系统的数据来源进行了整合，如图</w:t>
      </w:r>
      <w:r>
        <w:rPr>
          <w:rFonts w:hint="eastAsia"/>
        </w:rPr>
        <w:t>4.4</w:t>
      </w:r>
      <w:r>
        <w:rPr>
          <w:rFonts w:hint="eastAsia"/>
        </w:rPr>
        <w:t>所示，从公共知识平台上的三种实体类型：细菌的属性，细菌以及疾病。通过上文对细菌的属性分析，得到了两种更容易表述为实体类型的宿主与栖息地实体作为细菌的交互对象，并且抽取出细菌与宿主的寄生关系，细菌与栖息地的栖息关系，组成了该细菌与疾病交互知识库系统的三种关系类型。</w:t>
      </w:r>
    </w:p>
    <w:p w14:paraId="7FA864B1" w14:textId="32260B3C" w:rsidR="00246BA1" w:rsidRDefault="007B2487">
      <w:pPr>
        <w:pStyle w:val="a0"/>
        <w:ind w:firstLine="480"/>
      </w:pPr>
      <w:r>
        <w:rPr>
          <w:rFonts w:hint="eastAsia"/>
        </w:rPr>
        <w:t>此外，</w:t>
      </w:r>
      <w:r w:rsidR="00725544">
        <w:rPr>
          <w:rFonts w:hint="eastAsia"/>
        </w:rPr>
        <w:t>本节</w:t>
      </w:r>
      <w:r>
        <w:rPr>
          <w:rFonts w:hint="eastAsia"/>
        </w:rPr>
        <w:t>整合了维基百科等多个数据源的细菌与疾病之间的交互关联。</w:t>
      </w:r>
      <w:r w:rsidR="00725544">
        <w:rPr>
          <w:rFonts w:hint="eastAsia"/>
        </w:rPr>
        <w:t>我们</w:t>
      </w:r>
      <w:r>
        <w:rPr>
          <w:rFonts w:hint="eastAsia"/>
        </w:rPr>
        <w:lastRenderedPageBreak/>
        <w:t>将</w:t>
      </w:r>
      <w:r>
        <w:rPr>
          <w:rFonts w:hint="eastAsia"/>
        </w:rPr>
        <w:t>N</w:t>
      </w:r>
      <w:r>
        <w:t>CBI</w:t>
      </w:r>
      <w:r>
        <w:rPr>
          <w:rFonts w:hint="eastAsia"/>
        </w:rPr>
        <w:t>中涉及的细菌物种级别的致病交互关联与</w:t>
      </w:r>
      <w:r>
        <w:rPr>
          <w:rFonts w:hint="eastAsia"/>
        </w:rPr>
        <w:t>Micro</w:t>
      </w:r>
      <w:r>
        <w:t>P</w:t>
      </w:r>
      <w:r>
        <w:rPr>
          <w:rFonts w:hint="eastAsia"/>
        </w:rPr>
        <w:t>attern</w:t>
      </w:r>
      <w:r>
        <w:rPr>
          <w:rFonts w:hint="eastAsia"/>
        </w:rPr>
        <w:t>中的部分细菌与疾病交互关联与维基百科中的数据进行了整合。在知识库系统的开发过程中，</w:t>
      </w:r>
      <w:r w:rsidR="00725544">
        <w:rPr>
          <w:rFonts w:hint="eastAsia"/>
        </w:rPr>
        <w:t>本章</w:t>
      </w:r>
      <w:r>
        <w:rPr>
          <w:rFonts w:hint="eastAsia"/>
        </w:rPr>
        <w:t>将</w:t>
      </w:r>
      <w:r>
        <w:rPr>
          <w:rFonts w:hint="eastAsia"/>
        </w:rPr>
        <w:t>Micro</w:t>
      </w:r>
      <w:r>
        <w:t>P</w:t>
      </w:r>
      <w:r>
        <w:rPr>
          <w:rFonts w:hint="eastAsia"/>
        </w:rPr>
        <w:t>att</w:t>
      </w:r>
      <w:r w:rsidR="00725544">
        <w:rPr>
          <w:rFonts w:hint="eastAsia"/>
        </w:rPr>
        <w:t>ern</w:t>
      </w:r>
      <w:r>
        <w:rPr>
          <w:rFonts w:hint="eastAsia"/>
        </w:rPr>
        <w:t>与维基百科中的细菌与疾病关联分别对应的</w:t>
      </w:r>
      <w:r>
        <w:rPr>
          <w:rFonts w:hint="eastAsia"/>
        </w:rPr>
        <w:t>PubMed</w:t>
      </w:r>
      <w:r>
        <w:rPr>
          <w:rFonts w:hint="eastAsia"/>
        </w:rPr>
        <w:t>文献编号与</w:t>
      </w:r>
      <w:r>
        <w:rPr>
          <w:rFonts w:hint="eastAsia"/>
        </w:rPr>
        <w:t>Wikidata</w:t>
      </w:r>
      <w:r>
        <w:rPr>
          <w:rFonts w:hint="eastAsia"/>
        </w:rPr>
        <w:t>编号进行了一一对应，以保证数据来源的可靠性。</w:t>
      </w:r>
    </w:p>
    <w:p w14:paraId="7A2BDE9F" w14:textId="77777777" w:rsidR="00246BA1" w:rsidRDefault="007B2487">
      <w:pPr>
        <w:pStyle w:val="a0"/>
        <w:ind w:firstLineChars="0" w:firstLine="0"/>
        <w:jc w:val="center"/>
        <w:rPr>
          <w:szCs w:val="24"/>
        </w:rPr>
      </w:pPr>
      <w:r>
        <w:rPr>
          <w:noProof/>
          <w:szCs w:val="24"/>
        </w:rPr>
        <w:drawing>
          <wp:inline distT="0" distB="0" distL="0" distR="0" wp14:anchorId="261EE637" wp14:editId="0A729869">
            <wp:extent cx="4595495" cy="2344420"/>
            <wp:effectExtent l="0" t="0" r="698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0" cstate="print">
                      <a:extLst>
                        <a:ext uri="{28A0092B-C50C-407E-A947-70E740481C1C}">
                          <a14:useLocalDpi xmlns:a14="http://schemas.microsoft.com/office/drawing/2010/main" val="0"/>
                        </a:ext>
                      </a:extLst>
                    </a:blip>
                    <a:srcRect l="5806" t="4889" r="5875" b="15000"/>
                    <a:stretch>
                      <a:fillRect/>
                    </a:stretch>
                  </pic:blipFill>
                  <pic:spPr>
                    <a:xfrm>
                      <a:off x="0" y="0"/>
                      <a:ext cx="4598274" cy="2346132"/>
                    </a:xfrm>
                    <a:prstGeom prst="rect">
                      <a:avLst/>
                    </a:prstGeom>
                    <a:ln>
                      <a:noFill/>
                    </a:ln>
                  </pic:spPr>
                </pic:pic>
              </a:graphicData>
            </a:graphic>
          </wp:inline>
        </w:drawing>
      </w:r>
    </w:p>
    <w:p w14:paraId="00087194" w14:textId="77777777" w:rsidR="00246BA1" w:rsidRDefault="007B2487">
      <w:pPr>
        <w:suppressAutoHyphens/>
        <w:autoSpaceDE w:val="0"/>
        <w:adjustRightInd w:val="0"/>
        <w:snapToGrid w:val="0"/>
        <w:jc w:val="center"/>
        <w:rPr>
          <w:szCs w:val="24"/>
        </w:rPr>
      </w:pPr>
      <w:r>
        <w:rPr>
          <w:rFonts w:hint="eastAsia"/>
          <w:sz w:val="21"/>
        </w:rPr>
        <w:t>图</w:t>
      </w:r>
      <w:r>
        <w:rPr>
          <w:rFonts w:hint="eastAsia"/>
          <w:sz w:val="21"/>
        </w:rPr>
        <w:t xml:space="preserve">4.4 </w:t>
      </w:r>
      <w:r>
        <w:rPr>
          <w:sz w:val="21"/>
        </w:rPr>
        <w:t xml:space="preserve"> </w:t>
      </w:r>
      <w:r>
        <w:rPr>
          <w:rFonts w:hint="eastAsia"/>
          <w:sz w:val="21"/>
        </w:rPr>
        <w:t>知识库的数据类型组成示意图</w:t>
      </w:r>
    </w:p>
    <w:p w14:paraId="5EF9D8F6" w14:textId="78DDB0F4" w:rsidR="00246BA1" w:rsidRDefault="007B2487">
      <w:pPr>
        <w:pStyle w:val="a0"/>
        <w:ind w:firstLine="480"/>
      </w:pPr>
      <w:r>
        <w:rPr>
          <w:rFonts w:hint="eastAsia"/>
        </w:rPr>
        <w:t>随后，</w:t>
      </w:r>
      <w:r w:rsidR="00725544">
        <w:rPr>
          <w:rFonts w:hint="eastAsia"/>
        </w:rPr>
        <w:t>本节</w:t>
      </w:r>
      <w:r>
        <w:rPr>
          <w:rFonts w:hint="eastAsia"/>
        </w:rPr>
        <w:t>对系统的数据库进行了设计。</w:t>
      </w:r>
      <w:r w:rsidR="00725544">
        <w:rPr>
          <w:rFonts w:hint="eastAsia"/>
        </w:rPr>
        <w:t>本节</w:t>
      </w:r>
      <w:r>
        <w:rPr>
          <w:rFonts w:hint="eastAsia"/>
        </w:rPr>
        <w:t>旨在构建关系型数据库，并且选用了</w:t>
      </w:r>
      <w:r>
        <w:rPr>
          <w:rFonts w:hint="eastAsia"/>
        </w:rPr>
        <w:t>MYSQL</w:t>
      </w:r>
      <w:r>
        <w:rPr>
          <w:rFonts w:hint="eastAsia"/>
        </w:rPr>
        <w:t>作为数据库，数据库表设计如表</w:t>
      </w:r>
      <w:r>
        <w:rPr>
          <w:rFonts w:hint="eastAsia"/>
        </w:rPr>
        <w:t>4.1</w:t>
      </w:r>
      <w:r>
        <w:rPr>
          <w:rFonts w:hint="eastAsia"/>
        </w:rPr>
        <w:t>所示。对细菌、疾病、宿主以及栖息地及其属性构建了四张实体属性表；而围绕细菌实体展开的关联交互表，则由于主要是一对一，一对多的关联，因此</w:t>
      </w:r>
      <w:r w:rsidR="00725544">
        <w:rPr>
          <w:rFonts w:hint="eastAsia"/>
        </w:rPr>
        <w:t>本节</w:t>
      </w:r>
      <w:r>
        <w:rPr>
          <w:rFonts w:hint="eastAsia"/>
        </w:rPr>
        <w:t>设计了一个关系表，其中用关系类型标识细菌与其他实体的关系。</w:t>
      </w:r>
    </w:p>
    <w:p w14:paraId="320536ED" w14:textId="77777777" w:rsidR="00246BA1" w:rsidRDefault="007B2487">
      <w:pPr>
        <w:adjustRightInd w:val="0"/>
        <w:snapToGrid w:val="0"/>
        <w:jc w:val="center"/>
      </w:pPr>
      <w:r>
        <w:rPr>
          <w:rFonts w:ascii="宋体" w:hAnsi="宋体" w:hint="eastAsia"/>
          <w:sz w:val="21"/>
        </w:rPr>
        <w:t>表</w:t>
      </w:r>
      <w:r>
        <w:rPr>
          <w:rFonts w:cs="Times New Roman" w:hint="eastAsia"/>
          <w:sz w:val="21"/>
        </w:rPr>
        <w:t>4</w:t>
      </w:r>
      <w:r>
        <w:rPr>
          <w:rFonts w:cs="Times New Roman"/>
          <w:sz w:val="21"/>
        </w:rPr>
        <w:t>.</w:t>
      </w:r>
      <w:r>
        <w:rPr>
          <w:rFonts w:cs="Times New Roman" w:hint="eastAsia"/>
          <w:sz w:val="21"/>
        </w:rPr>
        <w:t>1</w:t>
      </w:r>
      <w:r>
        <w:rPr>
          <w:rFonts w:ascii="宋体" w:hAnsi="宋体" w:hint="eastAsia"/>
          <w:sz w:val="21"/>
        </w:rPr>
        <w:t xml:space="preserve"> </w:t>
      </w:r>
      <w:r>
        <w:rPr>
          <w:rFonts w:cs="Times New Roman" w:hint="eastAsia"/>
          <w:sz w:val="21"/>
        </w:rPr>
        <w:t>系统的主要数据库表及其描述</w:t>
      </w:r>
    </w:p>
    <w:tbl>
      <w:tblPr>
        <w:tblW w:w="4934" w:type="pct"/>
        <w:jc w:val="center"/>
        <w:tblBorders>
          <w:top w:val="single" w:sz="18" w:space="0" w:color="auto"/>
          <w:bottom w:val="single" w:sz="18" w:space="0" w:color="auto"/>
          <w:insideH w:val="single" w:sz="12" w:space="0" w:color="auto"/>
        </w:tblBorders>
        <w:tblLayout w:type="fixed"/>
        <w:tblCellMar>
          <w:left w:w="28" w:type="dxa"/>
          <w:right w:w="28" w:type="dxa"/>
        </w:tblCellMar>
        <w:tblLook w:val="04A0" w:firstRow="1" w:lastRow="0" w:firstColumn="1" w:lastColumn="0" w:noHBand="0" w:noVBand="1"/>
      </w:tblPr>
      <w:tblGrid>
        <w:gridCol w:w="567"/>
        <w:gridCol w:w="2408"/>
        <w:gridCol w:w="5529"/>
      </w:tblGrid>
      <w:tr w:rsidR="00246BA1" w14:paraId="08A5D7E2" w14:textId="77777777">
        <w:trPr>
          <w:trHeight w:val="400"/>
          <w:jc w:val="center"/>
        </w:trPr>
        <w:tc>
          <w:tcPr>
            <w:tcW w:w="333" w:type="pct"/>
            <w:tcBorders>
              <w:top w:val="single" w:sz="12" w:space="0" w:color="auto"/>
              <w:bottom w:val="single" w:sz="12" w:space="0" w:color="auto"/>
            </w:tcBorders>
            <w:shd w:val="clear" w:color="auto" w:fill="auto"/>
            <w:vAlign w:val="center"/>
          </w:tcPr>
          <w:p w14:paraId="0D18F63F" w14:textId="77777777" w:rsidR="00246BA1" w:rsidRDefault="007B2487">
            <w:pPr>
              <w:spacing w:line="240" w:lineRule="auto"/>
              <w:jc w:val="center"/>
              <w:rPr>
                <w:rFonts w:ascii="宋体" w:hAnsi="宋体"/>
                <w:b/>
                <w:bCs/>
                <w:szCs w:val="24"/>
              </w:rPr>
            </w:pPr>
            <w:r>
              <w:rPr>
                <w:rFonts w:ascii="宋体" w:hAnsi="宋体" w:hint="eastAsia"/>
                <w:b/>
                <w:bCs/>
                <w:szCs w:val="24"/>
              </w:rPr>
              <w:t>编号</w:t>
            </w:r>
          </w:p>
        </w:tc>
        <w:tc>
          <w:tcPr>
            <w:tcW w:w="1416" w:type="pct"/>
            <w:tcBorders>
              <w:top w:val="single" w:sz="12" w:space="0" w:color="auto"/>
              <w:bottom w:val="single" w:sz="12" w:space="0" w:color="auto"/>
            </w:tcBorders>
            <w:shd w:val="clear" w:color="auto" w:fill="auto"/>
            <w:noWrap/>
            <w:vAlign w:val="center"/>
          </w:tcPr>
          <w:p w14:paraId="11AB81B1" w14:textId="77777777" w:rsidR="00246BA1" w:rsidRDefault="007B2487">
            <w:pPr>
              <w:spacing w:line="240" w:lineRule="auto"/>
              <w:jc w:val="center"/>
              <w:rPr>
                <w:rFonts w:ascii="宋体" w:hAnsi="宋体"/>
                <w:b/>
                <w:bCs/>
                <w:szCs w:val="24"/>
              </w:rPr>
            </w:pPr>
            <w:r>
              <w:rPr>
                <w:rFonts w:ascii="宋体" w:hAnsi="宋体" w:hint="eastAsia"/>
                <w:b/>
                <w:bCs/>
                <w:szCs w:val="24"/>
              </w:rPr>
              <w:t>表名</w:t>
            </w:r>
          </w:p>
        </w:tc>
        <w:tc>
          <w:tcPr>
            <w:tcW w:w="3250" w:type="pct"/>
            <w:tcBorders>
              <w:top w:val="single" w:sz="12" w:space="0" w:color="auto"/>
              <w:bottom w:val="single" w:sz="12" w:space="0" w:color="auto"/>
            </w:tcBorders>
            <w:shd w:val="clear" w:color="auto" w:fill="auto"/>
            <w:noWrap/>
            <w:vAlign w:val="center"/>
          </w:tcPr>
          <w:p w14:paraId="7B9B1C9E" w14:textId="77777777" w:rsidR="00246BA1" w:rsidRDefault="007B2487">
            <w:pPr>
              <w:spacing w:line="240" w:lineRule="auto"/>
              <w:jc w:val="center"/>
              <w:rPr>
                <w:rFonts w:ascii="宋体" w:hAnsi="宋体"/>
                <w:b/>
                <w:bCs/>
                <w:szCs w:val="24"/>
              </w:rPr>
            </w:pPr>
            <w:r>
              <w:rPr>
                <w:rFonts w:ascii="宋体" w:hAnsi="宋体" w:hint="eastAsia"/>
                <w:b/>
                <w:bCs/>
                <w:szCs w:val="24"/>
              </w:rPr>
              <w:t>具体描述</w:t>
            </w:r>
          </w:p>
        </w:tc>
      </w:tr>
      <w:tr w:rsidR="00246BA1" w14:paraId="421491F0" w14:textId="77777777">
        <w:trPr>
          <w:trHeight w:val="624"/>
          <w:jc w:val="center"/>
        </w:trPr>
        <w:tc>
          <w:tcPr>
            <w:tcW w:w="333" w:type="pct"/>
            <w:tcBorders>
              <w:top w:val="single" w:sz="12" w:space="0" w:color="auto"/>
              <w:bottom w:val="single" w:sz="6" w:space="0" w:color="auto"/>
            </w:tcBorders>
            <w:shd w:val="clear" w:color="auto" w:fill="auto"/>
            <w:vAlign w:val="center"/>
          </w:tcPr>
          <w:p w14:paraId="5D579D97" w14:textId="77777777" w:rsidR="00246BA1" w:rsidRDefault="007B2487">
            <w:pPr>
              <w:spacing w:line="200" w:lineRule="exact"/>
              <w:jc w:val="center"/>
            </w:pPr>
            <w:r>
              <w:t>1</w:t>
            </w:r>
          </w:p>
        </w:tc>
        <w:tc>
          <w:tcPr>
            <w:tcW w:w="1416" w:type="pct"/>
            <w:tcBorders>
              <w:top w:val="single" w:sz="12" w:space="0" w:color="auto"/>
              <w:bottom w:val="single" w:sz="6" w:space="0" w:color="auto"/>
            </w:tcBorders>
            <w:shd w:val="clear" w:color="auto" w:fill="auto"/>
            <w:noWrap/>
            <w:vAlign w:val="center"/>
          </w:tcPr>
          <w:p w14:paraId="0545954E" w14:textId="77777777" w:rsidR="00246BA1" w:rsidRDefault="007B2487">
            <w:pPr>
              <w:spacing w:line="200" w:lineRule="exact"/>
              <w:jc w:val="left"/>
            </w:pPr>
            <w:r>
              <w:t>Bacteria</w:t>
            </w:r>
            <w:r>
              <w:rPr>
                <w:rFonts w:hint="eastAsia"/>
              </w:rPr>
              <w:t xml:space="preserve"> </w:t>
            </w:r>
            <w:r>
              <w:t>information</w:t>
            </w:r>
          </w:p>
        </w:tc>
        <w:tc>
          <w:tcPr>
            <w:tcW w:w="3250" w:type="pct"/>
            <w:tcBorders>
              <w:top w:val="single" w:sz="12" w:space="0" w:color="auto"/>
              <w:bottom w:val="single" w:sz="6" w:space="0" w:color="auto"/>
            </w:tcBorders>
            <w:shd w:val="clear" w:color="auto" w:fill="auto"/>
            <w:noWrap/>
            <w:vAlign w:val="center"/>
          </w:tcPr>
          <w:p w14:paraId="597D96F1" w14:textId="77777777" w:rsidR="00246BA1" w:rsidRDefault="007B2487">
            <w:pPr>
              <w:spacing w:line="240" w:lineRule="auto"/>
              <w:jc w:val="left"/>
              <w:rPr>
                <w:rFonts w:ascii="宋体" w:hAnsi="宋体"/>
                <w:szCs w:val="24"/>
              </w:rPr>
            </w:pPr>
            <w:r>
              <w:rPr>
                <w:rFonts w:ascii="宋体" w:hAnsi="宋体" w:hint="eastAsia"/>
                <w:szCs w:val="24"/>
              </w:rPr>
              <w:t>细菌名称，</w:t>
            </w:r>
            <w:r>
              <w:rPr>
                <w:rFonts w:ascii="宋体" w:hAnsi="宋体"/>
                <w:szCs w:val="24"/>
              </w:rPr>
              <w:t xml:space="preserve">NCBI taxonomy </w:t>
            </w:r>
            <w:r>
              <w:rPr>
                <w:rFonts w:ascii="宋体" w:hAnsi="宋体" w:hint="eastAsia"/>
                <w:szCs w:val="24"/>
              </w:rPr>
              <w:t>编号以及具体的细菌属性描述</w:t>
            </w:r>
          </w:p>
        </w:tc>
      </w:tr>
      <w:tr w:rsidR="00246BA1" w14:paraId="6A23E900" w14:textId="77777777">
        <w:trPr>
          <w:trHeight w:val="624"/>
          <w:jc w:val="center"/>
        </w:trPr>
        <w:tc>
          <w:tcPr>
            <w:tcW w:w="333" w:type="pct"/>
            <w:tcBorders>
              <w:top w:val="single" w:sz="6" w:space="0" w:color="auto"/>
              <w:bottom w:val="single" w:sz="6" w:space="0" w:color="auto"/>
            </w:tcBorders>
            <w:shd w:val="clear" w:color="auto" w:fill="auto"/>
            <w:vAlign w:val="center"/>
          </w:tcPr>
          <w:p w14:paraId="2A2F7DBA" w14:textId="77777777" w:rsidR="00246BA1" w:rsidRDefault="007B2487">
            <w:pPr>
              <w:spacing w:line="200" w:lineRule="exact"/>
              <w:jc w:val="center"/>
            </w:pPr>
            <w:r>
              <w:t>2</w:t>
            </w:r>
          </w:p>
        </w:tc>
        <w:tc>
          <w:tcPr>
            <w:tcW w:w="1416" w:type="pct"/>
            <w:tcBorders>
              <w:top w:val="single" w:sz="6" w:space="0" w:color="auto"/>
              <w:bottom w:val="single" w:sz="6" w:space="0" w:color="auto"/>
            </w:tcBorders>
            <w:shd w:val="clear" w:color="auto" w:fill="auto"/>
            <w:noWrap/>
            <w:vAlign w:val="center"/>
          </w:tcPr>
          <w:p w14:paraId="7AF724BB" w14:textId="77777777" w:rsidR="00246BA1" w:rsidRDefault="007B2487">
            <w:pPr>
              <w:spacing w:line="200" w:lineRule="exact"/>
              <w:jc w:val="left"/>
            </w:pPr>
            <w:r>
              <w:t>D</w:t>
            </w:r>
            <w:r>
              <w:rPr>
                <w:rFonts w:hint="eastAsia"/>
              </w:rPr>
              <w:t>isease</w:t>
            </w:r>
            <w:r>
              <w:t xml:space="preserve"> </w:t>
            </w:r>
            <w:r>
              <w:rPr>
                <w:rFonts w:hint="eastAsia"/>
              </w:rPr>
              <w:t>information</w:t>
            </w:r>
          </w:p>
        </w:tc>
        <w:tc>
          <w:tcPr>
            <w:tcW w:w="3250" w:type="pct"/>
            <w:tcBorders>
              <w:top w:val="single" w:sz="6" w:space="0" w:color="auto"/>
              <w:bottom w:val="single" w:sz="6" w:space="0" w:color="auto"/>
            </w:tcBorders>
            <w:shd w:val="clear" w:color="auto" w:fill="auto"/>
            <w:noWrap/>
            <w:vAlign w:val="center"/>
          </w:tcPr>
          <w:p w14:paraId="764903CE" w14:textId="77777777" w:rsidR="00246BA1" w:rsidRDefault="007B2487">
            <w:pPr>
              <w:spacing w:line="240" w:lineRule="auto"/>
              <w:jc w:val="left"/>
              <w:rPr>
                <w:rFonts w:ascii="宋体" w:hAnsi="宋体"/>
                <w:szCs w:val="24"/>
              </w:rPr>
            </w:pPr>
            <w:r>
              <w:rPr>
                <w:rFonts w:ascii="宋体" w:hAnsi="宋体" w:hint="eastAsia"/>
                <w:szCs w:val="24"/>
              </w:rPr>
              <w:t>疾病名称，</w:t>
            </w:r>
            <w:r>
              <w:rPr>
                <w:rFonts w:ascii="宋体" w:hAnsi="宋体"/>
                <w:szCs w:val="24"/>
              </w:rPr>
              <w:t xml:space="preserve">PMID </w:t>
            </w:r>
            <w:r>
              <w:rPr>
                <w:rFonts w:ascii="宋体" w:hAnsi="宋体" w:hint="eastAsia"/>
                <w:szCs w:val="24"/>
              </w:rPr>
              <w:t>或者相应的</w:t>
            </w:r>
            <w:r>
              <w:rPr>
                <w:rFonts w:ascii="宋体" w:hAnsi="宋体"/>
                <w:szCs w:val="24"/>
              </w:rPr>
              <w:t xml:space="preserve">Wikidata </w:t>
            </w:r>
            <w:r>
              <w:rPr>
                <w:rFonts w:ascii="宋体" w:hAnsi="宋体" w:hint="eastAsia"/>
                <w:szCs w:val="24"/>
              </w:rPr>
              <w:t>编号</w:t>
            </w:r>
          </w:p>
        </w:tc>
      </w:tr>
      <w:tr w:rsidR="00246BA1" w14:paraId="77E820DB" w14:textId="77777777">
        <w:trPr>
          <w:trHeight w:val="624"/>
          <w:jc w:val="center"/>
        </w:trPr>
        <w:tc>
          <w:tcPr>
            <w:tcW w:w="333" w:type="pct"/>
            <w:tcBorders>
              <w:top w:val="single" w:sz="6" w:space="0" w:color="auto"/>
              <w:bottom w:val="single" w:sz="6" w:space="0" w:color="auto"/>
            </w:tcBorders>
            <w:shd w:val="clear" w:color="auto" w:fill="auto"/>
            <w:vAlign w:val="center"/>
          </w:tcPr>
          <w:p w14:paraId="7EAE85E1" w14:textId="77777777" w:rsidR="00246BA1" w:rsidRDefault="007B2487">
            <w:pPr>
              <w:spacing w:line="200" w:lineRule="exact"/>
              <w:jc w:val="center"/>
            </w:pPr>
            <w:r>
              <w:t>3</w:t>
            </w:r>
          </w:p>
        </w:tc>
        <w:tc>
          <w:tcPr>
            <w:tcW w:w="1416" w:type="pct"/>
            <w:tcBorders>
              <w:top w:val="single" w:sz="6" w:space="0" w:color="auto"/>
              <w:bottom w:val="single" w:sz="6" w:space="0" w:color="auto"/>
            </w:tcBorders>
            <w:shd w:val="clear" w:color="auto" w:fill="auto"/>
            <w:noWrap/>
            <w:vAlign w:val="center"/>
          </w:tcPr>
          <w:p w14:paraId="085303A0" w14:textId="77777777" w:rsidR="00246BA1" w:rsidRDefault="007B2487">
            <w:pPr>
              <w:spacing w:line="200" w:lineRule="exact"/>
              <w:jc w:val="left"/>
            </w:pPr>
            <w:r>
              <w:t>H</w:t>
            </w:r>
            <w:r>
              <w:rPr>
                <w:rFonts w:hint="eastAsia"/>
              </w:rPr>
              <w:t>ost</w:t>
            </w:r>
            <w:r>
              <w:t xml:space="preserve"> information</w:t>
            </w:r>
          </w:p>
        </w:tc>
        <w:tc>
          <w:tcPr>
            <w:tcW w:w="3250" w:type="pct"/>
            <w:tcBorders>
              <w:top w:val="single" w:sz="6" w:space="0" w:color="auto"/>
              <w:bottom w:val="single" w:sz="6" w:space="0" w:color="auto"/>
            </w:tcBorders>
            <w:shd w:val="clear" w:color="auto" w:fill="auto"/>
            <w:noWrap/>
            <w:vAlign w:val="center"/>
          </w:tcPr>
          <w:p w14:paraId="73BEC067" w14:textId="77777777" w:rsidR="00246BA1" w:rsidRDefault="007B2487">
            <w:pPr>
              <w:spacing w:line="240" w:lineRule="auto"/>
              <w:jc w:val="left"/>
              <w:rPr>
                <w:rFonts w:ascii="宋体" w:hAnsi="宋体"/>
                <w:szCs w:val="24"/>
              </w:rPr>
            </w:pPr>
            <w:r>
              <w:rPr>
                <w:rFonts w:ascii="宋体" w:hAnsi="宋体" w:hint="eastAsia"/>
                <w:szCs w:val="24"/>
              </w:rPr>
              <w:t>细菌的宿主名称及其属性描述</w:t>
            </w:r>
          </w:p>
        </w:tc>
      </w:tr>
      <w:tr w:rsidR="00246BA1" w14:paraId="7685771C" w14:textId="77777777">
        <w:trPr>
          <w:trHeight w:val="624"/>
          <w:jc w:val="center"/>
        </w:trPr>
        <w:tc>
          <w:tcPr>
            <w:tcW w:w="333" w:type="pct"/>
            <w:tcBorders>
              <w:top w:val="single" w:sz="6" w:space="0" w:color="auto"/>
              <w:bottom w:val="single" w:sz="6" w:space="0" w:color="auto"/>
            </w:tcBorders>
            <w:shd w:val="clear" w:color="auto" w:fill="auto"/>
            <w:vAlign w:val="center"/>
          </w:tcPr>
          <w:p w14:paraId="1F417210" w14:textId="77777777" w:rsidR="00246BA1" w:rsidRDefault="007B2487">
            <w:pPr>
              <w:spacing w:line="200" w:lineRule="exact"/>
              <w:jc w:val="center"/>
            </w:pPr>
            <w:r>
              <w:t>4</w:t>
            </w:r>
          </w:p>
        </w:tc>
        <w:tc>
          <w:tcPr>
            <w:tcW w:w="1416" w:type="pct"/>
            <w:tcBorders>
              <w:top w:val="single" w:sz="6" w:space="0" w:color="auto"/>
              <w:bottom w:val="single" w:sz="6" w:space="0" w:color="auto"/>
            </w:tcBorders>
            <w:shd w:val="clear" w:color="auto" w:fill="auto"/>
            <w:noWrap/>
            <w:vAlign w:val="center"/>
          </w:tcPr>
          <w:p w14:paraId="2CC19712" w14:textId="77777777" w:rsidR="00246BA1" w:rsidRDefault="007B2487">
            <w:pPr>
              <w:spacing w:line="200" w:lineRule="exact"/>
              <w:jc w:val="left"/>
            </w:pPr>
            <w:r>
              <w:t>Habitat information</w:t>
            </w:r>
          </w:p>
        </w:tc>
        <w:tc>
          <w:tcPr>
            <w:tcW w:w="3250" w:type="pct"/>
            <w:tcBorders>
              <w:top w:val="single" w:sz="6" w:space="0" w:color="auto"/>
              <w:bottom w:val="single" w:sz="6" w:space="0" w:color="auto"/>
            </w:tcBorders>
            <w:shd w:val="clear" w:color="auto" w:fill="auto"/>
            <w:noWrap/>
            <w:vAlign w:val="center"/>
          </w:tcPr>
          <w:p w14:paraId="19CD5D6A" w14:textId="77777777" w:rsidR="00246BA1" w:rsidRDefault="007B2487">
            <w:pPr>
              <w:spacing w:line="240" w:lineRule="auto"/>
              <w:jc w:val="left"/>
              <w:rPr>
                <w:rFonts w:ascii="宋体" w:hAnsi="宋体"/>
                <w:szCs w:val="24"/>
              </w:rPr>
            </w:pPr>
            <w:r>
              <w:rPr>
                <w:rFonts w:ascii="宋体" w:hAnsi="宋体" w:hint="eastAsia"/>
                <w:szCs w:val="24"/>
              </w:rPr>
              <w:t>细菌的栖息地名称及其属性描述</w:t>
            </w:r>
          </w:p>
        </w:tc>
      </w:tr>
      <w:tr w:rsidR="00246BA1" w14:paraId="6040031E" w14:textId="77777777">
        <w:trPr>
          <w:trHeight w:val="624"/>
          <w:jc w:val="center"/>
        </w:trPr>
        <w:tc>
          <w:tcPr>
            <w:tcW w:w="333" w:type="pct"/>
            <w:tcBorders>
              <w:top w:val="single" w:sz="6" w:space="0" w:color="auto"/>
              <w:bottom w:val="single" w:sz="12" w:space="0" w:color="auto"/>
            </w:tcBorders>
            <w:shd w:val="clear" w:color="auto" w:fill="auto"/>
            <w:vAlign w:val="center"/>
          </w:tcPr>
          <w:p w14:paraId="79375193" w14:textId="77777777" w:rsidR="00246BA1" w:rsidRDefault="007B2487">
            <w:pPr>
              <w:spacing w:line="200" w:lineRule="exact"/>
              <w:jc w:val="center"/>
            </w:pPr>
            <w:r>
              <w:t>5</w:t>
            </w:r>
          </w:p>
        </w:tc>
        <w:tc>
          <w:tcPr>
            <w:tcW w:w="1416" w:type="pct"/>
            <w:tcBorders>
              <w:top w:val="single" w:sz="6" w:space="0" w:color="auto"/>
              <w:bottom w:val="single" w:sz="12" w:space="0" w:color="auto"/>
            </w:tcBorders>
            <w:shd w:val="clear" w:color="auto" w:fill="auto"/>
            <w:noWrap/>
            <w:vAlign w:val="center"/>
          </w:tcPr>
          <w:p w14:paraId="5A415D87" w14:textId="77777777" w:rsidR="00246BA1" w:rsidRDefault="007B2487">
            <w:pPr>
              <w:spacing w:line="200" w:lineRule="exact"/>
              <w:jc w:val="left"/>
            </w:pPr>
            <w:r>
              <w:t>Relation</w:t>
            </w:r>
          </w:p>
        </w:tc>
        <w:tc>
          <w:tcPr>
            <w:tcW w:w="3250" w:type="pct"/>
            <w:tcBorders>
              <w:top w:val="single" w:sz="6" w:space="0" w:color="auto"/>
              <w:bottom w:val="single" w:sz="12" w:space="0" w:color="auto"/>
            </w:tcBorders>
            <w:shd w:val="clear" w:color="auto" w:fill="auto"/>
            <w:noWrap/>
            <w:vAlign w:val="center"/>
          </w:tcPr>
          <w:p w14:paraId="18ADD7E4" w14:textId="77777777" w:rsidR="00246BA1" w:rsidRDefault="007B2487">
            <w:pPr>
              <w:spacing w:line="240" w:lineRule="auto"/>
              <w:jc w:val="left"/>
              <w:rPr>
                <w:rFonts w:ascii="宋体" w:hAnsi="宋体"/>
                <w:szCs w:val="24"/>
              </w:rPr>
            </w:pPr>
            <w:r>
              <w:rPr>
                <w:rFonts w:ascii="宋体" w:hAnsi="宋体" w:hint="eastAsia"/>
                <w:szCs w:val="24"/>
              </w:rPr>
              <w:t>多种关系类型，例如细菌与疾病的交互，细菌与宿主之间的寄生关系，以及细菌与栖息地的栖息关系</w:t>
            </w:r>
          </w:p>
        </w:tc>
      </w:tr>
    </w:tbl>
    <w:p w14:paraId="642CE68D" w14:textId="77777777" w:rsidR="00A510B7" w:rsidRDefault="00A510B7">
      <w:pPr>
        <w:pStyle w:val="a0"/>
        <w:ind w:firstLine="480"/>
      </w:pPr>
    </w:p>
    <w:p w14:paraId="6AEB6322" w14:textId="77777777" w:rsidR="00A510B7" w:rsidRDefault="00A510B7">
      <w:pPr>
        <w:pStyle w:val="a0"/>
        <w:ind w:firstLine="480"/>
      </w:pPr>
    </w:p>
    <w:p w14:paraId="6DA7D1FF" w14:textId="299597C0" w:rsidR="0031401C" w:rsidRDefault="0031401C">
      <w:pPr>
        <w:pStyle w:val="a0"/>
        <w:ind w:firstLine="480"/>
      </w:pPr>
      <w:r>
        <w:rPr>
          <w:rFonts w:hint="eastAsia"/>
        </w:rPr>
        <w:lastRenderedPageBreak/>
        <w:t>此外，本节还根据数据库表绘制了数据库关系</w:t>
      </w:r>
      <w:r>
        <w:rPr>
          <w:rFonts w:hint="eastAsia"/>
        </w:rPr>
        <w:t>E</w:t>
      </w:r>
      <w:r>
        <w:t>-R</w:t>
      </w:r>
      <w:r>
        <w:rPr>
          <w:rFonts w:hint="eastAsia"/>
        </w:rPr>
        <w:t>图，如图</w:t>
      </w:r>
      <w:r>
        <w:rPr>
          <w:rFonts w:hint="eastAsia"/>
        </w:rPr>
        <w:t>4.5</w:t>
      </w:r>
      <w:r>
        <w:rPr>
          <w:rFonts w:hint="eastAsia"/>
        </w:rPr>
        <w:t>所示。</w:t>
      </w:r>
    </w:p>
    <w:p w14:paraId="3F80241F" w14:textId="01D38419" w:rsidR="0031401C" w:rsidRDefault="007377EB" w:rsidP="0031401C">
      <w:pPr>
        <w:pStyle w:val="a0"/>
        <w:ind w:firstLineChars="83" w:firstLine="199"/>
      </w:pPr>
      <w:r>
        <w:object w:dxaOrig="8052" w:dyaOrig="3768" w14:anchorId="53DDDF7C">
          <v:shape id="_x0000_i1030" type="#_x0000_t75" style="width:402.75pt;height:188.25pt" o:ole="">
            <v:imagedata r:id="rId41" o:title=""/>
          </v:shape>
          <o:OLEObject Type="Embed" ProgID="Visio.Drawing.11" ShapeID="_x0000_i1030" DrawAspect="Content" ObjectID="_1816408854" r:id="rId42"/>
        </w:object>
      </w:r>
    </w:p>
    <w:p w14:paraId="4207DA14" w14:textId="3FA2039D" w:rsidR="0031401C" w:rsidRPr="0031401C" w:rsidRDefault="0031401C" w:rsidP="0031401C">
      <w:pPr>
        <w:suppressAutoHyphens/>
        <w:autoSpaceDE w:val="0"/>
        <w:adjustRightInd w:val="0"/>
        <w:snapToGrid w:val="0"/>
        <w:jc w:val="center"/>
        <w:rPr>
          <w:szCs w:val="24"/>
        </w:rPr>
      </w:pPr>
      <w:r>
        <w:rPr>
          <w:rFonts w:hint="eastAsia"/>
          <w:sz w:val="21"/>
        </w:rPr>
        <w:t>图</w:t>
      </w:r>
      <w:r>
        <w:rPr>
          <w:rFonts w:hint="eastAsia"/>
          <w:sz w:val="21"/>
        </w:rPr>
        <w:t xml:space="preserve">4.5 </w:t>
      </w:r>
      <w:r>
        <w:rPr>
          <w:sz w:val="21"/>
        </w:rPr>
        <w:t xml:space="preserve"> </w:t>
      </w:r>
      <w:r w:rsidR="00205386">
        <w:rPr>
          <w:rFonts w:hint="eastAsia"/>
          <w:sz w:val="21"/>
        </w:rPr>
        <w:t>数据库</w:t>
      </w:r>
      <w:r>
        <w:rPr>
          <w:rFonts w:hint="eastAsia"/>
          <w:sz w:val="21"/>
        </w:rPr>
        <w:t>实体关系</w:t>
      </w:r>
      <w:r>
        <w:rPr>
          <w:rFonts w:hint="eastAsia"/>
          <w:sz w:val="21"/>
        </w:rPr>
        <w:t>E</w:t>
      </w:r>
      <w:r>
        <w:rPr>
          <w:sz w:val="21"/>
        </w:rPr>
        <w:t>-R</w:t>
      </w:r>
      <w:r>
        <w:rPr>
          <w:rFonts w:hint="eastAsia"/>
          <w:sz w:val="21"/>
        </w:rPr>
        <w:t>图</w:t>
      </w:r>
    </w:p>
    <w:p w14:paraId="581D4221" w14:textId="3A05AE8D" w:rsidR="00FA56B8" w:rsidRDefault="00FA56B8">
      <w:pPr>
        <w:pStyle w:val="a0"/>
        <w:ind w:firstLine="480"/>
      </w:pPr>
      <w:r>
        <w:rPr>
          <w:rFonts w:hint="eastAsia"/>
        </w:rPr>
        <w:t>在数据库中的实体关系主要为三种</w:t>
      </w:r>
      <w:r w:rsidR="009C1532">
        <w:rPr>
          <w:rFonts w:hint="eastAsia"/>
        </w:rPr>
        <w:t>：细菌与宿主的寄生关系，细菌与疾病的致病关系以及细菌与栖息地的栖息关系。</w:t>
      </w:r>
      <w:r>
        <w:rPr>
          <w:rFonts w:hint="eastAsia"/>
        </w:rPr>
        <w:t>且三种关系均为多对多的关联，即每种实体都有多种对应关系。细菌信息表中除了细菌的基本信息以外，还包含上一节整合的细菌属性信息；每一个实体都包含基本的系统</w:t>
      </w:r>
      <w:r>
        <w:t>ID</w:t>
      </w:r>
      <w:r>
        <w:rPr>
          <w:rFonts w:hint="eastAsia"/>
        </w:rPr>
        <w:t>，能够更好的对实体进行编码与调用；每一个实体信息还包含创建时间和修改时间，该属性用来记录数据的生成与修改状态，能够方便数据库管理。</w:t>
      </w:r>
    </w:p>
    <w:p w14:paraId="12C48612" w14:textId="7833A3CF" w:rsidR="00246BA1" w:rsidRDefault="007B2487">
      <w:pPr>
        <w:pStyle w:val="a0"/>
        <w:ind w:firstLine="480"/>
      </w:pPr>
      <w:r>
        <w:rPr>
          <w:rFonts w:hint="eastAsia"/>
        </w:rPr>
        <w:t>完成系统的数据库表设计</w:t>
      </w:r>
      <w:r w:rsidR="009C1532">
        <w:rPr>
          <w:rFonts w:hint="eastAsia"/>
        </w:rPr>
        <w:t>，并且将基于整合的细菌与疾病关联数据导入数据库中以后</w:t>
      </w:r>
      <w:r>
        <w:rPr>
          <w:rFonts w:hint="eastAsia"/>
        </w:rPr>
        <w:t>，</w:t>
      </w:r>
      <w:r w:rsidR="009C1532">
        <w:rPr>
          <w:rFonts w:hint="eastAsia"/>
        </w:rPr>
        <w:t>我们</w:t>
      </w:r>
      <w:r>
        <w:rPr>
          <w:rFonts w:hint="eastAsia"/>
        </w:rPr>
        <w:t>便着手开始了系统的构建编码工作。对于系统的设计功能，主要设计了属性可视化展示、细菌与疾病交互可视化展示以及其他简单的搜索查询功能。</w:t>
      </w:r>
    </w:p>
    <w:p w14:paraId="185810CC" w14:textId="77777777" w:rsidR="00246BA1" w:rsidRDefault="007B2487">
      <w:pPr>
        <w:pStyle w:val="3"/>
        <w:numPr>
          <w:ilvl w:val="2"/>
          <w:numId w:val="3"/>
        </w:numPr>
        <w:spacing w:beforeLines="30" w:before="93" w:afterLines="30" w:after="93" w:line="240" w:lineRule="auto"/>
      </w:pPr>
      <w:bookmarkStart w:id="43" w:name="_Toc41378033"/>
      <w:bookmarkStart w:id="44" w:name="OLE_LINK124"/>
      <w:bookmarkStart w:id="45" w:name="OLE_LINK123"/>
      <w:r>
        <w:rPr>
          <w:rFonts w:hint="eastAsia"/>
        </w:rPr>
        <w:t>实验环境</w:t>
      </w:r>
      <w:bookmarkEnd w:id="43"/>
    </w:p>
    <w:p w14:paraId="058914B1" w14:textId="3364BAE9" w:rsidR="00246BA1" w:rsidRDefault="007B2487">
      <w:pPr>
        <w:pStyle w:val="a0"/>
        <w:ind w:firstLine="480"/>
      </w:pPr>
      <w:r>
        <w:rPr>
          <w:rFonts w:hint="eastAsia"/>
        </w:rPr>
        <w:t>该细菌与疾病交互平台系统是在</w:t>
      </w:r>
      <w:r>
        <w:rPr>
          <w:rFonts w:hint="eastAsia"/>
        </w:rPr>
        <w:t>Python</w:t>
      </w:r>
      <w:r>
        <w:rPr>
          <w:rFonts w:hint="eastAsia"/>
        </w:rPr>
        <w:t>的开源框架</w:t>
      </w:r>
      <w:r>
        <w:rPr>
          <w:rFonts w:hint="eastAsia"/>
        </w:rPr>
        <w:t>Django</w:t>
      </w:r>
      <w:r>
        <w:rPr>
          <w:rFonts w:hint="eastAsia"/>
        </w:rPr>
        <w:t>环境下进行开发的</w:t>
      </w:r>
      <w:r>
        <w:fldChar w:fldCharType="begin"/>
      </w:r>
      <w:r w:rsidR="005F481C">
        <w:instrText xml:space="preserve"> ADDIN EN.CITE &lt;EndNote&gt;&lt;Cite&gt;&lt;Author&gt;Burch&lt;/Author&gt;&lt;Year&gt;2010&lt;/Year&gt;&lt;RecNum&gt;97&lt;/RecNum&gt;&lt;DisplayText&gt;&lt;style face="superscript"&gt;[77]&lt;/style&gt;&lt;/DisplayText&gt;&lt;record&gt;&lt;rec-number&gt;97&lt;/rec-number&gt;&lt;foreign-keys&gt;&lt;key app="EN" db-id="w55vezasbwp0xtezs0p5r5tw2etdxwtaw2zf" timestamp="1585796245"&gt;97&lt;/key&gt;&lt;/foreign-keys&gt;&lt;ref-type name="Journal Article"&gt;17&lt;/ref-type&gt;&lt;contributors&gt;&lt;authors&gt;&lt;author&gt;Burch, Carl %J Journal of Computing Sciences in Colleges&lt;/author&gt;&lt;/authors&gt;&lt;/contributors&gt;&lt;titles&gt;&lt;title&gt;Django, a web framework using Python: tutorial presentation&lt;/title&gt;&lt;/titles&gt;&lt;pages&gt;154-155&lt;/pages&gt;&lt;volume&gt;25&lt;/volume&gt;&lt;number&gt;5&lt;/number&gt;&lt;dates&gt;&lt;year&gt;2010&lt;/year&gt;&lt;/dates&gt;&lt;isbn&gt;1937-4771&lt;/isbn&gt;&lt;urls&gt;&lt;/urls&gt;&lt;/record&gt;&lt;/Cite&gt;&lt;/EndNote&gt;</w:instrText>
      </w:r>
      <w:r>
        <w:fldChar w:fldCharType="separate"/>
      </w:r>
      <w:r w:rsidR="005F481C" w:rsidRPr="005F481C">
        <w:rPr>
          <w:noProof/>
          <w:vertAlign w:val="superscript"/>
        </w:rPr>
        <w:t>[</w:t>
      </w:r>
      <w:hyperlink w:anchor="_ENREF_77" w:tooltip="Burch, 2010 #97" w:history="1">
        <w:r w:rsidR="005F481C" w:rsidRPr="005F481C">
          <w:rPr>
            <w:noProof/>
            <w:vertAlign w:val="superscript"/>
          </w:rPr>
          <w:t>77</w:t>
        </w:r>
      </w:hyperlink>
      <w:r w:rsidR="005F481C" w:rsidRPr="005F481C">
        <w:rPr>
          <w:noProof/>
          <w:vertAlign w:val="superscript"/>
        </w:rPr>
        <w:t>]</w:t>
      </w:r>
      <w:r>
        <w:fldChar w:fldCharType="end"/>
      </w:r>
      <w:r>
        <w:rPr>
          <w:rFonts w:hint="eastAsia"/>
        </w:rPr>
        <w:t>。</w:t>
      </w:r>
      <w:r>
        <w:rPr>
          <w:rFonts w:hint="eastAsia"/>
        </w:rPr>
        <w:t>Django</w:t>
      </w:r>
      <w:r>
        <w:rPr>
          <w:rFonts w:hint="eastAsia"/>
        </w:rPr>
        <w:t>是基于</w:t>
      </w:r>
      <w:r>
        <w:rPr>
          <w:rFonts w:hint="eastAsia"/>
        </w:rPr>
        <w:t>Python</w:t>
      </w:r>
      <w:r>
        <w:rPr>
          <w:rFonts w:hint="eastAsia"/>
        </w:rPr>
        <w:t>的</w:t>
      </w:r>
      <w:r>
        <w:rPr>
          <w:rFonts w:hint="eastAsia"/>
        </w:rPr>
        <w:t>Web</w:t>
      </w:r>
      <w:r>
        <w:rPr>
          <w:rFonts w:hint="eastAsia"/>
        </w:rPr>
        <w:t>框架，主要用来构建软件层，并且协调体系结构的组件和系统之间的信息工作流。最后，</w:t>
      </w:r>
      <w:r w:rsidR="00725544">
        <w:rPr>
          <w:rFonts w:hint="eastAsia"/>
        </w:rPr>
        <w:t>我们采</w:t>
      </w:r>
      <w:r>
        <w:rPr>
          <w:rFonts w:hint="eastAsia"/>
        </w:rPr>
        <w:t>用</w:t>
      </w:r>
      <w:r w:rsidR="00725544">
        <w:rPr>
          <w:rFonts w:hint="eastAsia"/>
        </w:rPr>
        <w:t>了</w:t>
      </w:r>
      <w:r>
        <w:rPr>
          <w:rFonts w:hint="eastAsia"/>
        </w:rPr>
        <w:t>HTML,</w:t>
      </w:r>
      <w:r w:rsidR="009D4AC3">
        <w:t xml:space="preserve"> </w:t>
      </w:r>
      <w:r>
        <w:rPr>
          <w:rFonts w:hint="eastAsia"/>
        </w:rPr>
        <w:t>CSS,</w:t>
      </w:r>
      <w:r w:rsidR="009D4AC3">
        <w:t xml:space="preserve"> </w:t>
      </w:r>
      <w:r>
        <w:rPr>
          <w:rFonts w:hint="eastAsia"/>
        </w:rPr>
        <w:t>JavaScript,</w:t>
      </w:r>
      <w:r w:rsidR="009D4AC3">
        <w:t xml:space="preserve"> </w:t>
      </w:r>
      <w:r>
        <w:rPr>
          <w:rFonts w:hint="eastAsia"/>
        </w:rPr>
        <w:t>JQuery</w:t>
      </w:r>
      <w:r>
        <w:rPr>
          <w:rFonts w:hint="eastAsia"/>
        </w:rPr>
        <w:t>进行前端页面开发</w:t>
      </w:r>
      <w:r>
        <w:fldChar w:fldCharType="begin"/>
      </w:r>
      <w:r w:rsidR="005F481C">
        <w:instrText xml:space="preserve"> ADDIN EN.CITE &lt;EndNote&gt;&lt;Cite&gt;&lt;Author&gt;Pilgrim&lt;/Author&gt;&lt;Year&gt;2010&lt;/Year&gt;&lt;RecNum&gt;98&lt;/RecNum&gt;&lt;DisplayText&gt;&lt;style face="superscript"&gt;[78]&lt;/style&gt;&lt;/DisplayText&gt;&lt;record&gt;&lt;rec-number&gt;98&lt;/rec-number&gt;&lt;foreign-keys&gt;&lt;key app="EN" db-id="w55vezasbwp0xtezs0p5r5tw2etdxwtaw2zf" timestamp="1585797019"&gt;98&lt;/key&gt;&lt;/foreign-keys&gt;&lt;ref-type name="Book"&gt;6&lt;/ref-type&gt;&lt;contributors&gt;&lt;authors&gt;&lt;author&gt;Pilgrim, Mark&lt;/author&gt;&lt;/authors&gt;&lt;/contributors&gt;&lt;titles&gt;&lt;title&gt;HTML5: up and running: dive into the future of web development&lt;/title&gt;&lt;/titles&gt;&lt;dates&gt;&lt;year&gt;2010&lt;/year&gt;&lt;/dates&gt;&lt;publisher&gt;&amp;quot; O&amp;apos;Reilly Media, Inc.&amp;quot;&lt;/publisher&gt;&lt;isbn&gt;1449399665&lt;/isbn&gt;&lt;urls&gt;&lt;/urls&gt;&lt;/record&gt;&lt;/Cite&gt;&lt;/EndNote&gt;</w:instrText>
      </w:r>
      <w:r>
        <w:fldChar w:fldCharType="separate"/>
      </w:r>
      <w:r w:rsidR="005F481C" w:rsidRPr="005F481C">
        <w:rPr>
          <w:noProof/>
          <w:vertAlign w:val="superscript"/>
        </w:rPr>
        <w:t>[</w:t>
      </w:r>
      <w:hyperlink w:anchor="_ENREF_78" w:tooltip="Pilgrim, 2010 #98" w:history="1">
        <w:r w:rsidR="005F481C" w:rsidRPr="005F481C">
          <w:rPr>
            <w:noProof/>
            <w:vertAlign w:val="superscript"/>
          </w:rPr>
          <w:t>78</w:t>
        </w:r>
      </w:hyperlink>
      <w:r w:rsidR="005F481C" w:rsidRPr="005F481C">
        <w:rPr>
          <w:noProof/>
          <w:vertAlign w:val="superscript"/>
        </w:rPr>
        <w:t>]</w:t>
      </w:r>
      <w:r>
        <w:fldChar w:fldCharType="end"/>
      </w:r>
      <w:r>
        <w:rPr>
          <w:rFonts w:hint="eastAsia"/>
        </w:rPr>
        <w:t>。图</w:t>
      </w:r>
      <w:r>
        <w:rPr>
          <w:rFonts w:hint="eastAsia"/>
        </w:rPr>
        <w:t>4.</w:t>
      </w:r>
      <w:r w:rsidR="009C1532">
        <w:rPr>
          <w:rFonts w:hint="eastAsia"/>
        </w:rPr>
        <w:t>6</w:t>
      </w:r>
      <w:r w:rsidR="009C1532">
        <w:rPr>
          <w:rFonts w:hint="eastAsia"/>
        </w:rPr>
        <w:t>展示了</w:t>
      </w:r>
      <w:r w:rsidR="009C1532">
        <w:rPr>
          <w:rFonts w:hint="eastAsia"/>
        </w:rPr>
        <w:t>Django</w:t>
      </w:r>
      <w:r w:rsidR="009C1532">
        <w:rPr>
          <w:rFonts w:hint="eastAsia"/>
        </w:rPr>
        <w:t>的前后端交互，首先浏览器通过</w:t>
      </w:r>
      <w:r w:rsidR="009C1532">
        <w:rPr>
          <w:rFonts w:hint="eastAsia"/>
        </w:rPr>
        <w:t>H</w:t>
      </w:r>
      <w:r w:rsidR="009C1532">
        <w:t>TTP</w:t>
      </w:r>
      <w:r w:rsidR="009C1532">
        <w:rPr>
          <w:rFonts w:hint="eastAsia"/>
        </w:rPr>
        <w:t>请求将用户操作发送给系统前端的</w:t>
      </w:r>
      <w:r w:rsidR="009C1532">
        <w:rPr>
          <w:rFonts w:hint="eastAsia"/>
        </w:rPr>
        <w:t>url</w:t>
      </w:r>
      <w:r w:rsidR="009C1532">
        <w:rPr>
          <w:rFonts w:hint="eastAsia"/>
        </w:rPr>
        <w:t>，然后系统通过</w:t>
      </w:r>
      <w:r w:rsidR="009C1532">
        <w:t>V</w:t>
      </w:r>
      <w:r w:rsidR="009C1532">
        <w:rPr>
          <w:rFonts w:hint="eastAsia"/>
        </w:rPr>
        <w:t>iews</w:t>
      </w:r>
      <w:r w:rsidR="009C1532">
        <w:rPr>
          <w:rFonts w:hint="eastAsia"/>
        </w:rPr>
        <w:t>模块与</w:t>
      </w:r>
      <w:r w:rsidR="00B83AFC">
        <w:rPr>
          <w:rFonts w:hint="eastAsia"/>
        </w:rPr>
        <w:t>Models</w:t>
      </w:r>
      <w:r w:rsidR="00B83AFC">
        <w:rPr>
          <w:rFonts w:hint="eastAsia"/>
        </w:rPr>
        <w:t>模块调用后端数据库；</w:t>
      </w:r>
      <w:r w:rsidR="00B83AFC">
        <w:rPr>
          <w:rFonts w:hint="eastAsia"/>
        </w:rPr>
        <w:t>Models</w:t>
      </w:r>
      <w:r w:rsidR="00B83AFC">
        <w:rPr>
          <w:rFonts w:hint="eastAsia"/>
        </w:rPr>
        <w:t>通过</w:t>
      </w:r>
      <w:r w:rsidR="00B83AFC">
        <w:t>SQL</w:t>
      </w:r>
      <w:r w:rsidR="00B83AFC">
        <w:rPr>
          <w:rFonts w:hint="eastAsia"/>
        </w:rPr>
        <w:t>语句对数据库进行数据提取，并且返回给</w:t>
      </w:r>
      <w:r w:rsidR="00B83AFC">
        <w:rPr>
          <w:rFonts w:hint="eastAsia"/>
        </w:rPr>
        <w:t>Models</w:t>
      </w:r>
      <w:r>
        <w:rPr>
          <w:rFonts w:hint="eastAsia"/>
        </w:rPr>
        <w:t>。</w:t>
      </w:r>
      <w:r w:rsidR="00B83AFC">
        <w:rPr>
          <w:rFonts w:hint="eastAsia"/>
        </w:rPr>
        <w:t>Django</w:t>
      </w:r>
      <w:r w:rsidR="00B83AFC">
        <w:rPr>
          <w:rFonts w:hint="eastAsia"/>
        </w:rPr>
        <w:t>框架的前后端交互符合</w:t>
      </w:r>
      <w:r w:rsidR="00B83AFC">
        <w:rPr>
          <w:rFonts w:hint="eastAsia"/>
        </w:rPr>
        <w:t>M</w:t>
      </w:r>
      <w:r w:rsidR="00B83AFC">
        <w:t>VP</w:t>
      </w:r>
      <w:r w:rsidR="00B83AFC">
        <w:rPr>
          <w:rFonts w:hint="eastAsia"/>
        </w:rPr>
        <w:t>模式（</w:t>
      </w:r>
      <w:r w:rsidR="00B83AFC">
        <w:rPr>
          <w:rFonts w:hint="eastAsia"/>
        </w:rPr>
        <w:t>Model-</w:t>
      </w:r>
      <w:r w:rsidR="00B83AFC">
        <w:t>V</w:t>
      </w:r>
      <w:r w:rsidR="00B83AFC">
        <w:rPr>
          <w:rFonts w:hint="eastAsia"/>
        </w:rPr>
        <w:t>iew-</w:t>
      </w:r>
      <w:r w:rsidR="00B83AFC">
        <w:t>P</w:t>
      </w:r>
      <w:r w:rsidR="00B83AFC">
        <w:rPr>
          <w:rFonts w:hint="eastAsia"/>
        </w:rPr>
        <w:t>resenter</w:t>
      </w:r>
      <w:r w:rsidR="00B83AFC">
        <w:rPr>
          <w:rFonts w:hint="eastAsia"/>
        </w:rPr>
        <w:t>）。</w:t>
      </w:r>
    </w:p>
    <w:p w14:paraId="347D7B31" w14:textId="77777777" w:rsidR="00A510B7" w:rsidRDefault="00A510B7" w:rsidP="00A510B7">
      <w:pPr>
        <w:pStyle w:val="a0"/>
        <w:ind w:firstLineChars="0" w:firstLine="0"/>
      </w:pPr>
      <w:r>
        <w:rPr>
          <w:noProof/>
        </w:rPr>
        <w:object w:dxaOrig="9185" w:dyaOrig="7965" w14:anchorId="55CCFFC8">
          <v:shape id="_x0000_i1031" type="#_x0000_t75" style="width:428.25pt;height:371.25pt" o:ole="">
            <v:imagedata r:id="rId43" o:title=""/>
          </v:shape>
          <o:OLEObject Type="Embed" ProgID="Visio.Drawing.11" ShapeID="_x0000_i1031" DrawAspect="Content" ObjectID="_1816408855" r:id="rId44"/>
        </w:object>
      </w:r>
    </w:p>
    <w:p w14:paraId="3A633A50" w14:textId="0DBD0048" w:rsidR="00A510B7" w:rsidRPr="00A510B7" w:rsidRDefault="00A510B7" w:rsidP="00A510B7">
      <w:pPr>
        <w:suppressAutoHyphens/>
        <w:autoSpaceDE w:val="0"/>
        <w:adjustRightInd w:val="0"/>
        <w:snapToGrid w:val="0"/>
        <w:jc w:val="center"/>
        <w:rPr>
          <w:szCs w:val="24"/>
        </w:rPr>
      </w:pPr>
      <w:r>
        <w:rPr>
          <w:rFonts w:hint="eastAsia"/>
          <w:sz w:val="21"/>
        </w:rPr>
        <w:t>图</w:t>
      </w:r>
      <w:r>
        <w:rPr>
          <w:rFonts w:hint="eastAsia"/>
          <w:sz w:val="21"/>
        </w:rPr>
        <w:t xml:space="preserve">4.6 </w:t>
      </w:r>
      <w:r>
        <w:rPr>
          <w:sz w:val="21"/>
        </w:rPr>
        <w:t xml:space="preserve"> </w:t>
      </w:r>
      <w:r>
        <w:rPr>
          <w:rFonts w:hint="eastAsia"/>
          <w:sz w:val="21"/>
        </w:rPr>
        <w:t>系统前后端交互示意图</w:t>
      </w:r>
    </w:p>
    <w:p w14:paraId="453BA1A3" w14:textId="3C302D4B" w:rsidR="00A2484F" w:rsidRPr="00A2484F" w:rsidRDefault="00A2484F" w:rsidP="00A2484F">
      <w:pPr>
        <w:pStyle w:val="a0"/>
        <w:ind w:firstLine="480"/>
      </w:pPr>
      <w:r>
        <w:rPr>
          <w:rFonts w:cs="Times New Roman" w:hint="eastAsia"/>
        </w:rPr>
        <w:t>本系统还使用了</w:t>
      </w:r>
      <w:r>
        <w:rPr>
          <w:rFonts w:cs="Times New Roman" w:hint="eastAsia"/>
        </w:rPr>
        <w:t>AJAX</w:t>
      </w:r>
      <w:r>
        <w:rPr>
          <w:rFonts w:cs="Times New Roman"/>
        </w:rPr>
        <w:fldChar w:fldCharType="begin"/>
      </w:r>
      <w:r>
        <w:rPr>
          <w:rFonts w:cs="Times New Roman"/>
        </w:rPr>
        <w:instrText xml:space="preserve"> ADDIN EN.CITE &lt;EndNote&gt;&lt;Cite&gt;&lt;Author&gt;Garrett&lt;/Author&gt;&lt;Year&gt;2005&lt;/Year&gt;&lt;RecNum&gt;99&lt;/RecNum&gt;&lt;DisplayText&gt;&lt;style face="superscript"&gt;[79]&lt;/style&gt;&lt;/DisplayText&gt;&lt;record&gt;&lt;rec-number&gt;99&lt;/rec-number&gt;&lt;foreign-keys&gt;&lt;key app="EN" db-id="w55vezasbwp0xtezs0p5r5tw2etdxwtaw2zf" timestamp="1585801385"&gt;99&lt;/key&gt;&lt;/foreign-keys&gt;&lt;ref-type name="Journal Article"&gt;17&lt;/ref-type&gt;&lt;contributors&gt;&lt;authors&gt;&lt;author&gt;Garrett, Jesse James&lt;/author&gt;&lt;/authors&gt;&lt;/contributors&gt;&lt;titles&gt;&lt;title&gt;Ajax: A new approach to web applications&lt;/title&gt;&lt;/titles&gt;&lt;dates&gt;&lt;year&gt;2005&lt;/year&gt;&lt;/dates&gt;&lt;urls&gt;&lt;/urls&gt;&lt;/record&gt;&lt;/Cite&gt;&lt;/EndNote&gt;</w:instrText>
      </w:r>
      <w:r>
        <w:rPr>
          <w:rFonts w:cs="Times New Roman"/>
        </w:rPr>
        <w:fldChar w:fldCharType="separate"/>
      </w:r>
      <w:r w:rsidRPr="005F481C">
        <w:rPr>
          <w:rFonts w:cs="Times New Roman"/>
          <w:noProof/>
          <w:vertAlign w:val="superscript"/>
        </w:rPr>
        <w:t>[</w:t>
      </w:r>
      <w:hyperlink w:anchor="_ENREF_79" w:tooltip="Garrett, 2005 #99" w:history="1">
        <w:r w:rsidRPr="005F481C">
          <w:rPr>
            <w:rFonts w:cs="Times New Roman"/>
            <w:noProof/>
            <w:vertAlign w:val="superscript"/>
          </w:rPr>
          <w:t>79</w:t>
        </w:r>
      </w:hyperlink>
      <w:r w:rsidRPr="005F481C">
        <w:rPr>
          <w:rFonts w:cs="Times New Roman"/>
          <w:noProof/>
          <w:vertAlign w:val="superscript"/>
        </w:rPr>
        <w:t>]</w:t>
      </w:r>
      <w:r>
        <w:rPr>
          <w:rFonts w:cs="Times New Roman"/>
        </w:rPr>
        <w:fldChar w:fldCharType="end"/>
      </w:r>
      <w:r>
        <w:rPr>
          <w:rFonts w:cs="Times New Roman" w:hint="eastAsia"/>
        </w:rPr>
        <w:t>将数据库的数据传到前端并且显示。</w:t>
      </w:r>
      <w:r>
        <w:rPr>
          <w:rFonts w:cs="Times New Roman" w:hint="eastAsia"/>
        </w:rPr>
        <w:t>AJAX</w:t>
      </w:r>
      <w:r>
        <w:rPr>
          <w:rFonts w:cs="Times New Roman" w:hint="eastAsia"/>
        </w:rPr>
        <w:t>是一种</w:t>
      </w:r>
      <w:r>
        <w:rPr>
          <w:rFonts w:cs="Times New Roman" w:hint="eastAsia"/>
        </w:rPr>
        <w:t>Web</w:t>
      </w:r>
      <w:r>
        <w:rPr>
          <w:rFonts w:cs="Times New Roman" w:hint="eastAsia"/>
        </w:rPr>
        <w:t>开发技术，用于构建异步</w:t>
      </w:r>
      <w:r>
        <w:rPr>
          <w:rFonts w:cs="Times New Roman" w:hint="eastAsia"/>
        </w:rPr>
        <w:t>Web</w:t>
      </w:r>
      <w:r>
        <w:rPr>
          <w:rFonts w:cs="Times New Roman" w:hint="eastAsia"/>
        </w:rPr>
        <w:t>应用程序和前端函数，以便为用户可视化</w:t>
      </w:r>
      <w:r>
        <w:rPr>
          <w:rFonts w:cs="Times New Roman" w:hint="eastAsia"/>
        </w:rPr>
        <w:t>Web</w:t>
      </w:r>
      <w:r>
        <w:rPr>
          <w:rFonts w:cs="Times New Roman" w:hint="eastAsia"/>
        </w:rPr>
        <w:t>服务器上的搜索结果。</w:t>
      </w:r>
      <w:r>
        <w:rPr>
          <w:rFonts w:hint="eastAsia"/>
        </w:rPr>
        <w:t>本节</w:t>
      </w:r>
      <w:r>
        <w:rPr>
          <w:rFonts w:cs="Times New Roman" w:hint="eastAsia"/>
        </w:rPr>
        <w:t>使用了</w:t>
      </w:r>
      <w:r>
        <w:rPr>
          <w:rFonts w:cs="Times New Roman" w:hint="eastAsia"/>
        </w:rPr>
        <w:t>Chart.js</w:t>
      </w:r>
      <w:r>
        <w:rPr>
          <w:rFonts w:cs="Times New Roman"/>
        </w:rPr>
        <w:fldChar w:fldCharType="begin"/>
      </w:r>
      <w:r>
        <w:rPr>
          <w:rFonts w:cs="Times New Roman"/>
        </w:rPr>
        <w:instrText xml:space="preserve"> ADDIN EN.CITE &lt;EndNote&gt;&lt;Cite&gt;&lt;Author&gt;Pokorný&lt;/Author&gt;&lt;Year&gt;2017&lt;/Year&gt;&lt;RecNum&gt;100&lt;/RecNum&gt;&lt;DisplayText&gt;&lt;style face="superscript"&gt;[80]&lt;/style&gt;&lt;/DisplayText&gt;&lt;record&gt;&lt;rec-number&gt;100&lt;/rec-number&gt;&lt;foreign-keys&gt;&lt;key app="EN" db-id="w55vezasbwp0xtezs0p5r5tw2etdxwtaw2zf" timestamp="1585801392"&gt;100&lt;/key&gt;&lt;/foreign-keys&gt;&lt;ref-type name="Conference Proceedings"&gt;10&lt;/ref-type&gt;&lt;contributors&gt;&lt;authors&gt;&lt;author&gt;Pokorný, Pavel&lt;/author&gt;&lt;author&gt;Stokláska, Kamil&lt;/author&gt;&lt;/authors&gt;&lt;/contributors&gt;&lt;titles&gt;&lt;title&gt;Chart visualization of large data amount&lt;/title&gt;&lt;secondary-title&gt;Computer Science On-line Conference&lt;/secondary-title&gt;&lt;/titles&gt;&lt;pages&gt;460-468&lt;/pages&gt;&lt;dates&gt;&lt;year&gt;2017&lt;/year&gt;&lt;/dates&gt;&lt;publisher&gt;Springer&lt;/publisher&gt;&lt;urls&gt;&lt;/urls&gt;&lt;/record&gt;&lt;/Cite&gt;&lt;/EndNote&gt;</w:instrText>
      </w:r>
      <w:r>
        <w:rPr>
          <w:rFonts w:cs="Times New Roman"/>
        </w:rPr>
        <w:fldChar w:fldCharType="separate"/>
      </w:r>
      <w:r w:rsidRPr="005F481C">
        <w:rPr>
          <w:rFonts w:cs="Times New Roman"/>
          <w:noProof/>
          <w:vertAlign w:val="superscript"/>
        </w:rPr>
        <w:t>[</w:t>
      </w:r>
      <w:hyperlink w:anchor="_ENREF_80" w:tooltip="Pokorný, 2017 #100" w:history="1">
        <w:r w:rsidRPr="005F481C">
          <w:rPr>
            <w:rFonts w:cs="Times New Roman"/>
            <w:noProof/>
            <w:vertAlign w:val="superscript"/>
          </w:rPr>
          <w:t>80</w:t>
        </w:r>
      </w:hyperlink>
      <w:r w:rsidRPr="005F481C">
        <w:rPr>
          <w:rFonts w:cs="Times New Roman"/>
          <w:noProof/>
          <w:vertAlign w:val="superscript"/>
        </w:rPr>
        <w:t>]</w:t>
      </w:r>
      <w:r>
        <w:rPr>
          <w:rFonts w:cs="Times New Roman"/>
        </w:rPr>
        <w:fldChar w:fldCharType="end"/>
      </w:r>
      <w:r>
        <w:rPr>
          <w:rFonts w:cs="Times New Roman" w:hint="eastAsia"/>
        </w:rPr>
        <w:t>用于可视化。</w:t>
      </w:r>
      <w:r>
        <w:rPr>
          <w:rFonts w:cs="Times New Roman" w:hint="eastAsia"/>
        </w:rPr>
        <w:t>Chart.js</w:t>
      </w:r>
      <w:r>
        <w:rPr>
          <w:rFonts w:cs="Times New Roman" w:hint="eastAsia"/>
        </w:rPr>
        <w:t>是一个开源库，提供了多种不同的功能函数用于绘图。</w:t>
      </w:r>
    </w:p>
    <w:p w14:paraId="0B270F9B" w14:textId="77777777" w:rsidR="00246BA1" w:rsidRDefault="007B2487">
      <w:pPr>
        <w:pStyle w:val="3"/>
        <w:numPr>
          <w:ilvl w:val="2"/>
          <w:numId w:val="3"/>
        </w:numPr>
        <w:spacing w:beforeLines="30" w:before="93" w:afterLines="30" w:after="93" w:line="240" w:lineRule="auto"/>
      </w:pPr>
      <w:bookmarkStart w:id="46" w:name="_Toc41378034"/>
      <w:r>
        <w:rPr>
          <w:rFonts w:hint="eastAsia"/>
        </w:rPr>
        <w:t>平台构建</w:t>
      </w:r>
      <w:bookmarkEnd w:id="46"/>
    </w:p>
    <w:bookmarkEnd w:id="44"/>
    <w:bookmarkEnd w:id="45"/>
    <w:p w14:paraId="66F6BB03" w14:textId="6F49D95B" w:rsidR="008A5FED" w:rsidRDefault="00B309F5">
      <w:pPr>
        <w:pStyle w:val="a9"/>
        <w:spacing w:after="0"/>
        <w:ind w:firstLineChars="200" w:firstLine="480"/>
        <w:rPr>
          <w:rFonts w:cs="Times New Roman"/>
        </w:rPr>
      </w:pPr>
      <w:r>
        <w:rPr>
          <w:rFonts w:cs="Times New Roman" w:hint="eastAsia"/>
        </w:rPr>
        <w:t>通过</w:t>
      </w:r>
      <w:r w:rsidR="007B2487">
        <w:rPr>
          <w:rFonts w:cs="Times New Roman" w:hint="eastAsia"/>
        </w:rPr>
        <w:t>将外部数据库中的数据与基于维基百科挖掘到的细菌与疾病的关联数据做了整合，开发了这个基于整合的细菌与疾病关联数据库</w:t>
      </w:r>
      <w:r w:rsidR="007B2487">
        <w:rPr>
          <w:rFonts w:cs="Times New Roman" w:hint="eastAsia"/>
        </w:rPr>
        <w:t>DMDA</w:t>
      </w:r>
      <w:r w:rsidR="007B2487">
        <w:rPr>
          <w:rFonts w:cs="Times New Roman" w:hint="eastAsia"/>
        </w:rPr>
        <w:t>（</w:t>
      </w:r>
      <w:r w:rsidR="007B2487">
        <w:rPr>
          <w:rFonts w:cs="Times New Roman" w:hint="eastAsia"/>
        </w:rPr>
        <w:t>D</w:t>
      </w:r>
      <w:r w:rsidR="007B2487">
        <w:rPr>
          <w:rFonts w:cs="Times New Roman"/>
        </w:rPr>
        <w:t>atabase for Microbes and Diseases Associations</w:t>
      </w:r>
      <w:r w:rsidR="007B2487">
        <w:rPr>
          <w:rFonts w:cs="Times New Roman" w:hint="eastAsia"/>
        </w:rPr>
        <w:t>）。</w:t>
      </w:r>
      <w:r w:rsidR="00757B3A">
        <w:rPr>
          <w:rFonts w:cs="Times New Roman" w:hint="eastAsia"/>
        </w:rPr>
        <w:t>本节主要介绍了</w:t>
      </w:r>
      <w:r w:rsidR="008A5FED">
        <w:rPr>
          <w:rFonts w:cs="Times New Roman" w:hint="eastAsia"/>
        </w:rPr>
        <w:t>可视化平台的功能设计，图</w:t>
      </w:r>
      <w:r w:rsidR="008A5FED">
        <w:rPr>
          <w:rFonts w:cs="Times New Roman" w:hint="eastAsia"/>
        </w:rPr>
        <w:t>4.</w:t>
      </w:r>
      <w:r w:rsidR="000765B7">
        <w:rPr>
          <w:rFonts w:cs="Times New Roman" w:hint="eastAsia"/>
        </w:rPr>
        <w:t>7</w:t>
      </w:r>
      <w:r w:rsidR="008A5FED">
        <w:rPr>
          <w:rFonts w:cs="Times New Roman" w:hint="eastAsia"/>
        </w:rPr>
        <w:t>展示了该数据库平台的功能设计图。平台的功能主要分为细菌属性可视化、细菌与疾病交互检索可视化以及开源下载等功能。</w:t>
      </w:r>
    </w:p>
    <w:p w14:paraId="77E31ED7" w14:textId="77777777" w:rsidR="00A510B7" w:rsidRDefault="00A510B7" w:rsidP="00A510B7">
      <w:pPr>
        <w:pStyle w:val="a9"/>
        <w:spacing w:after="0"/>
        <w:jc w:val="center"/>
        <w:rPr>
          <w:rFonts w:cs="Times New Roman"/>
        </w:rPr>
      </w:pPr>
      <w:r>
        <w:rPr>
          <w:rFonts w:cs="Times New Roman"/>
        </w:rPr>
        <w:object w:dxaOrig="8022" w:dyaOrig="5764" w14:anchorId="351814CF">
          <v:shape id="_x0000_i1032" type="#_x0000_t75" style="width:401.25pt;height:4in" o:ole="">
            <v:imagedata r:id="rId45" o:title=""/>
          </v:shape>
          <o:OLEObject Type="Embed" ProgID="Visio.Drawing.11" ShapeID="_x0000_i1032" DrawAspect="Content" ObjectID="_1816408856" r:id="rId46"/>
        </w:object>
      </w:r>
    </w:p>
    <w:p w14:paraId="7F2477E2" w14:textId="26C08E7E" w:rsidR="00A510B7" w:rsidRPr="00A510B7" w:rsidRDefault="00A510B7" w:rsidP="00A510B7">
      <w:pPr>
        <w:suppressAutoHyphens/>
        <w:autoSpaceDE w:val="0"/>
        <w:adjustRightInd w:val="0"/>
        <w:snapToGrid w:val="0"/>
        <w:jc w:val="center"/>
      </w:pPr>
      <w:r>
        <w:rPr>
          <w:rFonts w:hint="eastAsia"/>
          <w:sz w:val="21"/>
        </w:rPr>
        <w:t>图</w:t>
      </w:r>
      <w:r>
        <w:rPr>
          <w:rFonts w:hint="eastAsia"/>
          <w:sz w:val="21"/>
        </w:rPr>
        <w:t>4.7</w:t>
      </w:r>
      <w:r>
        <w:rPr>
          <w:sz w:val="21"/>
        </w:rPr>
        <w:t xml:space="preserve"> </w:t>
      </w:r>
      <w:r>
        <w:rPr>
          <w:rFonts w:hint="eastAsia"/>
          <w:sz w:val="21"/>
        </w:rPr>
        <w:t xml:space="preserve"> DMDA</w:t>
      </w:r>
      <w:r>
        <w:rPr>
          <w:rFonts w:hint="eastAsia"/>
          <w:sz w:val="21"/>
        </w:rPr>
        <w:t>平台总体功能结构图</w:t>
      </w:r>
    </w:p>
    <w:p w14:paraId="007D2759" w14:textId="049A7353" w:rsidR="00757B3A" w:rsidRDefault="00757B3A">
      <w:pPr>
        <w:pStyle w:val="a9"/>
        <w:spacing w:after="0"/>
        <w:ind w:firstLineChars="200" w:firstLine="480"/>
        <w:rPr>
          <w:rFonts w:cs="Times New Roman"/>
        </w:rPr>
      </w:pPr>
      <w:r>
        <w:rPr>
          <w:rFonts w:cs="Times New Roman" w:hint="eastAsia"/>
        </w:rPr>
        <w:t>本细菌与疾病关联的可视化系统功能主要服务于研究人员关于细菌相关研究的查询分析操作，因此平台将细菌属性可视化与细菌与疾病关联可视化进行了分块设计。细菌属性可视化</w:t>
      </w:r>
      <w:r w:rsidR="007E0B27">
        <w:rPr>
          <w:rFonts w:cs="Times New Roman" w:hint="eastAsia"/>
        </w:rPr>
        <w:t>是对细菌的属性特征详细分析，并通过异步更新对数据库中的知识进行动态更新展示。细菌与疾病交互可视化是针对系统中的三种关联</w:t>
      </w:r>
      <w:r w:rsidR="00156786">
        <w:rPr>
          <w:rFonts w:cs="Times New Roman" w:hint="eastAsia"/>
        </w:rPr>
        <w:t>：细菌的致病关系，细菌的栖息关系以及细菌的寄生关系，分别</w:t>
      </w:r>
      <w:r w:rsidR="007E0B27">
        <w:rPr>
          <w:rFonts w:cs="Times New Roman" w:hint="eastAsia"/>
        </w:rPr>
        <w:t>进行查询可视化，采用的是</w:t>
      </w:r>
      <w:r w:rsidR="007E0B27">
        <w:rPr>
          <w:rFonts w:cs="Times New Roman" w:hint="eastAsia"/>
        </w:rPr>
        <w:t>Echarts</w:t>
      </w:r>
      <w:r w:rsidR="007E0B27">
        <w:rPr>
          <w:rFonts w:cs="Times New Roman" w:hint="eastAsia"/>
        </w:rPr>
        <w:t>的方式</w:t>
      </w:r>
      <w:r w:rsidR="000F0B7D">
        <w:rPr>
          <w:rFonts w:cs="Times New Roman" w:hint="eastAsia"/>
        </w:rPr>
        <w:t>，能够更加直观的表示与细菌有关的交互。</w:t>
      </w:r>
    </w:p>
    <w:p w14:paraId="1501523F" w14:textId="41D009EE" w:rsidR="00246BA1" w:rsidRDefault="00282444">
      <w:pPr>
        <w:pStyle w:val="a9"/>
        <w:spacing w:after="0"/>
        <w:ind w:firstLineChars="200" w:firstLine="480"/>
        <w:rPr>
          <w:rFonts w:cs="Times New Roman"/>
        </w:rPr>
      </w:pPr>
      <w:r>
        <w:rPr>
          <w:rFonts w:cs="Times New Roman" w:hint="eastAsia"/>
        </w:rPr>
        <w:t>该平台整合了细菌的属性知识，</w:t>
      </w:r>
      <w:r w:rsidR="007B2487">
        <w:rPr>
          <w:rFonts w:cs="Times New Roman" w:hint="eastAsia"/>
        </w:rPr>
        <w:t>能够为用户提供基于细菌属性的可视化分析的方案</w:t>
      </w:r>
      <w:r>
        <w:rPr>
          <w:rFonts w:cs="Times New Roman" w:hint="eastAsia"/>
        </w:rPr>
        <w:t>。</w:t>
      </w:r>
      <w:r w:rsidR="007B2487">
        <w:rPr>
          <w:rFonts w:cs="Times New Roman" w:hint="eastAsia"/>
        </w:rPr>
        <w:t>下面主要展示该平台的细菌属性可视化界面以及细菌与疾病交互查询可视化界面。图</w:t>
      </w:r>
      <w:r w:rsidR="007B2487">
        <w:rPr>
          <w:rFonts w:cs="Times New Roman" w:hint="eastAsia"/>
        </w:rPr>
        <w:t>4.</w:t>
      </w:r>
      <w:r w:rsidR="000765B7">
        <w:rPr>
          <w:rFonts w:cs="Times New Roman" w:hint="eastAsia"/>
        </w:rPr>
        <w:t>8</w:t>
      </w:r>
      <w:r w:rsidR="007B2487">
        <w:rPr>
          <w:rFonts w:cs="Times New Roman" w:hint="eastAsia"/>
        </w:rPr>
        <w:t>展示了</w:t>
      </w:r>
      <w:r w:rsidR="00725544">
        <w:rPr>
          <w:rFonts w:hint="eastAsia"/>
        </w:rPr>
        <w:t>本节</w:t>
      </w:r>
      <w:r w:rsidR="007B2487">
        <w:rPr>
          <w:rFonts w:cs="Times New Roman" w:hint="eastAsia"/>
        </w:rPr>
        <w:t>可视化界面的部分具体内容，中间黑色方框内展示的是平台的可视化操作页面，其周围箭头指向的分别是细菌的属性可视化部分放大的图像。用户点击进入可视化操作（</w:t>
      </w:r>
      <w:r w:rsidR="007B2487">
        <w:rPr>
          <w:rFonts w:cs="Times New Roman" w:hint="eastAsia"/>
        </w:rPr>
        <w:t>VISUALIZATION</w:t>
      </w:r>
      <w:r w:rsidR="007B2487">
        <w:rPr>
          <w:rFonts w:cs="Times New Roman" w:hint="eastAsia"/>
        </w:rPr>
        <w:t>）选项卡，可以看到利用</w:t>
      </w:r>
      <w:r w:rsidR="007B2487">
        <w:rPr>
          <w:rFonts w:cs="Times New Roman" w:hint="eastAsia"/>
        </w:rPr>
        <w:t>Echarts.js</w:t>
      </w:r>
      <w:r w:rsidR="007B2487">
        <w:rPr>
          <w:rFonts w:cs="Times New Roman" w:hint="eastAsia"/>
        </w:rPr>
        <w:t>和</w:t>
      </w:r>
      <w:r w:rsidR="007B2487">
        <w:rPr>
          <w:rFonts w:cs="Times New Roman" w:hint="eastAsia"/>
        </w:rPr>
        <w:t>AJAX</w:t>
      </w:r>
      <w:r w:rsidR="007B2487">
        <w:rPr>
          <w:rFonts w:cs="Times New Roman" w:hint="eastAsia"/>
        </w:rPr>
        <w:t>技术对后台的微生物属性数据进行的动态数据可视化展示。该页面通过动态刷新技术，将数据库中的细菌属性通过可视化柱形图、饼图等多种方式绘制，更加直观的展示出细菌的属性分布与特征，为研究人员对细菌的属性的进一步分析提供了参考。</w:t>
      </w:r>
    </w:p>
    <w:p w14:paraId="2A467565" w14:textId="77777777" w:rsidR="00A510B7" w:rsidRDefault="00A510B7" w:rsidP="00A510B7">
      <w:pPr>
        <w:pStyle w:val="a9"/>
        <w:spacing w:after="0"/>
      </w:pPr>
      <w:r>
        <w:rPr>
          <w:noProof/>
        </w:rPr>
        <w:lastRenderedPageBreak/>
        <w:drawing>
          <wp:inline distT="0" distB="0" distL="0" distR="0" wp14:anchorId="1A5893BF" wp14:editId="5328D2BD">
            <wp:extent cx="5472430" cy="30784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472430" cy="3078480"/>
                    </a:xfrm>
                    <a:prstGeom prst="rect">
                      <a:avLst/>
                    </a:prstGeom>
                  </pic:spPr>
                </pic:pic>
              </a:graphicData>
            </a:graphic>
          </wp:inline>
        </w:drawing>
      </w:r>
    </w:p>
    <w:p w14:paraId="6519CFD1" w14:textId="60297A05" w:rsidR="00A510B7" w:rsidRPr="00A510B7" w:rsidRDefault="00A510B7" w:rsidP="00A510B7">
      <w:pPr>
        <w:suppressAutoHyphens/>
        <w:autoSpaceDE w:val="0"/>
        <w:adjustRightInd w:val="0"/>
        <w:snapToGrid w:val="0"/>
        <w:jc w:val="center"/>
      </w:pPr>
      <w:r>
        <w:rPr>
          <w:rFonts w:hint="eastAsia"/>
          <w:sz w:val="21"/>
        </w:rPr>
        <w:t>图</w:t>
      </w:r>
      <w:r>
        <w:rPr>
          <w:rFonts w:hint="eastAsia"/>
          <w:sz w:val="21"/>
        </w:rPr>
        <w:t>4.8 DMDA</w:t>
      </w:r>
      <w:r>
        <w:rPr>
          <w:rFonts w:hint="eastAsia"/>
          <w:sz w:val="21"/>
        </w:rPr>
        <w:t>细菌属性可视化页面示意图</w:t>
      </w:r>
    </w:p>
    <w:p w14:paraId="7424ED4C" w14:textId="747AA4D8" w:rsidR="00246BA1" w:rsidRDefault="00725544">
      <w:pPr>
        <w:pStyle w:val="a9"/>
        <w:spacing w:after="0"/>
        <w:ind w:firstLineChars="200" w:firstLine="480"/>
        <w:rPr>
          <w:rFonts w:cs="Times New Roman"/>
          <w:lang w:val="de-DE"/>
        </w:rPr>
      </w:pPr>
      <w:r>
        <w:rPr>
          <w:rFonts w:hint="eastAsia"/>
        </w:rPr>
        <w:t>本节</w:t>
      </w:r>
      <w:r w:rsidR="007B2487">
        <w:rPr>
          <w:rFonts w:cs="Times New Roman" w:hint="eastAsia"/>
        </w:rPr>
        <w:t>可视化界面给出了</w:t>
      </w:r>
      <w:r w:rsidR="007B2487">
        <w:rPr>
          <w:rFonts w:cs="Times New Roman" w:hint="eastAsia"/>
        </w:rPr>
        <w:t>8</w:t>
      </w:r>
      <w:r w:rsidR="007B2487">
        <w:rPr>
          <w:rFonts w:cs="Times New Roman" w:hint="eastAsia"/>
        </w:rPr>
        <w:t>种具体的细菌属性类型，分别是：</w:t>
      </w:r>
      <w:r w:rsidR="007B2487">
        <w:rPr>
          <w:rFonts w:hint="eastAsia"/>
        </w:rPr>
        <w:t>序列特征（</w:t>
      </w:r>
      <w:r w:rsidR="007B2487">
        <w:rPr>
          <w:rFonts w:hint="eastAsia"/>
        </w:rPr>
        <w:t>sequence</w:t>
      </w:r>
      <w:r w:rsidR="007B2487">
        <w:rPr>
          <w:rFonts w:hint="eastAsia"/>
        </w:rPr>
        <w:t>），基因组大小（</w:t>
      </w:r>
      <w:r w:rsidR="007B2487">
        <w:rPr>
          <w:rFonts w:hint="eastAsia"/>
        </w:rPr>
        <w:t>genome size</w:t>
      </w:r>
      <w:r w:rsidR="007B2487">
        <w:rPr>
          <w:rFonts w:hint="eastAsia"/>
        </w:rPr>
        <w:t>），</w:t>
      </w:r>
      <w:r w:rsidR="007B2487">
        <w:rPr>
          <w:rFonts w:hint="eastAsia"/>
        </w:rPr>
        <w:t>G</w:t>
      </w:r>
      <w:r w:rsidR="007B2487">
        <w:t>C</w:t>
      </w:r>
      <w:r w:rsidR="007B2487">
        <w:rPr>
          <w:rFonts w:hint="eastAsia"/>
        </w:rPr>
        <w:t>容量（作为细菌分类树划分依据</w:t>
      </w:r>
      <w:r w:rsidR="007B2487">
        <w:rPr>
          <w:rFonts w:hint="eastAsia"/>
        </w:rPr>
        <w:t>GC content</w:t>
      </w:r>
      <w:r w:rsidR="007B2487">
        <w:rPr>
          <w:rFonts w:hint="eastAsia"/>
        </w:rPr>
        <w:t>），细菌形状特征（</w:t>
      </w:r>
      <w:r w:rsidR="007B2487">
        <w:rPr>
          <w:rFonts w:hint="eastAsia"/>
        </w:rPr>
        <w:t>shape</w:t>
      </w:r>
      <w:r w:rsidR="007B2487">
        <w:rPr>
          <w:rFonts w:hint="eastAsia"/>
        </w:rPr>
        <w:t>），菌群大小范围（</w:t>
      </w:r>
      <w:r w:rsidR="007B2487">
        <w:rPr>
          <w:rFonts w:hint="eastAsia"/>
        </w:rPr>
        <w:t>arrangement</w:t>
      </w:r>
      <w:r w:rsidR="007B2487">
        <w:rPr>
          <w:rFonts w:hint="eastAsia"/>
        </w:rPr>
        <w:t>），细菌的喜盐性（</w:t>
      </w:r>
      <w:r w:rsidR="007B2487">
        <w:rPr>
          <w:rFonts w:hint="eastAsia"/>
        </w:rPr>
        <w:t>salinity</w:t>
      </w:r>
      <w:r w:rsidR="007B2487">
        <w:rPr>
          <w:rFonts w:hint="eastAsia"/>
        </w:rPr>
        <w:t>），细菌的需氧性（</w:t>
      </w:r>
      <w:r w:rsidR="007B2487">
        <w:rPr>
          <w:rFonts w:hint="eastAsia"/>
        </w:rPr>
        <w:t>oxygen requirement</w:t>
      </w:r>
      <w:r w:rsidR="007B2487">
        <w:rPr>
          <w:rFonts w:hint="eastAsia"/>
        </w:rPr>
        <w:t>），生长环境温度（</w:t>
      </w:r>
      <w:r w:rsidR="007B2487">
        <w:rPr>
          <w:rFonts w:hint="eastAsia"/>
        </w:rPr>
        <w:t>temperature range</w:t>
      </w:r>
      <w:r w:rsidR="007B2487">
        <w:rPr>
          <w:rFonts w:hint="eastAsia"/>
        </w:rPr>
        <w:t>），</w:t>
      </w:r>
      <w:r w:rsidR="007B2487">
        <w:rPr>
          <w:rFonts w:cs="Times New Roman" w:hint="eastAsia"/>
          <w:lang w:val="de-DE"/>
        </w:rPr>
        <w:t>并且针对每种属性特征，分别采取了不同的图像呈现方式。</w:t>
      </w:r>
    </w:p>
    <w:p w14:paraId="47B0685B" w14:textId="6C6F1CC9" w:rsidR="00246BA1" w:rsidRDefault="007B2487">
      <w:pPr>
        <w:pStyle w:val="a9"/>
        <w:spacing w:after="0"/>
        <w:ind w:firstLineChars="200" w:firstLine="480"/>
        <w:rPr>
          <w:rFonts w:cs="Times New Roman"/>
        </w:rPr>
      </w:pPr>
      <w:r>
        <w:rPr>
          <w:rFonts w:cs="Times New Roman" w:hint="eastAsia"/>
        </w:rPr>
        <w:t>此外，</w:t>
      </w:r>
      <w:r>
        <w:rPr>
          <w:rFonts w:cs="Times New Roman" w:hint="eastAsia"/>
        </w:rPr>
        <w:t>DMDA</w:t>
      </w:r>
      <w:r>
        <w:rPr>
          <w:rFonts w:cs="Times New Roman" w:hint="eastAsia"/>
        </w:rPr>
        <w:t>平台</w:t>
      </w:r>
      <w:r w:rsidR="00A5452C">
        <w:rPr>
          <w:rFonts w:cs="Times New Roman" w:hint="eastAsia"/>
        </w:rPr>
        <w:t>还设计了</w:t>
      </w:r>
      <w:r w:rsidR="00F06A33">
        <w:rPr>
          <w:rFonts w:cs="Times New Roman" w:hint="eastAsia"/>
        </w:rPr>
        <w:t>关于细菌条目和疾病条目的详细信息</w:t>
      </w:r>
      <w:r>
        <w:rPr>
          <w:rFonts w:cs="Times New Roman" w:hint="eastAsia"/>
        </w:rPr>
        <w:t>数据</w:t>
      </w:r>
      <w:r w:rsidR="000F0B7D">
        <w:rPr>
          <w:rFonts w:cs="Times New Roman" w:hint="eastAsia"/>
        </w:rPr>
        <w:t>列表查询</w:t>
      </w:r>
      <w:r w:rsidR="00B26C76">
        <w:rPr>
          <w:rFonts w:cs="Times New Roman" w:hint="eastAsia"/>
        </w:rPr>
        <w:t>功能</w:t>
      </w:r>
      <w:r>
        <w:rPr>
          <w:rFonts w:cs="Times New Roman" w:hint="eastAsia"/>
        </w:rPr>
        <w:t>，在细菌与疾病条目查询（</w:t>
      </w:r>
      <w:r>
        <w:rPr>
          <w:rFonts w:cs="Times New Roman" w:hint="eastAsia"/>
        </w:rPr>
        <w:t>DATALISTS</w:t>
      </w:r>
      <w:r>
        <w:rPr>
          <w:rFonts w:cs="Times New Roman" w:hint="eastAsia"/>
        </w:rPr>
        <w:t>）模块</w:t>
      </w:r>
      <w:r w:rsidR="00B26C76">
        <w:rPr>
          <w:rFonts w:cs="Times New Roman" w:hint="eastAsia"/>
        </w:rPr>
        <w:t>，能够方便直接获取细菌与疾病的相关信息。</w:t>
      </w:r>
      <w:r w:rsidR="00B26C76">
        <w:rPr>
          <w:rFonts w:hint="eastAsia"/>
        </w:rPr>
        <w:t>本模块</w:t>
      </w:r>
      <w:r>
        <w:rPr>
          <w:rFonts w:cs="Times New Roman" w:hint="eastAsia"/>
        </w:rPr>
        <w:t>通过表格展示了数据库中全部的细菌属性信息，用户可以通过细菌名或疾病名称，建立索引，查询到细菌或疾病的具体条目，同时每个条目同时链接了</w:t>
      </w:r>
      <w:r>
        <w:rPr>
          <w:rFonts w:cs="Times New Roman" w:hint="eastAsia"/>
        </w:rPr>
        <w:t>Wikidata</w:t>
      </w:r>
      <w:r>
        <w:rPr>
          <w:rFonts w:cs="Times New Roman" w:hint="eastAsia"/>
        </w:rPr>
        <w:t>或</w:t>
      </w:r>
      <w:r>
        <w:rPr>
          <w:rFonts w:cs="Times New Roman" w:hint="eastAsia"/>
        </w:rPr>
        <w:t>Pub</w:t>
      </w:r>
      <w:r>
        <w:rPr>
          <w:rFonts w:cs="Times New Roman"/>
        </w:rPr>
        <w:t>M</w:t>
      </w:r>
      <w:r>
        <w:rPr>
          <w:rFonts w:cs="Times New Roman" w:hint="eastAsia"/>
        </w:rPr>
        <w:t>ed</w:t>
      </w:r>
      <w:r>
        <w:rPr>
          <w:rFonts w:cs="Times New Roman" w:hint="eastAsia"/>
        </w:rPr>
        <w:t>的唯一标识，以供查询者能够快速链接到源页面，对该条目进行详细的研究参考。</w:t>
      </w:r>
    </w:p>
    <w:p w14:paraId="55534F4E" w14:textId="77777777" w:rsidR="00711F0A" w:rsidRDefault="007B2487">
      <w:pPr>
        <w:pStyle w:val="a9"/>
        <w:spacing w:after="0"/>
        <w:ind w:firstLineChars="200" w:firstLine="480"/>
        <w:rPr>
          <w:rFonts w:cs="Times New Roman"/>
        </w:rPr>
      </w:pPr>
      <w:r>
        <w:rPr>
          <w:rFonts w:cs="Times New Roman" w:hint="eastAsia"/>
        </w:rPr>
        <w:t>在细菌与疾病交互网络分析（</w:t>
      </w:r>
      <w:r>
        <w:rPr>
          <w:rFonts w:cs="Times New Roman" w:hint="eastAsia"/>
        </w:rPr>
        <w:t>NETWORK</w:t>
      </w:r>
      <w:r>
        <w:rPr>
          <w:rFonts w:cs="Times New Roman" w:hint="eastAsia"/>
        </w:rPr>
        <w:t>）模块，</w:t>
      </w:r>
      <w:r w:rsidR="00725544">
        <w:rPr>
          <w:rFonts w:hint="eastAsia"/>
        </w:rPr>
        <w:t>本节</w:t>
      </w:r>
      <w:r>
        <w:rPr>
          <w:rFonts w:cs="Times New Roman" w:hint="eastAsia"/>
        </w:rPr>
        <w:t>还给用户提供了查询可视化的界面。图</w:t>
      </w:r>
      <w:r>
        <w:rPr>
          <w:rFonts w:cs="Times New Roman" w:hint="eastAsia"/>
        </w:rPr>
        <w:t>4.</w:t>
      </w:r>
      <w:r w:rsidR="002D2910">
        <w:rPr>
          <w:rFonts w:cs="Times New Roman" w:hint="eastAsia"/>
        </w:rPr>
        <w:t>9</w:t>
      </w:r>
      <w:r>
        <w:rPr>
          <w:rFonts w:cs="Times New Roman" w:hint="eastAsia"/>
        </w:rPr>
        <w:t>展示了</w:t>
      </w:r>
      <w:r w:rsidR="00725544">
        <w:rPr>
          <w:rFonts w:hint="eastAsia"/>
        </w:rPr>
        <w:t>本节</w:t>
      </w:r>
      <w:r>
        <w:rPr>
          <w:rFonts w:cs="Times New Roman" w:hint="eastAsia"/>
        </w:rPr>
        <w:t>利用该模块实现整个查询可视化功能的</w:t>
      </w:r>
      <w:r w:rsidR="002D2910">
        <w:rPr>
          <w:rFonts w:cs="Times New Roman" w:hint="eastAsia"/>
        </w:rPr>
        <w:t>示意图</w:t>
      </w:r>
      <w:r>
        <w:rPr>
          <w:rFonts w:cs="Times New Roman" w:hint="eastAsia"/>
        </w:rPr>
        <w:t>。</w:t>
      </w:r>
      <w:r w:rsidR="00725544">
        <w:rPr>
          <w:rFonts w:hint="eastAsia"/>
        </w:rPr>
        <w:t>本节</w:t>
      </w:r>
      <w:r>
        <w:rPr>
          <w:rFonts w:cs="Times New Roman" w:hint="eastAsia"/>
        </w:rPr>
        <w:t>将细菌与疾病的交互关系，细菌与栖息地的栖息关系以及细菌与宿主的寄生关系整合到了这个模块。</w:t>
      </w:r>
    </w:p>
    <w:p w14:paraId="6976E201" w14:textId="77777777" w:rsidR="00A510B7" w:rsidRDefault="00C46B27">
      <w:pPr>
        <w:pStyle w:val="a9"/>
        <w:spacing w:after="0"/>
        <w:ind w:firstLineChars="200" w:firstLine="480"/>
        <w:rPr>
          <w:rFonts w:cs="Times New Roman"/>
          <w:lang w:val="de-DE"/>
        </w:rPr>
      </w:pPr>
      <w:r>
        <w:rPr>
          <w:rFonts w:cs="Times New Roman" w:hint="eastAsia"/>
        </w:rPr>
        <w:t>以查询细菌</w:t>
      </w:r>
      <w:r>
        <w:rPr>
          <w:rFonts w:cs="Times New Roman" w:hint="eastAsia"/>
          <w:lang w:val="de-DE" w:eastAsia="de-DE"/>
        </w:rPr>
        <w:t>'Actinomyces graevenitzii C83'</w:t>
      </w:r>
      <w:r>
        <w:rPr>
          <w:rFonts w:cs="Times New Roman" w:hint="eastAsia"/>
          <w:lang w:val="de-DE"/>
        </w:rPr>
        <w:t>的交互关系为例：</w:t>
      </w:r>
      <w:r w:rsidR="007B2487">
        <w:rPr>
          <w:rFonts w:cs="Times New Roman" w:hint="eastAsia"/>
        </w:rPr>
        <w:t>用户通过细菌名称条目进行查询，第一步进入细菌与疾病交互网络分析（</w:t>
      </w:r>
      <w:r w:rsidR="007B2487">
        <w:rPr>
          <w:rFonts w:cs="Times New Roman" w:hint="eastAsia"/>
        </w:rPr>
        <w:t>NETWORK</w:t>
      </w:r>
      <w:r w:rsidR="007B2487">
        <w:rPr>
          <w:rFonts w:cs="Times New Roman" w:hint="eastAsia"/>
        </w:rPr>
        <w:t>）模块；第二步输入实体名称，例如输入的</w:t>
      </w:r>
      <w:r w:rsidR="007B2487">
        <w:rPr>
          <w:rFonts w:cs="Times New Roman" w:hint="eastAsia"/>
          <w:lang w:val="de-DE" w:eastAsia="de-DE"/>
        </w:rPr>
        <w:t>'Actinomyces graevenitzii C83'</w:t>
      </w:r>
      <w:r w:rsidR="007B2487">
        <w:rPr>
          <w:rFonts w:cs="Times New Roman" w:hint="eastAsia"/>
        </w:rPr>
        <w:t>；第三步输入实体对象的类</w:t>
      </w:r>
      <w:r w:rsidR="007B2487">
        <w:rPr>
          <w:rFonts w:cs="Times New Roman" w:hint="eastAsia"/>
        </w:rPr>
        <w:lastRenderedPageBreak/>
        <w:t>别，如细菌</w:t>
      </w:r>
      <w:r w:rsidR="007B2487">
        <w:rPr>
          <w:rFonts w:cs="Times New Roman" w:hint="eastAsia"/>
          <w:lang w:val="de-DE" w:eastAsia="de-DE"/>
        </w:rPr>
        <w:t>'</w:t>
      </w:r>
      <w:r w:rsidR="007B2487">
        <w:rPr>
          <w:rFonts w:cs="Times New Roman"/>
          <w:lang w:val="de-DE" w:eastAsia="de-DE"/>
        </w:rPr>
        <w:t>B</w:t>
      </w:r>
      <w:r w:rsidR="007B2487">
        <w:rPr>
          <w:rFonts w:cs="Times New Roman" w:hint="eastAsia"/>
          <w:lang w:val="de-DE"/>
        </w:rPr>
        <w:t>acteria</w:t>
      </w:r>
      <w:r w:rsidR="007B2487">
        <w:rPr>
          <w:rFonts w:cs="Times New Roman" w:hint="eastAsia"/>
          <w:lang w:val="de-DE" w:eastAsia="de-DE"/>
        </w:rPr>
        <w:t>'</w:t>
      </w:r>
      <w:r w:rsidR="007B2487">
        <w:rPr>
          <w:rFonts w:cs="Times New Roman" w:hint="eastAsia"/>
          <w:lang w:val="de-DE"/>
        </w:rPr>
        <w:t>；第四步则自动显示该实体的关联对象结果，</w:t>
      </w:r>
      <w:r w:rsidR="007B2487">
        <w:rPr>
          <w:rFonts w:cs="Times New Roman" w:hint="eastAsia"/>
        </w:rPr>
        <w:t>查询到与该细菌相关的疾病</w:t>
      </w:r>
      <w:r w:rsidR="007B2487">
        <w:rPr>
          <w:rFonts w:cs="Times New Roman" w:hint="eastAsia"/>
          <w:lang w:val="de-DE" w:eastAsia="de-DE"/>
        </w:rPr>
        <w:t>'Actinomycosis'</w:t>
      </w:r>
      <w:r w:rsidR="007B2487">
        <w:rPr>
          <w:rFonts w:cs="Times New Roman" w:hint="eastAsia"/>
          <w:lang w:val="de-DE"/>
        </w:rPr>
        <w:t>，栖息地类型为</w:t>
      </w:r>
      <w:r w:rsidR="007B2487">
        <w:rPr>
          <w:rFonts w:cs="Times New Roman" w:hint="eastAsia"/>
          <w:lang w:val="de-DE" w:eastAsia="de-DE"/>
        </w:rPr>
        <w:t>'Host-associated'</w:t>
      </w:r>
      <w:r w:rsidR="007B2487">
        <w:rPr>
          <w:rFonts w:cs="Times New Roman" w:hint="eastAsia"/>
          <w:lang w:val="de-DE"/>
        </w:rPr>
        <w:t>，宿主生物为</w:t>
      </w:r>
      <w:r w:rsidR="007B2487">
        <w:rPr>
          <w:rFonts w:cs="Times New Roman" w:hint="eastAsia"/>
          <w:lang w:val="de-DE" w:eastAsia="de-DE"/>
        </w:rPr>
        <w:t>'Human'</w:t>
      </w:r>
      <w:r w:rsidR="007B2487">
        <w:rPr>
          <w:rFonts w:cs="Times New Roman" w:hint="eastAsia"/>
          <w:lang w:val="de-DE"/>
        </w:rPr>
        <w:t>。</w:t>
      </w:r>
    </w:p>
    <w:p w14:paraId="538A21C3" w14:textId="77777777" w:rsidR="00A510B7" w:rsidRDefault="00A510B7" w:rsidP="00A510B7">
      <w:pPr>
        <w:overflowPunct w:val="0"/>
        <w:adjustRightInd w:val="0"/>
        <w:textAlignment w:val="baseline"/>
      </w:pPr>
      <w:r>
        <w:rPr>
          <w:noProof/>
        </w:rPr>
        <w:drawing>
          <wp:inline distT="0" distB="0" distL="0" distR="0" wp14:anchorId="69C3EE2E" wp14:editId="1C95585E">
            <wp:extent cx="5472430" cy="296545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tfor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72430" cy="2965450"/>
                    </a:xfrm>
                    <a:prstGeom prst="rect">
                      <a:avLst/>
                    </a:prstGeom>
                  </pic:spPr>
                </pic:pic>
              </a:graphicData>
            </a:graphic>
          </wp:inline>
        </w:drawing>
      </w:r>
    </w:p>
    <w:p w14:paraId="378DBCA0" w14:textId="57C37D1B" w:rsidR="00A510B7" w:rsidRPr="00A510B7" w:rsidRDefault="00A510B7" w:rsidP="00A510B7">
      <w:pPr>
        <w:suppressAutoHyphens/>
        <w:autoSpaceDE w:val="0"/>
        <w:adjustRightInd w:val="0"/>
        <w:snapToGrid w:val="0"/>
        <w:jc w:val="center"/>
      </w:pPr>
      <w:r>
        <w:rPr>
          <w:rFonts w:hint="eastAsia"/>
          <w:sz w:val="21"/>
        </w:rPr>
        <w:t>图</w:t>
      </w:r>
      <w:r>
        <w:rPr>
          <w:rFonts w:hint="eastAsia"/>
          <w:sz w:val="21"/>
        </w:rPr>
        <w:t>4.</w:t>
      </w:r>
      <w:r w:rsidR="002940D8">
        <w:rPr>
          <w:rFonts w:hint="eastAsia"/>
          <w:sz w:val="21"/>
        </w:rPr>
        <w:t>9</w:t>
      </w:r>
      <w:r>
        <w:rPr>
          <w:rFonts w:hint="eastAsia"/>
          <w:sz w:val="21"/>
        </w:rPr>
        <w:t xml:space="preserve"> </w:t>
      </w:r>
      <w:r>
        <w:rPr>
          <w:sz w:val="21"/>
        </w:rPr>
        <w:t xml:space="preserve"> </w:t>
      </w:r>
      <w:r>
        <w:rPr>
          <w:rFonts w:hint="eastAsia"/>
          <w:sz w:val="21"/>
        </w:rPr>
        <w:t>DMDA</w:t>
      </w:r>
      <w:r>
        <w:rPr>
          <w:rFonts w:hint="eastAsia"/>
          <w:sz w:val="21"/>
        </w:rPr>
        <w:t>细菌与疾病关联查询可视化页面示意图</w:t>
      </w:r>
    </w:p>
    <w:p w14:paraId="55A04CB0" w14:textId="4D93BB85" w:rsidR="00246BA1" w:rsidRDefault="00725544">
      <w:pPr>
        <w:pStyle w:val="a9"/>
        <w:spacing w:after="0"/>
        <w:ind w:firstLineChars="200" w:firstLine="480"/>
        <w:rPr>
          <w:rFonts w:cs="Times New Roman"/>
          <w:lang w:val="de-DE"/>
        </w:rPr>
      </w:pPr>
      <w:r>
        <w:rPr>
          <w:rFonts w:hint="eastAsia"/>
        </w:rPr>
        <w:t>本节</w:t>
      </w:r>
      <w:r w:rsidR="007B2487">
        <w:rPr>
          <w:rFonts w:cs="Times New Roman" w:hint="eastAsia"/>
          <w:lang w:val="de-DE"/>
        </w:rPr>
        <w:t>将这些三元组关系进行了可视化的展示，每一个圆表示一个实体类型，带箭头的有向边表示一种关系类型，其</w:t>
      </w:r>
      <w:r w:rsidR="00C03903">
        <w:rPr>
          <w:rFonts w:cs="Times New Roman" w:hint="eastAsia"/>
          <w:lang w:val="de-DE"/>
        </w:rPr>
        <w:t>中紫色的</w:t>
      </w:r>
      <w:r w:rsidR="007B2487">
        <w:rPr>
          <w:rFonts w:cs="Times New Roman" w:hint="eastAsia"/>
          <w:lang w:val="de-DE"/>
        </w:rPr>
        <w:t>圆表示细菌实体</w:t>
      </w:r>
      <w:r w:rsidR="00C03903">
        <w:rPr>
          <w:rFonts w:cs="Times New Roman" w:hint="eastAsia"/>
          <w:lang w:val="de-DE"/>
        </w:rPr>
        <w:t>，绿色的圆代表疾病实体，灰色的圆代表其他实体。平台的右边展示了图中的细菌基本信息，包括细菌的名称，细菌关联的疾病名称，与疾病关联的其他细菌以及细菌的物种分类树等。</w:t>
      </w:r>
    </w:p>
    <w:p w14:paraId="20B4D92F" w14:textId="77777777" w:rsidR="00246BA1" w:rsidRPr="00A510B7" w:rsidRDefault="007B2487">
      <w:pPr>
        <w:pStyle w:val="a9"/>
        <w:spacing w:after="0"/>
        <w:ind w:firstLineChars="200" w:firstLine="480"/>
        <w:rPr>
          <w:lang w:val="de-DE"/>
        </w:rPr>
      </w:pPr>
      <w:r>
        <w:rPr>
          <w:rFonts w:cs="Times New Roman" w:hint="eastAsia"/>
        </w:rPr>
        <w:t>此外</w:t>
      </w:r>
      <w:r w:rsidRPr="00A510B7">
        <w:rPr>
          <w:rFonts w:cs="Times New Roman" w:hint="eastAsia"/>
          <w:lang w:val="de-DE"/>
        </w:rPr>
        <w:t>，</w:t>
      </w:r>
      <w:r>
        <w:rPr>
          <w:rFonts w:cs="Times New Roman" w:hint="eastAsia"/>
        </w:rPr>
        <w:t>该可视化知识平台还提供了开源的数据下载</w:t>
      </w:r>
      <w:r w:rsidRPr="00A510B7">
        <w:rPr>
          <w:rFonts w:cs="Times New Roman" w:hint="eastAsia"/>
          <w:lang w:val="de-DE"/>
        </w:rPr>
        <w:t>（</w:t>
      </w:r>
      <w:r w:rsidRPr="00A510B7">
        <w:rPr>
          <w:rFonts w:cs="Times New Roman" w:hint="eastAsia"/>
          <w:lang w:val="de-DE"/>
        </w:rPr>
        <w:t>D</w:t>
      </w:r>
      <w:r w:rsidRPr="00A510B7">
        <w:rPr>
          <w:rFonts w:cs="Times New Roman"/>
          <w:lang w:val="de-DE"/>
        </w:rPr>
        <w:t>OWNLOAD</w:t>
      </w:r>
      <w:r w:rsidRPr="00A510B7">
        <w:rPr>
          <w:rFonts w:cs="Times New Roman" w:hint="eastAsia"/>
          <w:lang w:val="de-DE"/>
        </w:rPr>
        <w:t>）</w:t>
      </w:r>
      <w:r>
        <w:rPr>
          <w:rFonts w:cs="Times New Roman" w:hint="eastAsia"/>
        </w:rPr>
        <w:t>功能</w:t>
      </w:r>
      <w:r w:rsidRPr="00A510B7">
        <w:rPr>
          <w:rFonts w:cs="Times New Roman" w:hint="eastAsia"/>
          <w:lang w:val="de-DE"/>
        </w:rPr>
        <w:t>（</w:t>
      </w:r>
      <w:r w:rsidRPr="00A510B7">
        <w:rPr>
          <w:rFonts w:cs="Times New Roman"/>
          <w:lang w:val="de-DE"/>
        </w:rPr>
        <w:t>https://github.com/ccszbd/DMDA</w:t>
      </w:r>
      <w:r w:rsidRPr="00A510B7">
        <w:rPr>
          <w:rFonts w:cs="Times New Roman" w:hint="eastAsia"/>
          <w:lang w:val="de-DE"/>
        </w:rPr>
        <w:t>），</w:t>
      </w:r>
      <w:r>
        <w:rPr>
          <w:rFonts w:cs="Times New Roman" w:hint="eastAsia"/>
        </w:rPr>
        <w:t>数据来源的外部网站链接</w:t>
      </w:r>
      <w:r w:rsidRPr="00A510B7">
        <w:rPr>
          <w:rFonts w:cs="Times New Roman" w:hint="eastAsia"/>
          <w:lang w:val="de-DE"/>
        </w:rPr>
        <w:t>（</w:t>
      </w:r>
      <w:r>
        <w:rPr>
          <w:rFonts w:cs="Times New Roman" w:hint="eastAsia"/>
        </w:rPr>
        <w:t>维基百科</w:t>
      </w:r>
      <w:r w:rsidRPr="00A510B7">
        <w:rPr>
          <w:rFonts w:cs="Times New Roman" w:hint="eastAsia"/>
          <w:lang w:val="de-DE"/>
        </w:rPr>
        <w:t>，</w:t>
      </w:r>
      <w:r w:rsidRPr="00A510B7">
        <w:rPr>
          <w:rFonts w:cs="Times New Roman" w:hint="eastAsia"/>
          <w:lang w:val="de-DE"/>
        </w:rPr>
        <w:t>PubMed</w:t>
      </w:r>
      <w:r>
        <w:rPr>
          <w:rFonts w:cs="Times New Roman" w:hint="eastAsia"/>
        </w:rPr>
        <w:t>以及</w:t>
      </w:r>
      <w:r w:rsidRPr="00A510B7">
        <w:rPr>
          <w:rFonts w:cs="Times New Roman" w:hint="eastAsia"/>
          <w:lang w:val="de-DE"/>
        </w:rPr>
        <w:t>N</w:t>
      </w:r>
      <w:r w:rsidRPr="00A510B7">
        <w:rPr>
          <w:rFonts w:cs="Times New Roman"/>
          <w:lang w:val="de-DE"/>
        </w:rPr>
        <w:t>CBI</w:t>
      </w:r>
      <w:r>
        <w:rPr>
          <w:rFonts w:cs="Times New Roman" w:hint="eastAsia"/>
        </w:rPr>
        <w:t>等</w:t>
      </w:r>
      <w:r w:rsidRPr="00A510B7">
        <w:rPr>
          <w:rFonts w:cs="Times New Roman" w:hint="eastAsia"/>
          <w:lang w:val="de-DE"/>
        </w:rPr>
        <w:t>），</w:t>
      </w:r>
      <w:r>
        <w:rPr>
          <w:rFonts w:cs="Times New Roman" w:hint="eastAsia"/>
        </w:rPr>
        <w:t>用户可以通过下载这些数据资源做进一步的研究分析。</w:t>
      </w:r>
    </w:p>
    <w:p w14:paraId="54FCADD9" w14:textId="77777777" w:rsidR="00246BA1" w:rsidRDefault="007B2487">
      <w:pPr>
        <w:pStyle w:val="2"/>
        <w:numPr>
          <w:ilvl w:val="1"/>
          <w:numId w:val="3"/>
        </w:numPr>
        <w:spacing w:beforeLines="50" w:before="156" w:afterLines="50" w:after="156" w:line="240" w:lineRule="auto"/>
      </w:pPr>
      <w:bookmarkStart w:id="47" w:name="_Toc41378035"/>
      <w:r>
        <w:rPr>
          <w:rFonts w:hint="eastAsia"/>
        </w:rPr>
        <w:t>本章小结</w:t>
      </w:r>
      <w:bookmarkEnd w:id="47"/>
    </w:p>
    <w:p w14:paraId="7CA64C7F" w14:textId="4147D9F4" w:rsidR="00246BA1" w:rsidRDefault="007B2487">
      <w:pPr>
        <w:ind w:firstLineChars="200" w:firstLine="480"/>
        <w:jc w:val="left"/>
        <w:rPr>
          <w:bCs/>
        </w:rPr>
      </w:pPr>
      <w:r>
        <w:rPr>
          <w:rFonts w:hint="eastAsia"/>
          <w:bCs/>
        </w:rPr>
        <w:t>本章通过基于维基百科的细菌与疾病的关联挖掘的方法挖掘到细菌与疾病的关联，并且整合了</w:t>
      </w:r>
      <w:r>
        <w:rPr>
          <w:rFonts w:hint="eastAsia"/>
          <w:bCs/>
        </w:rPr>
        <w:t>NCBI</w:t>
      </w:r>
      <w:r>
        <w:rPr>
          <w:rFonts w:hint="eastAsia"/>
          <w:bCs/>
        </w:rPr>
        <w:t>中细菌的属性知识，将细菌的致病性与细菌自身的属性进行了综合的分析。</w:t>
      </w:r>
      <w:r w:rsidR="00725544">
        <w:rPr>
          <w:rFonts w:hint="eastAsia"/>
        </w:rPr>
        <w:t>本章</w:t>
      </w:r>
      <w:r>
        <w:rPr>
          <w:rFonts w:hint="eastAsia"/>
          <w:bCs/>
        </w:rPr>
        <w:t>发现了细菌的属性可能存在着两两的相互影响，并且细菌的属性之间可能共同影响到细菌的致病作用。这种快速提取关联性的方法，也可以为生物研究者在进一步研究细菌属性的情况下提供快速决断的支撑方案。</w:t>
      </w:r>
    </w:p>
    <w:p w14:paraId="12D1AF35" w14:textId="16A1CCF8" w:rsidR="00246BA1" w:rsidRDefault="007B2487">
      <w:pPr>
        <w:ind w:firstLineChars="200" w:firstLine="480"/>
        <w:jc w:val="left"/>
        <w:rPr>
          <w:bCs/>
        </w:rPr>
      </w:pPr>
      <w:r>
        <w:rPr>
          <w:rFonts w:hint="eastAsia"/>
          <w:bCs/>
        </w:rPr>
        <w:t>此外，</w:t>
      </w:r>
      <w:r w:rsidR="00725544">
        <w:rPr>
          <w:rFonts w:hint="eastAsia"/>
        </w:rPr>
        <w:t>本章</w:t>
      </w:r>
      <w:r>
        <w:rPr>
          <w:rFonts w:hint="eastAsia"/>
          <w:bCs/>
        </w:rPr>
        <w:t>还结合了一系列的数据资源提出了基于</w:t>
      </w:r>
      <w:r>
        <w:rPr>
          <w:rFonts w:hint="eastAsia"/>
          <w:bCs/>
        </w:rPr>
        <w:t>Web</w:t>
      </w:r>
      <w:r>
        <w:rPr>
          <w:rFonts w:hint="eastAsia"/>
          <w:bCs/>
        </w:rPr>
        <w:t>平台的可视化的分析方案，将细菌属性、细菌与疾病的相互作用关联可视化的呈现在</w:t>
      </w:r>
      <w:r w:rsidR="00725544">
        <w:rPr>
          <w:rFonts w:hint="eastAsia"/>
        </w:rPr>
        <w:t>本章</w:t>
      </w:r>
      <w:r>
        <w:rPr>
          <w:rFonts w:hint="eastAsia"/>
          <w:bCs/>
        </w:rPr>
        <w:t>的系统中。</w:t>
      </w:r>
      <w:r w:rsidR="0051300F">
        <w:rPr>
          <w:rFonts w:hint="eastAsia"/>
          <w:bCs/>
        </w:rPr>
        <w:lastRenderedPageBreak/>
        <w:t>与此前其他研究人员构建的细菌与疾病数据库相比，本数据库平台能够提供在线的交互查询可视化，</w:t>
      </w:r>
      <w:r>
        <w:rPr>
          <w:rFonts w:hint="eastAsia"/>
          <w:bCs/>
        </w:rPr>
        <w:t>使用者不仅可以从知识平台上开源下载</w:t>
      </w:r>
      <w:r w:rsidR="00725544">
        <w:rPr>
          <w:rFonts w:hint="eastAsia"/>
        </w:rPr>
        <w:t>本章</w:t>
      </w:r>
      <w:r>
        <w:rPr>
          <w:rFonts w:hint="eastAsia"/>
        </w:rPr>
        <w:t>的</w:t>
      </w:r>
      <w:r>
        <w:rPr>
          <w:rFonts w:hint="eastAsia"/>
          <w:bCs/>
        </w:rPr>
        <w:t>数据进行下一步的研究，还可以通过平台，在线的进行用户个性化的知识分析。</w:t>
      </w:r>
      <w:r w:rsidR="0051300F">
        <w:rPr>
          <w:rFonts w:hint="eastAsia"/>
          <w:bCs/>
        </w:rPr>
        <w:t>此外，本章还整合了细菌的属性知识，为细菌属性与致病特征的关联研究提供了可靠的依据。</w:t>
      </w:r>
      <w:r>
        <w:rPr>
          <w:rFonts w:hint="eastAsia"/>
          <w:bCs/>
        </w:rPr>
        <w:t>专业的生物研究人员也可以将平台提供的知识作为他们生物医学实验的先验性参考，有利于缩短生物实验的时间周期。</w:t>
      </w:r>
    </w:p>
    <w:p w14:paraId="113B3C87" w14:textId="761D4F80" w:rsidR="00246BA1" w:rsidRDefault="007B2487">
      <w:pPr>
        <w:ind w:firstLineChars="200" w:firstLine="480"/>
        <w:jc w:val="left"/>
        <w:rPr>
          <w:bCs/>
        </w:rPr>
      </w:pPr>
      <w:r>
        <w:rPr>
          <w:rFonts w:hint="eastAsia"/>
          <w:bCs/>
        </w:rPr>
        <w:t>然而，基于平台得到的细菌交互关联是经过生物医学实验验证得到的，具有一定的可靠性与延展性。通过计算方法从这些复杂的交互网络中，找到潜在的实体关联，将成为数据库补全或进一步实验验证的可靠依据。因此，在后面的研究中，</w:t>
      </w:r>
      <w:r w:rsidR="00725544">
        <w:rPr>
          <w:rFonts w:hint="eastAsia"/>
        </w:rPr>
        <w:t>本章</w:t>
      </w:r>
      <w:r>
        <w:rPr>
          <w:rFonts w:hint="eastAsia"/>
          <w:bCs/>
        </w:rPr>
        <w:t>将对以上得到的细菌关联数据做进一步的关联预测，旨在通过计算方法预测实体之间可能的关系连接。</w:t>
      </w:r>
    </w:p>
    <w:p w14:paraId="288DCA55" w14:textId="67946326" w:rsidR="00246BA1" w:rsidRDefault="007B2487">
      <w:pPr>
        <w:rPr>
          <w:bCs/>
        </w:rPr>
      </w:pPr>
      <w:r>
        <w:rPr>
          <w:bCs/>
        </w:rPr>
        <w:br w:type="page"/>
      </w:r>
    </w:p>
    <w:p w14:paraId="6297D6B3" w14:textId="77777777" w:rsidR="00246BA1" w:rsidRDefault="007B2487">
      <w:pPr>
        <w:pStyle w:val="1"/>
        <w:numPr>
          <w:ilvl w:val="0"/>
          <w:numId w:val="5"/>
        </w:numPr>
        <w:spacing w:beforeLines="100" w:before="312" w:afterLines="100" w:after="312" w:line="240" w:lineRule="auto"/>
      </w:pPr>
      <w:bookmarkStart w:id="48" w:name="_Toc41378036"/>
      <w:r>
        <w:rPr>
          <w:rFonts w:hint="eastAsia"/>
        </w:rPr>
        <w:lastRenderedPageBreak/>
        <w:t>基于细菌与疾病知识库的表示学习及关联预测</w:t>
      </w:r>
      <w:bookmarkEnd w:id="48"/>
    </w:p>
    <w:p w14:paraId="7614773A" w14:textId="0C507B98" w:rsidR="00246BA1" w:rsidRDefault="007B2487">
      <w:pPr>
        <w:pStyle w:val="a0"/>
        <w:ind w:firstLine="480"/>
      </w:pPr>
      <w:r>
        <w:rPr>
          <w:rFonts w:hint="eastAsia"/>
        </w:rPr>
        <w:t>前两章通过数据挖掘的研究方法，从维基百科的正文页面文本中获得了细菌与疾病的交互关联；基于这些关联与从</w:t>
      </w:r>
      <w:r>
        <w:rPr>
          <w:rFonts w:hint="eastAsia"/>
        </w:rPr>
        <w:t>NCBI</w:t>
      </w:r>
      <w:r>
        <w:rPr>
          <w:rFonts w:hint="eastAsia"/>
        </w:rPr>
        <w:t>中得到的细菌属性关联。</w:t>
      </w:r>
      <w:r w:rsidR="00725544">
        <w:rPr>
          <w:rFonts w:hint="eastAsia"/>
        </w:rPr>
        <w:t>本章</w:t>
      </w:r>
      <w:r>
        <w:rPr>
          <w:rFonts w:hint="eastAsia"/>
        </w:rPr>
        <w:t>还构建了基于整合的细菌与疾病交互可视化平台。</w:t>
      </w:r>
      <w:r w:rsidR="00D05F1B">
        <w:rPr>
          <w:rFonts w:hint="eastAsia"/>
        </w:rPr>
        <w:t>接下来本章将对已经构建的知识库开展推理与应用研究，如图</w:t>
      </w:r>
      <w:r w:rsidR="00D05F1B">
        <w:rPr>
          <w:rFonts w:hint="eastAsia"/>
        </w:rPr>
        <w:t>1.2</w:t>
      </w:r>
      <w:r w:rsidR="00D05F1B">
        <w:rPr>
          <w:rFonts w:hint="eastAsia"/>
        </w:rPr>
        <w:t>所示。</w:t>
      </w:r>
      <w:r>
        <w:rPr>
          <w:rFonts w:hint="eastAsia"/>
        </w:rPr>
        <w:t>细菌与其他实体的交互关联复杂，构成了维度较高的交互网络。因此，本章旨在通过表示学习等方法，预测出细菌的交互网络中潜在的未知连接，以获得新的知识。</w:t>
      </w:r>
    </w:p>
    <w:p w14:paraId="0A2EE2FC" w14:textId="77777777" w:rsidR="00246BA1" w:rsidRDefault="007B2487">
      <w:pPr>
        <w:pStyle w:val="2"/>
        <w:numPr>
          <w:ilvl w:val="1"/>
          <w:numId w:val="5"/>
        </w:numPr>
        <w:spacing w:beforeLines="50" w:before="156" w:afterLines="50" w:after="156" w:line="240" w:lineRule="auto"/>
      </w:pPr>
      <w:bookmarkStart w:id="49" w:name="_Toc41378037"/>
      <w:r>
        <w:rPr>
          <w:rFonts w:hint="eastAsia"/>
        </w:rPr>
        <w:t>概念与背景</w:t>
      </w:r>
      <w:bookmarkEnd w:id="49"/>
    </w:p>
    <w:p w14:paraId="43C69B37" w14:textId="77777777" w:rsidR="00246BA1" w:rsidRDefault="007B2487">
      <w:pPr>
        <w:pStyle w:val="a0"/>
        <w:ind w:firstLine="480"/>
      </w:pPr>
      <w:r>
        <w:rPr>
          <w:rFonts w:hint="eastAsia"/>
        </w:rPr>
        <w:t>知识图谱是一种以图的形式存储领域知识的大规模语义网络，当下维基百科、谷歌搜索还有以中文为核心的百度搜索均有自己的知识图谱网络。在一个知识图谱网络中，通常用一个节点来标识一种事实实体，可能是人物、国家、动植物等；两个节点之间的连边来表示实体之间的关系，例如是（</w:t>
      </w:r>
      <w:r>
        <w:rPr>
          <w:rFonts w:hint="eastAsia"/>
        </w:rPr>
        <w:t>is_a</w:t>
      </w:r>
      <w:r>
        <w:rPr>
          <w:rFonts w:hint="eastAsia"/>
        </w:rPr>
        <w:t>）、位于（</w:t>
      </w:r>
      <w:r>
        <w:rPr>
          <w:rFonts w:hint="eastAsia"/>
        </w:rPr>
        <w:t>located_in</w:t>
      </w:r>
      <w:r>
        <w:rPr>
          <w:rFonts w:hint="eastAsia"/>
        </w:rPr>
        <w:t>）、属于（</w:t>
      </w:r>
      <w:r>
        <w:rPr>
          <w:rFonts w:hint="eastAsia"/>
        </w:rPr>
        <w:t>part_of</w:t>
      </w:r>
      <w:r>
        <w:rPr>
          <w:rFonts w:hint="eastAsia"/>
        </w:rPr>
        <w:t>）等。人们通常将现实中的事实事件用这种三元组的形式表示，即为</w:t>
      </w:r>
      <w:r>
        <w:rPr>
          <w:rFonts w:hint="eastAsia"/>
        </w:rPr>
        <w:t>&lt;</w:t>
      </w:r>
      <w:r>
        <w:rPr>
          <w:rFonts w:hint="eastAsia"/>
        </w:rPr>
        <w:t>实体头，关系，实体尾</w:t>
      </w:r>
      <w:r>
        <w:rPr>
          <w:rFonts w:hint="eastAsia"/>
        </w:rPr>
        <w:t>&gt;</w:t>
      </w:r>
      <w:r>
        <w:rPr>
          <w:rFonts w:hint="eastAsia"/>
        </w:rPr>
        <w:t>。例如，</w:t>
      </w:r>
      <w:r>
        <w:rPr>
          <w:rFonts w:hint="eastAsia"/>
        </w:rPr>
        <w:t>&lt;</w:t>
      </w:r>
      <w:r>
        <w:rPr>
          <w:rFonts w:hint="eastAsia"/>
        </w:rPr>
        <w:t>大肠杆菌，寄生于，人体</w:t>
      </w:r>
      <w:r>
        <w:rPr>
          <w:rFonts w:hint="eastAsia"/>
        </w:rPr>
        <w:t>&gt;</w:t>
      </w:r>
      <w:r>
        <w:rPr>
          <w:rFonts w:hint="eastAsia"/>
        </w:rPr>
        <w:t>就是一个三元组。</w:t>
      </w:r>
    </w:p>
    <w:p w14:paraId="353D5344" w14:textId="1759F580" w:rsidR="00246BA1" w:rsidRDefault="007B2487">
      <w:pPr>
        <w:pStyle w:val="a0"/>
        <w:ind w:firstLine="480"/>
      </w:pPr>
      <w:r>
        <w:rPr>
          <w:rFonts w:hint="eastAsia"/>
        </w:rPr>
        <w:t>然而，通用领域的知识图谱尚且存在着三元组缺失的问题，特定领域的知识图谱更是如此。对于细菌与疾病的知识库，从生物医学文本中挖掘潜在的关联依然会受到现有的研究的实验进度限制，导致研究的细菌关联有较多的缺失；进一步通过实验方法继续开展生物研究更是耗费人力物力。因此</w:t>
      </w:r>
      <w:r w:rsidR="00725544">
        <w:rPr>
          <w:rFonts w:hint="eastAsia"/>
        </w:rPr>
        <w:t>本章</w:t>
      </w:r>
      <w:r>
        <w:rPr>
          <w:rFonts w:hint="eastAsia"/>
        </w:rPr>
        <w:t>设计了细菌与疾病知识库补全任务，通过机器学习模型，在已有的知识网络中自动寻找到缺失的实体边。由于此时并不会通过模型得到新的实体或关系类型，只是在现有的实体之间找到可能的边类型，因此也被成为关联预测的任务。</w:t>
      </w:r>
    </w:p>
    <w:p w14:paraId="0CB019B8" w14:textId="77777777" w:rsidR="00246BA1" w:rsidRDefault="007B2487">
      <w:pPr>
        <w:pStyle w:val="a0"/>
        <w:ind w:firstLine="480"/>
      </w:pPr>
      <w:r>
        <w:rPr>
          <w:rFonts w:hint="eastAsia"/>
        </w:rPr>
        <w:t>现有的表示学习模型主要分为三类：</w:t>
      </w:r>
    </w:p>
    <w:p w14:paraId="5AD75C4B" w14:textId="77777777" w:rsidR="00246BA1" w:rsidRDefault="007B2487">
      <w:pPr>
        <w:pStyle w:val="a0"/>
        <w:numPr>
          <w:ilvl w:val="0"/>
          <w:numId w:val="6"/>
        </w:numPr>
        <w:ind w:firstLine="480"/>
      </w:pPr>
      <w:r>
        <w:rPr>
          <w:rFonts w:hint="eastAsia"/>
        </w:rPr>
        <w:t>基于距离的翻译模型；（</w:t>
      </w:r>
      <w:r>
        <w:rPr>
          <w:rFonts w:hint="eastAsia"/>
        </w:rPr>
        <w:t>2</w:t>
      </w:r>
      <w:r>
        <w:rPr>
          <w:rFonts w:hint="eastAsia"/>
        </w:rPr>
        <w:t>）双线性模型；（</w:t>
      </w:r>
      <w:r>
        <w:rPr>
          <w:rFonts w:hint="eastAsia"/>
        </w:rPr>
        <w:t>3</w:t>
      </w:r>
      <w:r>
        <w:rPr>
          <w:rFonts w:hint="eastAsia"/>
        </w:rPr>
        <w:t>）神经网络模型。</w:t>
      </w:r>
    </w:p>
    <w:p w14:paraId="12FC88C8" w14:textId="52B8D852" w:rsidR="00246BA1" w:rsidRDefault="00725544">
      <w:pPr>
        <w:pStyle w:val="a0"/>
        <w:ind w:firstLine="480"/>
      </w:pPr>
      <w:r>
        <w:rPr>
          <w:rFonts w:hint="eastAsia"/>
        </w:rPr>
        <w:t>本章</w:t>
      </w:r>
      <w:r w:rsidR="007B2487">
        <w:rPr>
          <w:rFonts w:hint="eastAsia"/>
        </w:rPr>
        <w:t>将基于三种不同类型的表示学习模型，分别对细菌与疾病关联</w:t>
      </w:r>
      <w:r w:rsidR="007B2487">
        <w:rPr>
          <w:rFonts w:hint="eastAsia"/>
        </w:rPr>
        <w:t>D</w:t>
      </w:r>
      <w:r w:rsidR="007B2487">
        <w:t>MDA</w:t>
      </w:r>
      <w:r w:rsidR="007B2487">
        <w:rPr>
          <w:rFonts w:hint="eastAsia"/>
        </w:rPr>
        <w:t>数据展开关联预测任务。首先对细菌与疾病关联知识库中的数据进行了预处理，得到了规范的三元组关联数据；接下来针对不同模型进行了调参调优，比较了各个模型在不同参数下的表现；最后选择了在</w:t>
      </w:r>
      <w:r w:rsidR="007B2487">
        <w:rPr>
          <w:rFonts w:hint="eastAsia"/>
        </w:rPr>
        <w:t>D</w:t>
      </w:r>
      <w:r w:rsidR="007B2487">
        <w:t>MDA</w:t>
      </w:r>
      <w:r w:rsidR="007B2487">
        <w:rPr>
          <w:rFonts w:hint="eastAsia"/>
        </w:rPr>
        <w:t>数据集下表现最优的模型与参数，并且进行了预测结果的分析。</w:t>
      </w:r>
    </w:p>
    <w:p w14:paraId="7D182AD5" w14:textId="77777777" w:rsidR="00246BA1" w:rsidRDefault="007B2487">
      <w:pPr>
        <w:pStyle w:val="2"/>
        <w:numPr>
          <w:ilvl w:val="1"/>
          <w:numId w:val="5"/>
        </w:numPr>
        <w:spacing w:beforeLines="50" w:before="156" w:afterLines="50" w:after="156" w:line="240" w:lineRule="auto"/>
      </w:pPr>
      <w:bookmarkStart w:id="50" w:name="_Toc41378038"/>
      <w:r>
        <w:rPr>
          <w:rFonts w:hint="eastAsia"/>
        </w:rPr>
        <w:lastRenderedPageBreak/>
        <w:t>实验数据</w:t>
      </w:r>
      <w:bookmarkEnd w:id="50"/>
    </w:p>
    <w:p w14:paraId="233026D7" w14:textId="7173084F" w:rsidR="00246BA1" w:rsidRDefault="00725544">
      <w:pPr>
        <w:pStyle w:val="a0"/>
        <w:ind w:firstLine="480"/>
      </w:pPr>
      <w:bookmarkStart w:id="51" w:name="OLE_LINK414"/>
      <w:bookmarkStart w:id="52" w:name="OLE_LINK413"/>
      <w:r>
        <w:rPr>
          <w:rFonts w:hint="eastAsia"/>
        </w:rPr>
        <w:t>本节</w:t>
      </w:r>
      <w:r w:rsidR="007B2487">
        <w:rPr>
          <w:rFonts w:hint="eastAsia"/>
        </w:rPr>
        <w:t>通过前两章的数据挖掘方法从维基百科正文页面得到了细菌与疾病的交互关联，并且将这些关联关系与</w:t>
      </w:r>
      <w:r w:rsidR="007B2487">
        <w:rPr>
          <w:rFonts w:hint="eastAsia"/>
        </w:rPr>
        <w:t>NCBI</w:t>
      </w:r>
      <w:r w:rsidR="007B2487">
        <w:rPr>
          <w:rFonts w:hint="eastAsia"/>
        </w:rPr>
        <w:t>中的细菌属性整合到一起，得到了基于整合的细菌与疾病关联知识库。从细菌与疾病的知识库中，</w:t>
      </w:r>
      <w:r>
        <w:rPr>
          <w:rFonts w:hint="eastAsia"/>
        </w:rPr>
        <w:t>本节</w:t>
      </w:r>
      <w:r w:rsidR="007B2487">
        <w:rPr>
          <w:rFonts w:hint="eastAsia"/>
        </w:rPr>
        <w:t>得到了四种关系类型，分别是致病关系、寄生关系、栖息关系以及细菌的共生关系。此外，</w:t>
      </w:r>
      <w:r>
        <w:rPr>
          <w:rFonts w:hint="eastAsia"/>
        </w:rPr>
        <w:t>本节</w:t>
      </w:r>
      <w:r w:rsidR="007B2487">
        <w:rPr>
          <w:rFonts w:hint="eastAsia"/>
        </w:rPr>
        <w:t>从</w:t>
      </w:r>
      <w:r w:rsidR="007B2487">
        <w:rPr>
          <w:rFonts w:hint="eastAsia"/>
        </w:rPr>
        <w:t>NCBI taxonomy</w:t>
      </w:r>
      <w:r w:rsidR="007B2487">
        <w:fldChar w:fldCharType="begin"/>
      </w:r>
      <w:r w:rsidR="005F481C">
        <w:instrText xml:space="preserve"> ADDIN EN.CITE &lt;EndNote&gt;&lt;Cite&gt;&lt;Author&gt;Federhen&lt;/Author&gt;&lt;Year&gt;2012&lt;/Year&gt;&lt;RecNum&gt;96&lt;/RecNum&gt;&lt;DisplayText&gt;&lt;style face="superscript"&gt;[75]&lt;/style&gt;&lt;/DisplayText&gt;&lt;record&gt;&lt;rec-number&gt;96&lt;/rec-number&gt;&lt;foreign-keys&gt;&lt;key app="EN" db-id="w55vezasbwp0xtezs0p5r5tw2etdxwtaw2zf" timestamp="1585795652"&gt;96&lt;/key&gt;&lt;/foreign-keys&gt;&lt;ref-type name="Journal Article"&gt;17&lt;/ref-type&gt;&lt;contributors&gt;&lt;authors&gt;&lt;author&gt;Federhen, Scott %J Nucleic acids research&lt;/author&gt;&lt;/authors&gt;&lt;/contributors&gt;&lt;titles&gt;&lt;title&gt;The NCBI taxonomy database&lt;/title&gt;&lt;/titles&gt;&lt;pages&gt;D136-D143&lt;/pages&gt;&lt;volume&gt;40&lt;/volume&gt;&lt;number&gt;D1&lt;/number&gt;&lt;dates&gt;&lt;year&gt;2012&lt;/year&gt;&lt;/dates&gt;&lt;isbn&gt;1362-4962&lt;/isbn&gt;&lt;urls&gt;&lt;/urls&gt;&lt;/record&gt;&lt;/Cite&gt;&lt;/EndNote&gt;</w:instrText>
      </w:r>
      <w:r w:rsidR="007B2487">
        <w:fldChar w:fldCharType="separate"/>
      </w:r>
      <w:r w:rsidR="005F481C" w:rsidRPr="005F481C">
        <w:rPr>
          <w:noProof/>
          <w:vertAlign w:val="superscript"/>
        </w:rPr>
        <w:t>[</w:t>
      </w:r>
      <w:hyperlink w:anchor="_ENREF_75" w:tooltip="Federhen, 2012 #96" w:history="1">
        <w:r w:rsidR="005F481C" w:rsidRPr="005F481C">
          <w:rPr>
            <w:noProof/>
            <w:vertAlign w:val="superscript"/>
          </w:rPr>
          <w:t>75</w:t>
        </w:r>
      </w:hyperlink>
      <w:r w:rsidR="005F481C" w:rsidRPr="005F481C">
        <w:rPr>
          <w:noProof/>
          <w:vertAlign w:val="superscript"/>
        </w:rPr>
        <w:t>]</w:t>
      </w:r>
      <w:r w:rsidR="007B2487">
        <w:fldChar w:fldCharType="end"/>
      </w:r>
      <w:r w:rsidR="007B2487">
        <w:rPr>
          <w:rFonts w:hint="eastAsia"/>
        </w:rPr>
        <w:t>中，利用爬虫技术得到了</w:t>
      </w:r>
      <w:r w:rsidR="007B2487">
        <w:rPr>
          <w:rFonts w:hint="eastAsia"/>
        </w:rPr>
        <w:t>43</w:t>
      </w:r>
      <w:r w:rsidR="007B2487">
        <w:rPr>
          <w:rFonts w:hint="eastAsia"/>
        </w:rPr>
        <w:t>万条细菌的分类树上下级关系。总数据集在各分类关系下的个数如下表</w:t>
      </w:r>
      <w:r w:rsidR="007B2487">
        <w:rPr>
          <w:rFonts w:hint="eastAsia"/>
        </w:rPr>
        <w:t>5.1</w:t>
      </w:r>
      <w:r w:rsidR="007B2487">
        <w:rPr>
          <w:rFonts w:hint="eastAsia"/>
        </w:rPr>
        <w:t>所示，其中实体一表示三元组中的实体头部，实体二表示三元组中的实体尾部，关系类型则是实体之间的连边。</w:t>
      </w:r>
    </w:p>
    <w:p w14:paraId="094ECA85" w14:textId="77777777" w:rsidR="00246BA1" w:rsidRDefault="007B2487">
      <w:pPr>
        <w:adjustRightInd w:val="0"/>
        <w:snapToGrid w:val="0"/>
        <w:jc w:val="center"/>
        <w:rPr>
          <w:rFonts w:ascii="宋体" w:hAnsi="宋体"/>
          <w:sz w:val="21"/>
        </w:rPr>
      </w:pPr>
      <w:r>
        <w:rPr>
          <w:rFonts w:ascii="宋体" w:hAnsi="宋体" w:hint="eastAsia"/>
          <w:sz w:val="21"/>
        </w:rPr>
        <w:t>表5.1 数据集中包含各实体与关系数目</w:t>
      </w:r>
    </w:p>
    <w:tbl>
      <w:tblPr>
        <w:tblW w:w="8452" w:type="dxa"/>
        <w:jc w:val="center"/>
        <w:tblBorders>
          <w:top w:val="single" w:sz="18" w:space="0" w:color="000000"/>
          <w:bottom w:val="single" w:sz="18" w:space="0" w:color="000000"/>
          <w:insideH w:val="single" w:sz="6" w:space="0" w:color="000000"/>
        </w:tblBorders>
        <w:tblLayout w:type="fixed"/>
        <w:tblLook w:val="04A0" w:firstRow="1" w:lastRow="0" w:firstColumn="1" w:lastColumn="0" w:noHBand="0" w:noVBand="1"/>
      </w:tblPr>
      <w:tblGrid>
        <w:gridCol w:w="1324"/>
        <w:gridCol w:w="3695"/>
        <w:gridCol w:w="1980"/>
        <w:gridCol w:w="1453"/>
      </w:tblGrid>
      <w:tr w:rsidR="00246BA1" w14:paraId="2E1A008B" w14:textId="77777777">
        <w:trPr>
          <w:trHeight w:val="260"/>
          <w:jc w:val="center"/>
        </w:trPr>
        <w:tc>
          <w:tcPr>
            <w:tcW w:w="1324" w:type="dxa"/>
            <w:tcBorders>
              <w:top w:val="single" w:sz="12" w:space="0" w:color="000000"/>
              <w:bottom w:val="single" w:sz="12" w:space="0" w:color="000000"/>
            </w:tcBorders>
          </w:tcPr>
          <w:p w14:paraId="2EBBFD93" w14:textId="77777777" w:rsidR="00246BA1" w:rsidRDefault="007B2487">
            <w:pPr>
              <w:spacing w:line="240" w:lineRule="auto"/>
              <w:jc w:val="center"/>
              <w:rPr>
                <w:rFonts w:cs="Times New Roman"/>
                <w:b/>
                <w:bCs/>
                <w:szCs w:val="24"/>
              </w:rPr>
            </w:pPr>
            <w:r>
              <w:rPr>
                <w:rFonts w:cs="Times New Roman" w:hint="eastAsia"/>
                <w:b/>
                <w:bCs/>
                <w:szCs w:val="24"/>
              </w:rPr>
              <w:t>实体一</w:t>
            </w:r>
          </w:p>
        </w:tc>
        <w:tc>
          <w:tcPr>
            <w:tcW w:w="3695" w:type="dxa"/>
            <w:tcBorders>
              <w:top w:val="single" w:sz="12" w:space="0" w:color="000000"/>
              <w:bottom w:val="single" w:sz="12" w:space="0" w:color="000000"/>
            </w:tcBorders>
          </w:tcPr>
          <w:p w14:paraId="7CFBBF26" w14:textId="77777777" w:rsidR="00246BA1" w:rsidRDefault="007B2487">
            <w:pPr>
              <w:spacing w:line="240" w:lineRule="auto"/>
              <w:jc w:val="center"/>
              <w:rPr>
                <w:rFonts w:cs="Times New Roman"/>
                <w:b/>
                <w:bCs/>
                <w:szCs w:val="24"/>
              </w:rPr>
            </w:pPr>
            <w:r>
              <w:rPr>
                <w:rFonts w:cs="Times New Roman" w:hint="eastAsia"/>
                <w:b/>
                <w:bCs/>
                <w:szCs w:val="24"/>
              </w:rPr>
              <w:t>实体二</w:t>
            </w:r>
          </w:p>
        </w:tc>
        <w:tc>
          <w:tcPr>
            <w:tcW w:w="1980" w:type="dxa"/>
            <w:tcBorders>
              <w:top w:val="single" w:sz="12" w:space="0" w:color="000000"/>
              <w:bottom w:val="single" w:sz="12" w:space="0" w:color="000000"/>
            </w:tcBorders>
          </w:tcPr>
          <w:p w14:paraId="60E11155" w14:textId="77777777" w:rsidR="00246BA1" w:rsidRDefault="007B2487">
            <w:pPr>
              <w:spacing w:line="240" w:lineRule="auto"/>
              <w:jc w:val="center"/>
              <w:rPr>
                <w:rFonts w:cs="Times New Roman"/>
                <w:b/>
                <w:bCs/>
                <w:szCs w:val="24"/>
              </w:rPr>
            </w:pPr>
            <w:r>
              <w:rPr>
                <w:rFonts w:cs="Times New Roman" w:hint="eastAsia"/>
                <w:b/>
                <w:bCs/>
                <w:szCs w:val="24"/>
              </w:rPr>
              <w:t>关系类型</w:t>
            </w:r>
          </w:p>
        </w:tc>
        <w:tc>
          <w:tcPr>
            <w:tcW w:w="1453" w:type="dxa"/>
            <w:tcBorders>
              <w:top w:val="single" w:sz="12" w:space="0" w:color="000000"/>
              <w:bottom w:val="single" w:sz="12" w:space="0" w:color="000000"/>
            </w:tcBorders>
          </w:tcPr>
          <w:p w14:paraId="3562E5E3" w14:textId="77777777" w:rsidR="00246BA1" w:rsidRDefault="007B2487">
            <w:pPr>
              <w:spacing w:line="240" w:lineRule="auto"/>
              <w:jc w:val="center"/>
              <w:rPr>
                <w:rFonts w:cs="Times New Roman"/>
                <w:b/>
                <w:bCs/>
                <w:szCs w:val="24"/>
              </w:rPr>
            </w:pPr>
            <w:r>
              <w:rPr>
                <w:rFonts w:cs="Times New Roman" w:hint="eastAsia"/>
                <w:b/>
                <w:bCs/>
                <w:szCs w:val="24"/>
              </w:rPr>
              <w:t>关系数</w:t>
            </w:r>
          </w:p>
        </w:tc>
      </w:tr>
      <w:tr w:rsidR="00246BA1" w14:paraId="2D0BEBA6" w14:textId="77777777">
        <w:trPr>
          <w:trHeight w:val="276"/>
          <w:jc w:val="center"/>
        </w:trPr>
        <w:tc>
          <w:tcPr>
            <w:tcW w:w="1324" w:type="dxa"/>
            <w:tcBorders>
              <w:top w:val="single" w:sz="12" w:space="0" w:color="000000"/>
              <w:bottom w:val="single" w:sz="6" w:space="0" w:color="000000"/>
            </w:tcBorders>
          </w:tcPr>
          <w:p w14:paraId="3693AE7C" w14:textId="77777777" w:rsidR="00246BA1" w:rsidRDefault="007B2487">
            <w:pPr>
              <w:spacing w:line="240" w:lineRule="auto"/>
              <w:jc w:val="center"/>
              <w:rPr>
                <w:rFonts w:cs="Times New Roman"/>
                <w:szCs w:val="24"/>
              </w:rPr>
            </w:pPr>
            <w:r>
              <w:rPr>
                <w:rFonts w:cs="Times New Roman" w:hint="eastAsia"/>
                <w:szCs w:val="24"/>
              </w:rPr>
              <w:t>细菌物种</w:t>
            </w:r>
          </w:p>
        </w:tc>
        <w:tc>
          <w:tcPr>
            <w:tcW w:w="3695" w:type="dxa"/>
            <w:tcBorders>
              <w:top w:val="single" w:sz="12" w:space="0" w:color="000000"/>
              <w:bottom w:val="single" w:sz="6" w:space="0" w:color="000000"/>
            </w:tcBorders>
          </w:tcPr>
          <w:p w14:paraId="5A99AAA7" w14:textId="77777777" w:rsidR="00246BA1" w:rsidRDefault="007B2487">
            <w:pPr>
              <w:spacing w:line="240" w:lineRule="auto"/>
              <w:jc w:val="center"/>
              <w:rPr>
                <w:rFonts w:cs="Times New Roman"/>
                <w:szCs w:val="24"/>
              </w:rPr>
            </w:pPr>
            <w:r>
              <w:rPr>
                <w:rFonts w:cs="Times New Roman" w:hint="eastAsia"/>
                <w:szCs w:val="24"/>
              </w:rPr>
              <w:t>疾病</w:t>
            </w:r>
          </w:p>
        </w:tc>
        <w:tc>
          <w:tcPr>
            <w:tcW w:w="1980" w:type="dxa"/>
            <w:tcBorders>
              <w:top w:val="single" w:sz="12" w:space="0" w:color="000000"/>
              <w:bottom w:val="single" w:sz="6" w:space="0" w:color="000000"/>
            </w:tcBorders>
          </w:tcPr>
          <w:p w14:paraId="5434C02D" w14:textId="77777777" w:rsidR="00246BA1" w:rsidRDefault="007B2487">
            <w:pPr>
              <w:spacing w:line="240" w:lineRule="auto"/>
              <w:jc w:val="center"/>
              <w:rPr>
                <w:rFonts w:cs="Times New Roman"/>
                <w:szCs w:val="24"/>
              </w:rPr>
            </w:pPr>
            <w:r>
              <w:rPr>
                <w:rFonts w:cs="Times New Roman" w:hint="eastAsia"/>
                <w:szCs w:val="24"/>
              </w:rPr>
              <w:t xml:space="preserve">Pathogenic to </w:t>
            </w:r>
          </w:p>
        </w:tc>
        <w:tc>
          <w:tcPr>
            <w:tcW w:w="1453" w:type="dxa"/>
            <w:tcBorders>
              <w:top w:val="single" w:sz="12" w:space="0" w:color="000000"/>
              <w:bottom w:val="single" w:sz="6" w:space="0" w:color="000000"/>
            </w:tcBorders>
          </w:tcPr>
          <w:p w14:paraId="06BD73B0" w14:textId="77777777" w:rsidR="00246BA1" w:rsidRDefault="007B2487">
            <w:pPr>
              <w:spacing w:line="240" w:lineRule="auto"/>
              <w:jc w:val="center"/>
              <w:rPr>
                <w:rFonts w:cs="Times New Roman"/>
                <w:szCs w:val="24"/>
              </w:rPr>
            </w:pPr>
            <w:r>
              <w:rPr>
                <w:rFonts w:cs="Times New Roman" w:hint="eastAsia"/>
                <w:szCs w:val="24"/>
              </w:rPr>
              <w:t>2594</w:t>
            </w:r>
          </w:p>
        </w:tc>
      </w:tr>
      <w:tr w:rsidR="00246BA1" w14:paraId="2FA71DB2" w14:textId="77777777">
        <w:trPr>
          <w:trHeight w:val="276"/>
          <w:jc w:val="center"/>
        </w:trPr>
        <w:tc>
          <w:tcPr>
            <w:tcW w:w="1324" w:type="dxa"/>
            <w:tcBorders>
              <w:top w:val="single" w:sz="6" w:space="0" w:color="000000"/>
              <w:bottom w:val="single" w:sz="6" w:space="0" w:color="000000"/>
            </w:tcBorders>
          </w:tcPr>
          <w:p w14:paraId="3D5C086F" w14:textId="77777777" w:rsidR="00246BA1" w:rsidRDefault="007B2487">
            <w:pPr>
              <w:spacing w:line="240" w:lineRule="auto"/>
              <w:jc w:val="center"/>
              <w:rPr>
                <w:rFonts w:cs="Times New Roman"/>
                <w:szCs w:val="24"/>
              </w:rPr>
            </w:pPr>
            <w:r>
              <w:rPr>
                <w:rFonts w:cs="Times New Roman" w:hint="eastAsia"/>
                <w:szCs w:val="24"/>
              </w:rPr>
              <w:t>细菌物种</w:t>
            </w:r>
          </w:p>
        </w:tc>
        <w:tc>
          <w:tcPr>
            <w:tcW w:w="3695" w:type="dxa"/>
            <w:tcBorders>
              <w:top w:val="single" w:sz="6" w:space="0" w:color="000000"/>
              <w:bottom w:val="single" w:sz="6" w:space="0" w:color="000000"/>
            </w:tcBorders>
          </w:tcPr>
          <w:p w14:paraId="0EBC6EF5" w14:textId="77777777" w:rsidR="00246BA1" w:rsidRDefault="007B2487">
            <w:pPr>
              <w:spacing w:line="240" w:lineRule="auto"/>
              <w:jc w:val="center"/>
              <w:rPr>
                <w:rFonts w:cs="Times New Roman"/>
                <w:szCs w:val="24"/>
              </w:rPr>
            </w:pPr>
            <w:r>
              <w:rPr>
                <w:rFonts w:cs="Times New Roman" w:hint="eastAsia"/>
                <w:szCs w:val="24"/>
              </w:rPr>
              <w:t>细菌宿主（动、植物或微生物）</w:t>
            </w:r>
          </w:p>
        </w:tc>
        <w:tc>
          <w:tcPr>
            <w:tcW w:w="1980" w:type="dxa"/>
            <w:tcBorders>
              <w:top w:val="single" w:sz="6" w:space="0" w:color="000000"/>
              <w:bottom w:val="single" w:sz="6" w:space="0" w:color="000000"/>
            </w:tcBorders>
          </w:tcPr>
          <w:p w14:paraId="6DF95E4E" w14:textId="77777777" w:rsidR="00246BA1" w:rsidRDefault="007B2487">
            <w:pPr>
              <w:spacing w:line="240" w:lineRule="auto"/>
              <w:jc w:val="center"/>
              <w:rPr>
                <w:rFonts w:cs="Times New Roman"/>
                <w:szCs w:val="24"/>
              </w:rPr>
            </w:pPr>
            <w:r>
              <w:rPr>
                <w:rFonts w:cs="Times New Roman" w:hint="eastAsia"/>
                <w:szCs w:val="24"/>
              </w:rPr>
              <w:t xml:space="preserve">Host in </w:t>
            </w:r>
          </w:p>
        </w:tc>
        <w:tc>
          <w:tcPr>
            <w:tcW w:w="1453" w:type="dxa"/>
            <w:tcBorders>
              <w:top w:val="single" w:sz="6" w:space="0" w:color="000000"/>
              <w:bottom w:val="single" w:sz="6" w:space="0" w:color="000000"/>
            </w:tcBorders>
          </w:tcPr>
          <w:p w14:paraId="12A3C41C" w14:textId="77777777" w:rsidR="00246BA1" w:rsidRDefault="007B2487">
            <w:pPr>
              <w:spacing w:line="240" w:lineRule="auto"/>
              <w:jc w:val="center"/>
              <w:rPr>
                <w:rFonts w:cs="Times New Roman"/>
                <w:szCs w:val="24"/>
              </w:rPr>
            </w:pPr>
            <w:r>
              <w:rPr>
                <w:rFonts w:cs="Times New Roman" w:hint="eastAsia"/>
                <w:szCs w:val="24"/>
              </w:rPr>
              <w:t>1743</w:t>
            </w:r>
          </w:p>
        </w:tc>
      </w:tr>
      <w:tr w:rsidR="00246BA1" w14:paraId="0C4AB8B6" w14:textId="77777777">
        <w:trPr>
          <w:trHeight w:val="276"/>
          <w:jc w:val="center"/>
        </w:trPr>
        <w:tc>
          <w:tcPr>
            <w:tcW w:w="1324" w:type="dxa"/>
            <w:tcBorders>
              <w:top w:val="single" w:sz="6" w:space="0" w:color="000000"/>
              <w:bottom w:val="single" w:sz="6" w:space="0" w:color="000000"/>
            </w:tcBorders>
          </w:tcPr>
          <w:p w14:paraId="392AFFFE" w14:textId="77777777" w:rsidR="00246BA1" w:rsidRDefault="007B2487">
            <w:pPr>
              <w:spacing w:line="240" w:lineRule="auto"/>
              <w:jc w:val="center"/>
              <w:rPr>
                <w:rFonts w:cs="Times New Roman"/>
                <w:szCs w:val="24"/>
              </w:rPr>
            </w:pPr>
            <w:r>
              <w:rPr>
                <w:rFonts w:cs="Times New Roman" w:hint="eastAsia"/>
                <w:szCs w:val="24"/>
              </w:rPr>
              <w:t>细菌物种</w:t>
            </w:r>
          </w:p>
        </w:tc>
        <w:tc>
          <w:tcPr>
            <w:tcW w:w="3695" w:type="dxa"/>
            <w:tcBorders>
              <w:top w:val="single" w:sz="6" w:space="0" w:color="000000"/>
              <w:bottom w:val="single" w:sz="6" w:space="0" w:color="000000"/>
            </w:tcBorders>
          </w:tcPr>
          <w:p w14:paraId="41AB944E" w14:textId="77777777" w:rsidR="00246BA1" w:rsidRDefault="007B2487">
            <w:pPr>
              <w:spacing w:line="240" w:lineRule="auto"/>
              <w:jc w:val="center"/>
              <w:rPr>
                <w:rFonts w:cs="Times New Roman"/>
                <w:szCs w:val="24"/>
              </w:rPr>
            </w:pPr>
            <w:r>
              <w:rPr>
                <w:rFonts w:cs="Times New Roman" w:hint="eastAsia"/>
                <w:szCs w:val="24"/>
              </w:rPr>
              <w:t>细菌共生群落</w:t>
            </w:r>
          </w:p>
        </w:tc>
        <w:tc>
          <w:tcPr>
            <w:tcW w:w="1980" w:type="dxa"/>
            <w:tcBorders>
              <w:top w:val="single" w:sz="6" w:space="0" w:color="000000"/>
              <w:bottom w:val="single" w:sz="6" w:space="0" w:color="000000"/>
            </w:tcBorders>
          </w:tcPr>
          <w:p w14:paraId="6E6556CA" w14:textId="77777777" w:rsidR="00246BA1" w:rsidRDefault="007B2487">
            <w:pPr>
              <w:spacing w:line="240" w:lineRule="auto"/>
              <w:jc w:val="center"/>
              <w:rPr>
                <w:rFonts w:cs="Times New Roman"/>
                <w:szCs w:val="24"/>
              </w:rPr>
            </w:pPr>
            <w:r>
              <w:rPr>
                <w:rFonts w:cs="Times New Roman" w:hint="eastAsia"/>
                <w:szCs w:val="24"/>
              </w:rPr>
              <w:t>Group in</w:t>
            </w:r>
          </w:p>
        </w:tc>
        <w:tc>
          <w:tcPr>
            <w:tcW w:w="1453" w:type="dxa"/>
            <w:tcBorders>
              <w:top w:val="single" w:sz="6" w:space="0" w:color="000000"/>
              <w:bottom w:val="single" w:sz="6" w:space="0" w:color="000000"/>
            </w:tcBorders>
          </w:tcPr>
          <w:p w14:paraId="40BF7726" w14:textId="77777777" w:rsidR="00246BA1" w:rsidRDefault="007B2487">
            <w:pPr>
              <w:spacing w:line="240" w:lineRule="auto"/>
              <w:jc w:val="center"/>
              <w:rPr>
                <w:rFonts w:cs="Times New Roman"/>
                <w:szCs w:val="24"/>
              </w:rPr>
            </w:pPr>
            <w:r>
              <w:rPr>
                <w:rFonts w:cs="Times New Roman" w:hint="eastAsia"/>
                <w:szCs w:val="24"/>
              </w:rPr>
              <w:t>7586</w:t>
            </w:r>
          </w:p>
        </w:tc>
      </w:tr>
      <w:tr w:rsidR="00246BA1" w14:paraId="77507986" w14:textId="77777777">
        <w:trPr>
          <w:trHeight w:val="310"/>
          <w:jc w:val="center"/>
        </w:trPr>
        <w:tc>
          <w:tcPr>
            <w:tcW w:w="1324" w:type="dxa"/>
            <w:tcBorders>
              <w:top w:val="single" w:sz="6" w:space="0" w:color="000000"/>
              <w:bottom w:val="single" w:sz="6" w:space="0" w:color="000000"/>
            </w:tcBorders>
          </w:tcPr>
          <w:p w14:paraId="299CD1AB" w14:textId="77777777" w:rsidR="00246BA1" w:rsidRDefault="007B2487">
            <w:pPr>
              <w:spacing w:line="240" w:lineRule="auto"/>
              <w:jc w:val="center"/>
              <w:rPr>
                <w:rFonts w:cs="Times New Roman"/>
                <w:szCs w:val="24"/>
              </w:rPr>
            </w:pPr>
            <w:r>
              <w:rPr>
                <w:rFonts w:cs="Times New Roman" w:hint="eastAsia"/>
                <w:szCs w:val="24"/>
              </w:rPr>
              <w:t>细菌物种</w:t>
            </w:r>
          </w:p>
        </w:tc>
        <w:tc>
          <w:tcPr>
            <w:tcW w:w="3695" w:type="dxa"/>
            <w:tcBorders>
              <w:top w:val="single" w:sz="6" w:space="0" w:color="000000"/>
              <w:bottom w:val="single" w:sz="6" w:space="0" w:color="000000"/>
            </w:tcBorders>
          </w:tcPr>
          <w:p w14:paraId="002465C4" w14:textId="77777777" w:rsidR="00246BA1" w:rsidRDefault="007B2487">
            <w:pPr>
              <w:spacing w:line="240" w:lineRule="auto"/>
              <w:jc w:val="center"/>
              <w:rPr>
                <w:rFonts w:cs="Times New Roman"/>
                <w:szCs w:val="24"/>
              </w:rPr>
            </w:pPr>
            <w:r>
              <w:rPr>
                <w:rFonts w:cs="Times New Roman" w:hint="eastAsia"/>
                <w:szCs w:val="24"/>
              </w:rPr>
              <w:t>栖息地（生态或食物环境）</w:t>
            </w:r>
          </w:p>
        </w:tc>
        <w:tc>
          <w:tcPr>
            <w:tcW w:w="1980" w:type="dxa"/>
            <w:tcBorders>
              <w:top w:val="single" w:sz="6" w:space="0" w:color="000000"/>
              <w:bottom w:val="single" w:sz="6" w:space="0" w:color="000000"/>
            </w:tcBorders>
          </w:tcPr>
          <w:p w14:paraId="0F60BF1D" w14:textId="77777777" w:rsidR="00246BA1" w:rsidRDefault="007B2487">
            <w:pPr>
              <w:spacing w:line="240" w:lineRule="auto"/>
              <w:jc w:val="center"/>
              <w:rPr>
                <w:rFonts w:cs="Times New Roman"/>
                <w:szCs w:val="24"/>
              </w:rPr>
            </w:pPr>
            <w:r>
              <w:rPr>
                <w:rFonts w:cs="Times New Roman" w:hint="eastAsia"/>
                <w:szCs w:val="24"/>
              </w:rPr>
              <w:t>Locate in</w:t>
            </w:r>
          </w:p>
        </w:tc>
        <w:tc>
          <w:tcPr>
            <w:tcW w:w="1453" w:type="dxa"/>
            <w:tcBorders>
              <w:top w:val="single" w:sz="6" w:space="0" w:color="000000"/>
              <w:bottom w:val="single" w:sz="6" w:space="0" w:color="000000"/>
            </w:tcBorders>
          </w:tcPr>
          <w:p w14:paraId="0D9063C7" w14:textId="77777777" w:rsidR="00246BA1" w:rsidRDefault="007B2487">
            <w:pPr>
              <w:spacing w:line="240" w:lineRule="auto"/>
              <w:jc w:val="center"/>
              <w:rPr>
                <w:rFonts w:cs="Times New Roman"/>
                <w:szCs w:val="24"/>
              </w:rPr>
            </w:pPr>
            <w:r>
              <w:rPr>
                <w:rFonts w:cs="Times New Roman" w:hint="eastAsia"/>
                <w:szCs w:val="24"/>
              </w:rPr>
              <w:t>1279</w:t>
            </w:r>
          </w:p>
        </w:tc>
      </w:tr>
      <w:tr w:rsidR="00246BA1" w14:paraId="6A3EBA02" w14:textId="77777777">
        <w:trPr>
          <w:trHeight w:val="276"/>
          <w:jc w:val="center"/>
        </w:trPr>
        <w:tc>
          <w:tcPr>
            <w:tcW w:w="1324" w:type="dxa"/>
            <w:tcBorders>
              <w:top w:val="single" w:sz="6" w:space="0" w:color="000000"/>
              <w:bottom w:val="single" w:sz="6" w:space="0" w:color="000000"/>
            </w:tcBorders>
          </w:tcPr>
          <w:p w14:paraId="655310D4" w14:textId="77777777" w:rsidR="00246BA1" w:rsidRDefault="007B2487">
            <w:pPr>
              <w:spacing w:line="240" w:lineRule="auto"/>
              <w:jc w:val="center"/>
              <w:rPr>
                <w:rFonts w:cs="Times New Roman"/>
                <w:szCs w:val="24"/>
              </w:rPr>
            </w:pPr>
            <w:r>
              <w:rPr>
                <w:rFonts w:cs="Times New Roman" w:hint="eastAsia"/>
                <w:szCs w:val="24"/>
              </w:rPr>
              <w:t>细菌物种</w:t>
            </w:r>
          </w:p>
        </w:tc>
        <w:tc>
          <w:tcPr>
            <w:tcW w:w="3695" w:type="dxa"/>
            <w:tcBorders>
              <w:top w:val="single" w:sz="6" w:space="0" w:color="000000"/>
              <w:bottom w:val="single" w:sz="6" w:space="0" w:color="000000"/>
            </w:tcBorders>
          </w:tcPr>
          <w:p w14:paraId="3EB990DF" w14:textId="77777777" w:rsidR="00246BA1" w:rsidRDefault="007B2487">
            <w:pPr>
              <w:spacing w:line="240" w:lineRule="auto"/>
              <w:jc w:val="center"/>
              <w:rPr>
                <w:rFonts w:cs="Times New Roman"/>
                <w:szCs w:val="24"/>
              </w:rPr>
            </w:pPr>
            <w:r>
              <w:rPr>
                <w:rFonts w:cs="Times New Roman" w:hint="eastAsia"/>
                <w:szCs w:val="24"/>
              </w:rPr>
              <w:t>细菌属</w:t>
            </w:r>
          </w:p>
        </w:tc>
        <w:tc>
          <w:tcPr>
            <w:tcW w:w="1980" w:type="dxa"/>
            <w:tcBorders>
              <w:top w:val="single" w:sz="6" w:space="0" w:color="000000"/>
              <w:bottom w:val="single" w:sz="6" w:space="0" w:color="000000"/>
            </w:tcBorders>
          </w:tcPr>
          <w:p w14:paraId="6FF79E84" w14:textId="77777777" w:rsidR="00246BA1" w:rsidRDefault="007B2487">
            <w:pPr>
              <w:spacing w:line="240" w:lineRule="auto"/>
              <w:jc w:val="center"/>
              <w:rPr>
                <w:rFonts w:cs="Times New Roman"/>
                <w:szCs w:val="24"/>
              </w:rPr>
            </w:pPr>
            <w:r>
              <w:rPr>
                <w:rFonts w:cs="Times New Roman" w:hint="eastAsia"/>
                <w:szCs w:val="24"/>
              </w:rPr>
              <w:t>Genus is</w:t>
            </w:r>
          </w:p>
        </w:tc>
        <w:tc>
          <w:tcPr>
            <w:tcW w:w="1453" w:type="dxa"/>
            <w:tcBorders>
              <w:top w:val="single" w:sz="6" w:space="0" w:color="000000"/>
              <w:bottom w:val="single" w:sz="6" w:space="0" w:color="000000"/>
            </w:tcBorders>
          </w:tcPr>
          <w:p w14:paraId="09891030" w14:textId="77777777" w:rsidR="00246BA1" w:rsidRDefault="007B2487">
            <w:pPr>
              <w:spacing w:line="240" w:lineRule="auto"/>
              <w:jc w:val="center"/>
              <w:rPr>
                <w:rFonts w:cs="Times New Roman"/>
                <w:szCs w:val="24"/>
              </w:rPr>
            </w:pPr>
            <w:r>
              <w:rPr>
                <w:rFonts w:cs="Times New Roman" w:hint="eastAsia"/>
                <w:szCs w:val="24"/>
              </w:rPr>
              <w:t>2196</w:t>
            </w:r>
          </w:p>
        </w:tc>
      </w:tr>
      <w:tr w:rsidR="00246BA1" w14:paraId="627B0F46" w14:textId="77777777">
        <w:trPr>
          <w:trHeight w:val="276"/>
          <w:jc w:val="center"/>
        </w:trPr>
        <w:tc>
          <w:tcPr>
            <w:tcW w:w="1324" w:type="dxa"/>
            <w:tcBorders>
              <w:top w:val="single" w:sz="6" w:space="0" w:color="000000"/>
              <w:bottom w:val="single" w:sz="6" w:space="0" w:color="000000"/>
            </w:tcBorders>
          </w:tcPr>
          <w:p w14:paraId="0372BDE4" w14:textId="77777777" w:rsidR="00246BA1" w:rsidRDefault="007B2487">
            <w:pPr>
              <w:spacing w:line="240" w:lineRule="auto"/>
              <w:jc w:val="center"/>
              <w:rPr>
                <w:rFonts w:cs="Times New Roman"/>
                <w:szCs w:val="24"/>
              </w:rPr>
            </w:pPr>
            <w:r>
              <w:rPr>
                <w:rFonts w:cs="Times New Roman" w:hint="eastAsia"/>
                <w:szCs w:val="24"/>
              </w:rPr>
              <w:t>细菌属</w:t>
            </w:r>
          </w:p>
        </w:tc>
        <w:tc>
          <w:tcPr>
            <w:tcW w:w="3695" w:type="dxa"/>
            <w:tcBorders>
              <w:top w:val="single" w:sz="6" w:space="0" w:color="000000"/>
              <w:bottom w:val="single" w:sz="6" w:space="0" w:color="000000"/>
            </w:tcBorders>
          </w:tcPr>
          <w:p w14:paraId="63EB7B2A" w14:textId="77777777" w:rsidR="00246BA1" w:rsidRDefault="007B2487">
            <w:pPr>
              <w:spacing w:line="240" w:lineRule="auto"/>
              <w:jc w:val="center"/>
              <w:rPr>
                <w:rFonts w:cs="Times New Roman"/>
                <w:szCs w:val="24"/>
              </w:rPr>
            </w:pPr>
            <w:r>
              <w:rPr>
                <w:rFonts w:cs="Times New Roman" w:hint="eastAsia"/>
                <w:szCs w:val="24"/>
              </w:rPr>
              <w:t>细菌科</w:t>
            </w:r>
          </w:p>
        </w:tc>
        <w:tc>
          <w:tcPr>
            <w:tcW w:w="1980" w:type="dxa"/>
            <w:tcBorders>
              <w:top w:val="single" w:sz="6" w:space="0" w:color="000000"/>
              <w:bottom w:val="single" w:sz="6" w:space="0" w:color="000000"/>
            </w:tcBorders>
          </w:tcPr>
          <w:p w14:paraId="5BE0E1F5" w14:textId="77777777" w:rsidR="00246BA1" w:rsidRDefault="007B2487">
            <w:pPr>
              <w:spacing w:line="240" w:lineRule="auto"/>
              <w:jc w:val="center"/>
              <w:rPr>
                <w:rFonts w:cs="Times New Roman"/>
                <w:szCs w:val="24"/>
              </w:rPr>
            </w:pPr>
            <w:r>
              <w:rPr>
                <w:rFonts w:cs="Times New Roman" w:hint="eastAsia"/>
                <w:szCs w:val="24"/>
              </w:rPr>
              <w:t>Family is</w:t>
            </w:r>
          </w:p>
        </w:tc>
        <w:tc>
          <w:tcPr>
            <w:tcW w:w="1453" w:type="dxa"/>
            <w:tcBorders>
              <w:top w:val="single" w:sz="6" w:space="0" w:color="000000"/>
              <w:bottom w:val="single" w:sz="6" w:space="0" w:color="000000"/>
            </w:tcBorders>
          </w:tcPr>
          <w:p w14:paraId="5D495CD4" w14:textId="77777777" w:rsidR="00246BA1" w:rsidRDefault="007B2487">
            <w:pPr>
              <w:spacing w:line="240" w:lineRule="auto"/>
              <w:jc w:val="center"/>
              <w:rPr>
                <w:rFonts w:cs="Times New Roman"/>
                <w:szCs w:val="24"/>
              </w:rPr>
            </w:pPr>
            <w:r>
              <w:rPr>
                <w:rFonts w:cs="Times New Roman" w:hint="eastAsia"/>
                <w:szCs w:val="24"/>
              </w:rPr>
              <w:t>2171</w:t>
            </w:r>
          </w:p>
        </w:tc>
      </w:tr>
      <w:tr w:rsidR="00246BA1" w14:paraId="10A9413C" w14:textId="77777777">
        <w:trPr>
          <w:trHeight w:val="276"/>
          <w:jc w:val="center"/>
        </w:trPr>
        <w:tc>
          <w:tcPr>
            <w:tcW w:w="1324" w:type="dxa"/>
            <w:tcBorders>
              <w:top w:val="single" w:sz="6" w:space="0" w:color="000000"/>
              <w:bottom w:val="single" w:sz="6" w:space="0" w:color="000000"/>
            </w:tcBorders>
          </w:tcPr>
          <w:p w14:paraId="2605DD9A" w14:textId="77777777" w:rsidR="00246BA1" w:rsidRDefault="007B2487">
            <w:pPr>
              <w:spacing w:line="240" w:lineRule="auto"/>
              <w:jc w:val="center"/>
              <w:rPr>
                <w:rFonts w:cs="Times New Roman"/>
                <w:szCs w:val="24"/>
              </w:rPr>
            </w:pPr>
            <w:r>
              <w:rPr>
                <w:rFonts w:cs="Times New Roman" w:hint="eastAsia"/>
                <w:szCs w:val="24"/>
              </w:rPr>
              <w:t>细菌科</w:t>
            </w:r>
          </w:p>
        </w:tc>
        <w:tc>
          <w:tcPr>
            <w:tcW w:w="3695" w:type="dxa"/>
            <w:tcBorders>
              <w:top w:val="single" w:sz="6" w:space="0" w:color="000000"/>
              <w:bottom w:val="single" w:sz="6" w:space="0" w:color="000000"/>
            </w:tcBorders>
          </w:tcPr>
          <w:p w14:paraId="4A13295F" w14:textId="77777777" w:rsidR="00246BA1" w:rsidRDefault="007B2487">
            <w:pPr>
              <w:spacing w:line="240" w:lineRule="auto"/>
              <w:jc w:val="center"/>
              <w:rPr>
                <w:rFonts w:cs="Times New Roman"/>
                <w:szCs w:val="24"/>
              </w:rPr>
            </w:pPr>
            <w:r>
              <w:rPr>
                <w:rFonts w:cs="Times New Roman" w:hint="eastAsia"/>
                <w:szCs w:val="24"/>
              </w:rPr>
              <w:t>细菌目</w:t>
            </w:r>
          </w:p>
        </w:tc>
        <w:tc>
          <w:tcPr>
            <w:tcW w:w="1980" w:type="dxa"/>
            <w:tcBorders>
              <w:top w:val="single" w:sz="6" w:space="0" w:color="000000"/>
              <w:bottom w:val="single" w:sz="6" w:space="0" w:color="000000"/>
            </w:tcBorders>
          </w:tcPr>
          <w:p w14:paraId="5C2705D7" w14:textId="77777777" w:rsidR="00246BA1" w:rsidRDefault="007B2487">
            <w:pPr>
              <w:spacing w:line="240" w:lineRule="auto"/>
              <w:jc w:val="center"/>
              <w:rPr>
                <w:rFonts w:cs="Times New Roman"/>
                <w:szCs w:val="24"/>
              </w:rPr>
            </w:pPr>
            <w:r>
              <w:rPr>
                <w:rFonts w:cs="Times New Roman" w:hint="eastAsia"/>
                <w:szCs w:val="24"/>
              </w:rPr>
              <w:t xml:space="preserve">Order is </w:t>
            </w:r>
          </w:p>
        </w:tc>
        <w:tc>
          <w:tcPr>
            <w:tcW w:w="1453" w:type="dxa"/>
            <w:tcBorders>
              <w:top w:val="single" w:sz="6" w:space="0" w:color="000000"/>
              <w:bottom w:val="single" w:sz="6" w:space="0" w:color="000000"/>
            </w:tcBorders>
          </w:tcPr>
          <w:p w14:paraId="6017EB43" w14:textId="77777777" w:rsidR="00246BA1" w:rsidRDefault="007B2487">
            <w:pPr>
              <w:spacing w:line="240" w:lineRule="auto"/>
              <w:jc w:val="center"/>
              <w:rPr>
                <w:rFonts w:cs="Times New Roman"/>
                <w:szCs w:val="24"/>
              </w:rPr>
            </w:pPr>
            <w:r>
              <w:rPr>
                <w:rFonts w:cs="Times New Roman" w:hint="eastAsia"/>
                <w:szCs w:val="24"/>
              </w:rPr>
              <w:t>2171</w:t>
            </w:r>
          </w:p>
        </w:tc>
      </w:tr>
      <w:tr w:rsidR="00246BA1" w14:paraId="14462307" w14:textId="77777777">
        <w:trPr>
          <w:trHeight w:val="276"/>
          <w:jc w:val="center"/>
        </w:trPr>
        <w:tc>
          <w:tcPr>
            <w:tcW w:w="1324" w:type="dxa"/>
            <w:tcBorders>
              <w:top w:val="single" w:sz="6" w:space="0" w:color="000000"/>
              <w:bottom w:val="single" w:sz="12" w:space="0" w:color="000000"/>
            </w:tcBorders>
          </w:tcPr>
          <w:p w14:paraId="483850BF" w14:textId="77777777" w:rsidR="00246BA1" w:rsidRDefault="007B2487">
            <w:pPr>
              <w:spacing w:line="240" w:lineRule="auto"/>
              <w:jc w:val="center"/>
              <w:rPr>
                <w:rFonts w:cs="Times New Roman"/>
                <w:szCs w:val="24"/>
              </w:rPr>
            </w:pPr>
            <w:r>
              <w:rPr>
                <w:rFonts w:cs="Times New Roman" w:hint="eastAsia"/>
                <w:szCs w:val="24"/>
              </w:rPr>
              <w:t>细菌目</w:t>
            </w:r>
          </w:p>
        </w:tc>
        <w:tc>
          <w:tcPr>
            <w:tcW w:w="3695" w:type="dxa"/>
            <w:tcBorders>
              <w:top w:val="single" w:sz="6" w:space="0" w:color="000000"/>
              <w:bottom w:val="single" w:sz="12" w:space="0" w:color="000000"/>
            </w:tcBorders>
          </w:tcPr>
          <w:p w14:paraId="337E80D6" w14:textId="77777777" w:rsidR="00246BA1" w:rsidRDefault="007B2487">
            <w:pPr>
              <w:spacing w:line="240" w:lineRule="auto"/>
              <w:jc w:val="center"/>
              <w:rPr>
                <w:rFonts w:cs="Times New Roman"/>
                <w:szCs w:val="24"/>
              </w:rPr>
            </w:pPr>
            <w:r>
              <w:rPr>
                <w:rFonts w:cs="Times New Roman" w:hint="eastAsia"/>
                <w:szCs w:val="24"/>
              </w:rPr>
              <w:t>细菌纲</w:t>
            </w:r>
          </w:p>
        </w:tc>
        <w:tc>
          <w:tcPr>
            <w:tcW w:w="1980" w:type="dxa"/>
            <w:tcBorders>
              <w:top w:val="single" w:sz="6" w:space="0" w:color="000000"/>
              <w:bottom w:val="single" w:sz="12" w:space="0" w:color="000000"/>
            </w:tcBorders>
          </w:tcPr>
          <w:p w14:paraId="1721563B" w14:textId="77777777" w:rsidR="00246BA1" w:rsidRDefault="007B2487">
            <w:pPr>
              <w:spacing w:line="240" w:lineRule="auto"/>
              <w:jc w:val="center"/>
              <w:rPr>
                <w:rFonts w:cs="Times New Roman"/>
                <w:szCs w:val="24"/>
              </w:rPr>
            </w:pPr>
            <w:r>
              <w:rPr>
                <w:rFonts w:cs="Times New Roman" w:hint="eastAsia"/>
                <w:szCs w:val="24"/>
              </w:rPr>
              <w:t xml:space="preserve">Class is </w:t>
            </w:r>
          </w:p>
        </w:tc>
        <w:tc>
          <w:tcPr>
            <w:tcW w:w="1453" w:type="dxa"/>
            <w:tcBorders>
              <w:top w:val="single" w:sz="6" w:space="0" w:color="000000"/>
              <w:bottom w:val="single" w:sz="12" w:space="0" w:color="000000"/>
            </w:tcBorders>
          </w:tcPr>
          <w:p w14:paraId="74F5C9A8" w14:textId="77777777" w:rsidR="00246BA1" w:rsidRDefault="007B2487">
            <w:pPr>
              <w:spacing w:line="240" w:lineRule="auto"/>
              <w:jc w:val="center"/>
              <w:rPr>
                <w:rFonts w:cs="Times New Roman"/>
                <w:szCs w:val="24"/>
              </w:rPr>
            </w:pPr>
            <w:r>
              <w:rPr>
                <w:rFonts w:cs="Times New Roman" w:hint="eastAsia"/>
                <w:szCs w:val="24"/>
              </w:rPr>
              <w:t>2166</w:t>
            </w:r>
          </w:p>
        </w:tc>
      </w:tr>
    </w:tbl>
    <w:bookmarkEnd w:id="51"/>
    <w:bookmarkEnd w:id="52"/>
    <w:p w14:paraId="61BA73B8" w14:textId="39D498D4" w:rsidR="00246BA1" w:rsidRDefault="007B2487">
      <w:pPr>
        <w:pStyle w:val="a0"/>
        <w:ind w:firstLine="480"/>
      </w:pPr>
      <w:r>
        <w:rPr>
          <w:rFonts w:hint="eastAsia"/>
        </w:rPr>
        <w:t>进一步地，通过整合上表中的数据，</w:t>
      </w:r>
      <w:r w:rsidR="00725544">
        <w:rPr>
          <w:rFonts w:hint="eastAsia"/>
        </w:rPr>
        <w:t>本节</w:t>
      </w:r>
      <w:r>
        <w:rPr>
          <w:rFonts w:hint="eastAsia"/>
        </w:rPr>
        <w:t>得到了包含有</w:t>
      </w:r>
      <w:r>
        <w:rPr>
          <w:rFonts w:hint="eastAsia"/>
        </w:rPr>
        <w:t>21,905</w:t>
      </w:r>
      <w:r>
        <w:rPr>
          <w:rFonts w:hint="eastAsia"/>
        </w:rPr>
        <w:t>条关系边的数据集，其中实体种类有</w:t>
      </w:r>
      <w:r>
        <w:rPr>
          <w:rFonts w:hint="eastAsia"/>
        </w:rPr>
        <w:t>9,832</w:t>
      </w:r>
      <w:r>
        <w:rPr>
          <w:rFonts w:hint="eastAsia"/>
        </w:rPr>
        <w:t>个，关系类型有</w:t>
      </w:r>
      <w:r>
        <w:rPr>
          <w:rFonts w:hint="eastAsia"/>
        </w:rPr>
        <w:t>7</w:t>
      </w:r>
      <w:r>
        <w:rPr>
          <w:rFonts w:hint="eastAsia"/>
        </w:rPr>
        <w:t>种。</w:t>
      </w:r>
      <w:r w:rsidR="00725544">
        <w:rPr>
          <w:rFonts w:hint="eastAsia"/>
        </w:rPr>
        <w:t>本节</w:t>
      </w:r>
      <w:r>
        <w:rPr>
          <w:rFonts w:hint="eastAsia"/>
        </w:rPr>
        <w:t>按照</w:t>
      </w:r>
      <w:r>
        <w:rPr>
          <w:rFonts w:hint="eastAsia"/>
        </w:rPr>
        <w:t>8:1:1</w:t>
      </w:r>
      <w:r>
        <w:rPr>
          <w:rFonts w:hint="eastAsia"/>
        </w:rPr>
        <w:t>的比例对数据集进行了划分。按照该比例划分数据集的原因在于，</w:t>
      </w:r>
      <w:r w:rsidR="00725544">
        <w:rPr>
          <w:rFonts w:hint="eastAsia"/>
        </w:rPr>
        <w:t>本节</w:t>
      </w:r>
      <w:r>
        <w:rPr>
          <w:rFonts w:hint="eastAsia"/>
        </w:rPr>
        <w:t>的细菌与疾病关联三元组</w:t>
      </w:r>
      <w:r>
        <w:rPr>
          <w:rFonts w:hint="eastAsia"/>
        </w:rPr>
        <w:t>D</w:t>
      </w:r>
      <w:r>
        <w:t>MDA</w:t>
      </w:r>
      <w:r>
        <w:rPr>
          <w:rFonts w:hint="eastAsia"/>
        </w:rPr>
        <w:t>较稀疏，为了更好的学习到网络图的表示，</w:t>
      </w:r>
      <w:r w:rsidR="00725544">
        <w:rPr>
          <w:rFonts w:hint="eastAsia"/>
        </w:rPr>
        <w:t>本节</w:t>
      </w:r>
      <w:r>
        <w:rPr>
          <w:rFonts w:hint="eastAsia"/>
        </w:rPr>
        <w:t>将尽可能多的提供训练集大小，同时保证验证集的参数调整。如下表</w:t>
      </w:r>
      <w:r>
        <w:rPr>
          <w:rFonts w:hint="eastAsia"/>
        </w:rPr>
        <w:t>5.2</w:t>
      </w:r>
      <w:r>
        <w:rPr>
          <w:rFonts w:hint="eastAsia"/>
        </w:rPr>
        <w:t>所示，</w:t>
      </w:r>
      <w:r w:rsidR="00725544">
        <w:rPr>
          <w:rFonts w:hint="eastAsia"/>
        </w:rPr>
        <w:t>本节</w:t>
      </w:r>
      <w:r>
        <w:rPr>
          <w:rFonts w:hint="eastAsia"/>
        </w:rPr>
        <w:t>分别列出了训练集、测试集和验证集种所包含的实体一、实体二、关系类型个数以及包含的关系边条数。</w:t>
      </w:r>
    </w:p>
    <w:p w14:paraId="48F6522E" w14:textId="77777777" w:rsidR="00246BA1" w:rsidRDefault="007B2487">
      <w:pPr>
        <w:adjustRightInd w:val="0"/>
        <w:snapToGrid w:val="0"/>
        <w:jc w:val="center"/>
        <w:rPr>
          <w:rFonts w:ascii="宋体" w:hAnsi="宋体"/>
          <w:sz w:val="21"/>
        </w:rPr>
      </w:pPr>
      <w:r>
        <w:rPr>
          <w:rFonts w:ascii="宋体" w:hAnsi="宋体" w:hint="eastAsia"/>
          <w:sz w:val="21"/>
        </w:rPr>
        <w:t>表5.2 划分后的数据集中各实体与关系数目</w:t>
      </w:r>
    </w:p>
    <w:tbl>
      <w:tblPr>
        <w:tblW w:w="8437" w:type="dxa"/>
        <w:jc w:val="center"/>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967"/>
        <w:gridCol w:w="1430"/>
        <w:gridCol w:w="1653"/>
        <w:gridCol w:w="1574"/>
        <w:gridCol w:w="1293"/>
        <w:gridCol w:w="1520"/>
      </w:tblGrid>
      <w:tr w:rsidR="00246BA1" w14:paraId="04843757" w14:textId="77777777">
        <w:trPr>
          <w:trHeight w:val="260"/>
          <w:jc w:val="center"/>
        </w:trPr>
        <w:tc>
          <w:tcPr>
            <w:tcW w:w="967" w:type="dxa"/>
            <w:tcBorders>
              <w:top w:val="single" w:sz="12" w:space="0" w:color="000000"/>
              <w:bottom w:val="single" w:sz="12" w:space="0" w:color="000000"/>
            </w:tcBorders>
          </w:tcPr>
          <w:p w14:paraId="2CBB7D9D" w14:textId="77777777" w:rsidR="00246BA1" w:rsidRDefault="00246BA1">
            <w:pPr>
              <w:spacing w:line="240" w:lineRule="auto"/>
              <w:jc w:val="center"/>
              <w:rPr>
                <w:rFonts w:cs="Times New Roman"/>
                <w:szCs w:val="24"/>
              </w:rPr>
            </w:pPr>
          </w:p>
        </w:tc>
        <w:tc>
          <w:tcPr>
            <w:tcW w:w="1430" w:type="dxa"/>
            <w:tcBorders>
              <w:top w:val="single" w:sz="12" w:space="0" w:color="000000"/>
              <w:bottom w:val="single" w:sz="12" w:space="0" w:color="000000"/>
            </w:tcBorders>
          </w:tcPr>
          <w:p w14:paraId="2FCEADC7" w14:textId="77777777" w:rsidR="00246BA1" w:rsidRDefault="007B2487">
            <w:pPr>
              <w:spacing w:line="240" w:lineRule="auto"/>
              <w:jc w:val="center"/>
              <w:rPr>
                <w:rFonts w:cs="Times New Roman"/>
                <w:b/>
                <w:szCs w:val="24"/>
              </w:rPr>
            </w:pPr>
            <w:r>
              <w:rPr>
                <w:rFonts w:cs="Times New Roman" w:hint="eastAsia"/>
                <w:b/>
                <w:szCs w:val="24"/>
              </w:rPr>
              <w:t>实体</w:t>
            </w:r>
            <w:r>
              <w:rPr>
                <w:rFonts w:cs="Times New Roman" w:hint="eastAsia"/>
                <w:b/>
                <w:szCs w:val="24"/>
              </w:rPr>
              <w:t>1</w:t>
            </w:r>
            <w:r>
              <w:rPr>
                <w:rFonts w:cs="Times New Roman" w:hint="eastAsia"/>
                <w:b/>
                <w:szCs w:val="24"/>
              </w:rPr>
              <w:t>数</w:t>
            </w:r>
          </w:p>
        </w:tc>
        <w:tc>
          <w:tcPr>
            <w:tcW w:w="1653" w:type="dxa"/>
            <w:tcBorders>
              <w:top w:val="single" w:sz="12" w:space="0" w:color="000000"/>
              <w:bottom w:val="single" w:sz="12" w:space="0" w:color="000000"/>
            </w:tcBorders>
          </w:tcPr>
          <w:p w14:paraId="26ED788C" w14:textId="77777777" w:rsidR="00246BA1" w:rsidRDefault="007B2487">
            <w:pPr>
              <w:spacing w:line="240" w:lineRule="auto"/>
              <w:jc w:val="center"/>
              <w:rPr>
                <w:rFonts w:cs="Times New Roman"/>
                <w:b/>
                <w:szCs w:val="24"/>
              </w:rPr>
            </w:pPr>
            <w:r>
              <w:rPr>
                <w:rFonts w:cs="Times New Roman" w:hint="eastAsia"/>
                <w:b/>
                <w:szCs w:val="24"/>
              </w:rPr>
              <w:t>实体</w:t>
            </w:r>
            <w:r>
              <w:rPr>
                <w:rFonts w:cs="Times New Roman" w:hint="eastAsia"/>
                <w:b/>
                <w:szCs w:val="24"/>
              </w:rPr>
              <w:t>2</w:t>
            </w:r>
            <w:r>
              <w:rPr>
                <w:rFonts w:cs="Times New Roman" w:hint="eastAsia"/>
                <w:b/>
                <w:szCs w:val="24"/>
              </w:rPr>
              <w:t>数</w:t>
            </w:r>
          </w:p>
        </w:tc>
        <w:tc>
          <w:tcPr>
            <w:tcW w:w="1574" w:type="dxa"/>
            <w:tcBorders>
              <w:top w:val="single" w:sz="12" w:space="0" w:color="000000"/>
              <w:bottom w:val="single" w:sz="12" w:space="0" w:color="000000"/>
            </w:tcBorders>
          </w:tcPr>
          <w:p w14:paraId="7F3650BF" w14:textId="77777777" w:rsidR="00246BA1" w:rsidRDefault="007B2487">
            <w:pPr>
              <w:spacing w:line="240" w:lineRule="auto"/>
              <w:jc w:val="center"/>
              <w:rPr>
                <w:rFonts w:cs="Times New Roman"/>
                <w:b/>
                <w:szCs w:val="24"/>
              </w:rPr>
            </w:pPr>
            <w:r>
              <w:rPr>
                <w:rFonts w:cs="Times New Roman" w:hint="eastAsia"/>
                <w:b/>
                <w:szCs w:val="24"/>
              </w:rPr>
              <w:t>关系类型数</w:t>
            </w:r>
          </w:p>
        </w:tc>
        <w:tc>
          <w:tcPr>
            <w:tcW w:w="1293" w:type="dxa"/>
            <w:tcBorders>
              <w:top w:val="single" w:sz="12" w:space="0" w:color="000000"/>
              <w:bottom w:val="single" w:sz="12" w:space="0" w:color="000000"/>
            </w:tcBorders>
          </w:tcPr>
          <w:p w14:paraId="61C4B0F0" w14:textId="77777777" w:rsidR="00246BA1" w:rsidRDefault="007B2487">
            <w:pPr>
              <w:spacing w:line="240" w:lineRule="auto"/>
              <w:jc w:val="center"/>
              <w:rPr>
                <w:rFonts w:cs="Times New Roman"/>
                <w:b/>
                <w:szCs w:val="24"/>
              </w:rPr>
            </w:pPr>
            <w:r>
              <w:rPr>
                <w:rFonts w:cs="Times New Roman" w:hint="eastAsia"/>
                <w:b/>
                <w:szCs w:val="24"/>
              </w:rPr>
              <w:t>关系数</w:t>
            </w:r>
          </w:p>
        </w:tc>
        <w:tc>
          <w:tcPr>
            <w:tcW w:w="1520" w:type="dxa"/>
            <w:tcBorders>
              <w:top w:val="single" w:sz="12" w:space="0" w:color="000000"/>
              <w:bottom w:val="single" w:sz="12" w:space="0" w:color="000000"/>
            </w:tcBorders>
          </w:tcPr>
          <w:p w14:paraId="51C4C346" w14:textId="77777777" w:rsidR="00246BA1" w:rsidRDefault="007B2487">
            <w:pPr>
              <w:spacing w:line="240" w:lineRule="auto"/>
              <w:jc w:val="center"/>
              <w:rPr>
                <w:rFonts w:cs="Times New Roman"/>
                <w:b/>
                <w:szCs w:val="24"/>
              </w:rPr>
            </w:pPr>
            <w:r>
              <w:rPr>
                <w:rFonts w:cs="Times New Roman" w:hint="eastAsia"/>
                <w:b/>
                <w:szCs w:val="24"/>
              </w:rPr>
              <w:t>所占比例</w:t>
            </w:r>
          </w:p>
        </w:tc>
      </w:tr>
      <w:tr w:rsidR="00246BA1" w14:paraId="30444FF7" w14:textId="77777777">
        <w:trPr>
          <w:trHeight w:val="276"/>
          <w:jc w:val="center"/>
        </w:trPr>
        <w:tc>
          <w:tcPr>
            <w:tcW w:w="967" w:type="dxa"/>
            <w:tcBorders>
              <w:top w:val="single" w:sz="12" w:space="0" w:color="000000"/>
            </w:tcBorders>
          </w:tcPr>
          <w:p w14:paraId="5F4BAF17" w14:textId="77777777" w:rsidR="00246BA1" w:rsidRDefault="007B2487">
            <w:pPr>
              <w:spacing w:line="240" w:lineRule="auto"/>
              <w:jc w:val="center"/>
              <w:rPr>
                <w:rFonts w:cs="Times New Roman"/>
                <w:b/>
                <w:szCs w:val="24"/>
              </w:rPr>
            </w:pPr>
            <w:r>
              <w:rPr>
                <w:rFonts w:cs="Times New Roman" w:hint="eastAsia"/>
                <w:b/>
                <w:szCs w:val="24"/>
              </w:rPr>
              <w:t>训练集</w:t>
            </w:r>
          </w:p>
        </w:tc>
        <w:tc>
          <w:tcPr>
            <w:tcW w:w="1430" w:type="dxa"/>
            <w:tcBorders>
              <w:top w:val="single" w:sz="12" w:space="0" w:color="000000"/>
            </w:tcBorders>
          </w:tcPr>
          <w:p w14:paraId="7588DED1" w14:textId="77777777" w:rsidR="00246BA1" w:rsidRDefault="007B2487">
            <w:pPr>
              <w:spacing w:line="240" w:lineRule="auto"/>
              <w:jc w:val="center"/>
              <w:rPr>
                <w:rFonts w:cs="Times New Roman"/>
                <w:szCs w:val="24"/>
              </w:rPr>
            </w:pPr>
            <w:r>
              <w:rPr>
                <w:rFonts w:cs="Times New Roman" w:hint="eastAsia"/>
                <w:szCs w:val="24"/>
              </w:rPr>
              <w:t>7</w:t>
            </w:r>
            <w:r>
              <w:rPr>
                <w:rFonts w:cs="Times New Roman"/>
                <w:szCs w:val="24"/>
              </w:rPr>
              <w:t>,</w:t>
            </w:r>
            <w:r>
              <w:rPr>
                <w:rFonts w:cs="Times New Roman" w:hint="eastAsia"/>
                <w:szCs w:val="24"/>
              </w:rPr>
              <w:t>865</w:t>
            </w:r>
          </w:p>
        </w:tc>
        <w:tc>
          <w:tcPr>
            <w:tcW w:w="1653" w:type="dxa"/>
            <w:tcBorders>
              <w:top w:val="single" w:sz="12" w:space="0" w:color="000000"/>
            </w:tcBorders>
          </w:tcPr>
          <w:p w14:paraId="1ED8F37C" w14:textId="77777777" w:rsidR="00246BA1" w:rsidRDefault="007B2487">
            <w:pPr>
              <w:spacing w:line="240" w:lineRule="auto"/>
              <w:jc w:val="center"/>
              <w:rPr>
                <w:rFonts w:cs="Times New Roman"/>
                <w:szCs w:val="24"/>
              </w:rPr>
            </w:pPr>
            <w:r>
              <w:rPr>
                <w:rFonts w:cs="Times New Roman" w:hint="eastAsia"/>
                <w:szCs w:val="24"/>
              </w:rPr>
              <w:t>7</w:t>
            </w:r>
            <w:r>
              <w:rPr>
                <w:rFonts w:cs="Times New Roman"/>
                <w:szCs w:val="24"/>
              </w:rPr>
              <w:t>,</w:t>
            </w:r>
            <w:r>
              <w:rPr>
                <w:rFonts w:cs="Times New Roman" w:hint="eastAsia"/>
                <w:szCs w:val="24"/>
              </w:rPr>
              <w:t>749</w:t>
            </w:r>
          </w:p>
        </w:tc>
        <w:tc>
          <w:tcPr>
            <w:tcW w:w="1574" w:type="dxa"/>
            <w:tcBorders>
              <w:top w:val="single" w:sz="12" w:space="0" w:color="000000"/>
            </w:tcBorders>
          </w:tcPr>
          <w:p w14:paraId="0401A3C2" w14:textId="77777777" w:rsidR="00246BA1" w:rsidRDefault="007B2487">
            <w:pPr>
              <w:spacing w:line="240" w:lineRule="auto"/>
              <w:jc w:val="center"/>
              <w:rPr>
                <w:rFonts w:cs="Times New Roman"/>
                <w:szCs w:val="24"/>
              </w:rPr>
            </w:pPr>
            <w:r>
              <w:rPr>
                <w:rFonts w:cs="Times New Roman" w:hint="eastAsia"/>
                <w:szCs w:val="24"/>
              </w:rPr>
              <w:t>8</w:t>
            </w:r>
          </w:p>
        </w:tc>
        <w:tc>
          <w:tcPr>
            <w:tcW w:w="1293" w:type="dxa"/>
            <w:tcBorders>
              <w:top w:val="single" w:sz="12" w:space="0" w:color="000000"/>
            </w:tcBorders>
          </w:tcPr>
          <w:p w14:paraId="4DF3F66F" w14:textId="77777777" w:rsidR="00246BA1" w:rsidRDefault="007B2487">
            <w:pPr>
              <w:spacing w:line="240" w:lineRule="auto"/>
              <w:jc w:val="center"/>
              <w:rPr>
                <w:rFonts w:cs="Times New Roman"/>
                <w:szCs w:val="24"/>
              </w:rPr>
            </w:pPr>
            <w:r>
              <w:rPr>
                <w:rFonts w:cs="Times New Roman" w:hint="eastAsia"/>
                <w:szCs w:val="24"/>
              </w:rPr>
              <w:t>17,524</w:t>
            </w:r>
          </w:p>
        </w:tc>
        <w:tc>
          <w:tcPr>
            <w:tcW w:w="1520" w:type="dxa"/>
            <w:tcBorders>
              <w:top w:val="single" w:sz="12" w:space="0" w:color="000000"/>
            </w:tcBorders>
          </w:tcPr>
          <w:p w14:paraId="2341D991" w14:textId="77777777" w:rsidR="00246BA1" w:rsidRDefault="007B2487">
            <w:pPr>
              <w:spacing w:line="240" w:lineRule="auto"/>
              <w:jc w:val="center"/>
              <w:rPr>
                <w:rFonts w:cs="Times New Roman"/>
                <w:szCs w:val="24"/>
              </w:rPr>
            </w:pPr>
            <w:r>
              <w:rPr>
                <w:rFonts w:cs="Times New Roman" w:hint="eastAsia"/>
                <w:szCs w:val="24"/>
              </w:rPr>
              <w:t>8</w:t>
            </w:r>
          </w:p>
        </w:tc>
      </w:tr>
      <w:tr w:rsidR="00246BA1" w14:paraId="32C80E3D" w14:textId="77777777">
        <w:trPr>
          <w:trHeight w:val="276"/>
          <w:jc w:val="center"/>
        </w:trPr>
        <w:tc>
          <w:tcPr>
            <w:tcW w:w="967" w:type="dxa"/>
          </w:tcPr>
          <w:p w14:paraId="47BC8ABA" w14:textId="77777777" w:rsidR="00246BA1" w:rsidRDefault="007B2487">
            <w:pPr>
              <w:spacing w:line="240" w:lineRule="auto"/>
              <w:jc w:val="center"/>
              <w:rPr>
                <w:rFonts w:cs="Times New Roman"/>
                <w:b/>
                <w:szCs w:val="24"/>
              </w:rPr>
            </w:pPr>
            <w:r>
              <w:rPr>
                <w:rFonts w:cs="Times New Roman" w:hint="eastAsia"/>
                <w:b/>
                <w:szCs w:val="24"/>
              </w:rPr>
              <w:t>测试集</w:t>
            </w:r>
          </w:p>
        </w:tc>
        <w:tc>
          <w:tcPr>
            <w:tcW w:w="1430" w:type="dxa"/>
          </w:tcPr>
          <w:p w14:paraId="2722CCCD" w14:textId="77777777" w:rsidR="00246BA1" w:rsidRDefault="007B2487">
            <w:pPr>
              <w:spacing w:line="240" w:lineRule="auto"/>
              <w:jc w:val="center"/>
              <w:rPr>
                <w:rFonts w:cs="Times New Roman"/>
                <w:szCs w:val="24"/>
              </w:rPr>
            </w:pPr>
            <w:r>
              <w:rPr>
                <w:rFonts w:cs="Times New Roman" w:hint="eastAsia"/>
                <w:szCs w:val="24"/>
              </w:rPr>
              <w:t>991</w:t>
            </w:r>
          </w:p>
        </w:tc>
        <w:tc>
          <w:tcPr>
            <w:tcW w:w="1653" w:type="dxa"/>
          </w:tcPr>
          <w:p w14:paraId="7D179608" w14:textId="77777777" w:rsidR="00246BA1" w:rsidRDefault="007B2487">
            <w:pPr>
              <w:spacing w:line="240" w:lineRule="auto"/>
              <w:jc w:val="center"/>
              <w:rPr>
                <w:rFonts w:cs="Times New Roman"/>
                <w:szCs w:val="24"/>
              </w:rPr>
            </w:pPr>
            <w:r>
              <w:rPr>
                <w:rFonts w:cs="Times New Roman" w:hint="eastAsia"/>
                <w:szCs w:val="24"/>
              </w:rPr>
              <w:t>976</w:t>
            </w:r>
          </w:p>
        </w:tc>
        <w:tc>
          <w:tcPr>
            <w:tcW w:w="1574" w:type="dxa"/>
          </w:tcPr>
          <w:p w14:paraId="0CE3AEA4" w14:textId="77777777" w:rsidR="00246BA1" w:rsidRDefault="007B2487">
            <w:pPr>
              <w:spacing w:line="240" w:lineRule="auto"/>
              <w:jc w:val="center"/>
              <w:rPr>
                <w:szCs w:val="24"/>
              </w:rPr>
            </w:pPr>
            <w:r>
              <w:rPr>
                <w:rFonts w:cs="Times New Roman" w:hint="eastAsia"/>
                <w:szCs w:val="24"/>
              </w:rPr>
              <w:t>8</w:t>
            </w:r>
          </w:p>
        </w:tc>
        <w:tc>
          <w:tcPr>
            <w:tcW w:w="1293" w:type="dxa"/>
          </w:tcPr>
          <w:p w14:paraId="15AF7544" w14:textId="77777777" w:rsidR="00246BA1" w:rsidRDefault="007B2487">
            <w:pPr>
              <w:spacing w:line="240" w:lineRule="auto"/>
              <w:jc w:val="center"/>
              <w:rPr>
                <w:rFonts w:cs="Times New Roman"/>
                <w:szCs w:val="24"/>
              </w:rPr>
            </w:pPr>
            <w:r>
              <w:rPr>
                <w:rFonts w:cs="Times New Roman" w:hint="eastAsia"/>
                <w:szCs w:val="24"/>
              </w:rPr>
              <w:t>2,191</w:t>
            </w:r>
          </w:p>
        </w:tc>
        <w:tc>
          <w:tcPr>
            <w:tcW w:w="1520" w:type="dxa"/>
          </w:tcPr>
          <w:p w14:paraId="07326136" w14:textId="77777777" w:rsidR="00246BA1" w:rsidRDefault="007B2487">
            <w:pPr>
              <w:spacing w:line="240" w:lineRule="auto"/>
              <w:jc w:val="center"/>
              <w:rPr>
                <w:rFonts w:cs="Times New Roman"/>
                <w:szCs w:val="24"/>
              </w:rPr>
            </w:pPr>
            <w:r>
              <w:rPr>
                <w:rFonts w:cs="Times New Roman" w:hint="eastAsia"/>
                <w:szCs w:val="24"/>
              </w:rPr>
              <w:t>1</w:t>
            </w:r>
          </w:p>
        </w:tc>
      </w:tr>
      <w:tr w:rsidR="00246BA1" w14:paraId="1C26ECD5" w14:textId="77777777">
        <w:trPr>
          <w:trHeight w:val="276"/>
          <w:jc w:val="center"/>
        </w:trPr>
        <w:tc>
          <w:tcPr>
            <w:tcW w:w="967" w:type="dxa"/>
          </w:tcPr>
          <w:p w14:paraId="3FD707C9" w14:textId="77777777" w:rsidR="00246BA1" w:rsidRDefault="007B2487">
            <w:pPr>
              <w:spacing w:line="240" w:lineRule="auto"/>
              <w:jc w:val="center"/>
              <w:rPr>
                <w:rFonts w:cs="Times New Roman"/>
                <w:b/>
                <w:szCs w:val="24"/>
              </w:rPr>
            </w:pPr>
            <w:r>
              <w:rPr>
                <w:rFonts w:cs="Times New Roman" w:hint="eastAsia"/>
                <w:b/>
                <w:szCs w:val="24"/>
              </w:rPr>
              <w:t>验证集</w:t>
            </w:r>
          </w:p>
        </w:tc>
        <w:tc>
          <w:tcPr>
            <w:tcW w:w="1430" w:type="dxa"/>
          </w:tcPr>
          <w:p w14:paraId="37528AC1" w14:textId="77777777" w:rsidR="00246BA1" w:rsidRDefault="007B2487">
            <w:pPr>
              <w:spacing w:line="240" w:lineRule="auto"/>
              <w:jc w:val="center"/>
              <w:rPr>
                <w:rFonts w:cs="Times New Roman"/>
                <w:szCs w:val="24"/>
              </w:rPr>
            </w:pPr>
            <w:r>
              <w:rPr>
                <w:rFonts w:cs="Times New Roman" w:hint="eastAsia"/>
                <w:szCs w:val="24"/>
              </w:rPr>
              <w:t>983</w:t>
            </w:r>
          </w:p>
        </w:tc>
        <w:tc>
          <w:tcPr>
            <w:tcW w:w="1653" w:type="dxa"/>
          </w:tcPr>
          <w:p w14:paraId="74A1D4B1" w14:textId="77777777" w:rsidR="00246BA1" w:rsidRDefault="007B2487">
            <w:pPr>
              <w:spacing w:line="240" w:lineRule="auto"/>
              <w:jc w:val="center"/>
              <w:rPr>
                <w:rFonts w:cs="Times New Roman"/>
                <w:szCs w:val="24"/>
              </w:rPr>
            </w:pPr>
            <w:r>
              <w:rPr>
                <w:rFonts w:cs="Times New Roman" w:hint="eastAsia"/>
                <w:szCs w:val="24"/>
              </w:rPr>
              <w:t>965</w:t>
            </w:r>
          </w:p>
        </w:tc>
        <w:tc>
          <w:tcPr>
            <w:tcW w:w="1574" w:type="dxa"/>
          </w:tcPr>
          <w:p w14:paraId="7F698E8C" w14:textId="77777777" w:rsidR="00246BA1" w:rsidRDefault="007B2487">
            <w:pPr>
              <w:spacing w:line="240" w:lineRule="auto"/>
              <w:jc w:val="center"/>
              <w:rPr>
                <w:szCs w:val="24"/>
              </w:rPr>
            </w:pPr>
            <w:r>
              <w:rPr>
                <w:rFonts w:hint="eastAsia"/>
                <w:szCs w:val="24"/>
              </w:rPr>
              <w:t>8</w:t>
            </w:r>
          </w:p>
        </w:tc>
        <w:tc>
          <w:tcPr>
            <w:tcW w:w="1293" w:type="dxa"/>
          </w:tcPr>
          <w:p w14:paraId="0F8E81A1" w14:textId="77777777" w:rsidR="00246BA1" w:rsidRDefault="007B2487">
            <w:pPr>
              <w:spacing w:line="240" w:lineRule="auto"/>
              <w:jc w:val="center"/>
              <w:rPr>
                <w:rFonts w:cs="Times New Roman"/>
                <w:szCs w:val="24"/>
              </w:rPr>
            </w:pPr>
            <w:r>
              <w:rPr>
                <w:rFonts w:cs="Times New Roman" w:hint="eastAsia"/>
                <w:szCs w:val="24"/>
              </w:rPr>
              <w:t>2,191</w:t>
            </w:r>
          </w:p>
        </w:tc>
        <w:tc>
          <w:tcPr>
            <w:tcW w:w="1520" w:type="dxa"/>
          </w:tcPr>
          <w:p w14:paraId="690FBF33" w14:textId="77777777" w:rsidR="00246BA1" w:rsidRDefault="007B2487">
            <w:pPr>
              <w:spacing w:line="240" w:lineRule="auto"/>
              <w:jc w:val="center"/>
              <w:rPr>
                <w:rFonts w:cs="Times New Roman"/>
                <w:szCs w:val="24"/>
              </w:rPr>
            </w:pPr>
            <w:r>
              <w:rPr>
                <w:rFonts w:cs="Times New Roman" w:hint="eastAsia"/>
                <w:szCs w:val="24"/>
              </w:rPr>
              <w:t>1</w:t>
            </w:r>
          </w:p>
        </w:tc>
      </w:tr>
    </w:tbl>
    <w:p w14:paraId="1C587109" w14:textId="77777777" w:rsidR="00246BA1" w:rsidRDefault="007B2487">
      <w:pPr>
        <w:pStyle w:val="2"/>
        <w:numPr>
          <w:ilvl w:val="1"/>
          <w:numId w:val="5"/>
        </w:numPr>
        <w:spacing w:beforeLines="50" w:before="156" w:afterLines="50" w:after="156" w:line="240" w:lineRule="auto"/>
      </w:pPr>
      <w:bookmarkStart w:id="53" w:name="_Toc41378039"/>
      <w:r>
        <w:rPr>
          <w:rFonts w:hint="eastAsia"/>
        </w:rPr>
        <w:t>模型设计与开发</w:t>
      </w:r>
      <w:bookmarkEnd w:id="53"/>
    </w:p>
    <w:p w14:paraId="07F52EF4" w14:textId="77777777" w:rsidR="00246BA1" w:rsidRDefault="007B2487">
      <w:pPr>
        <w:pStyle w:val="a0"/>
        <w:ind w:firstLine="480"/>
      </w:pPr>
      <w:r>
        <w:rPr>
          <w:rFonts w:hint="eastAsia"/>
        </w:rPr>
        <w:t>现有的知识库通常被表示为网络的形式存储，研究想要通过现有实体间的连接预测到新的关联，采用人工的方法推理需要耗费大量人力物力，并且还会受到数据</w:t>
      </w:r>
      <w:r>
        <w:rPr>
          <w:rFonts w:hint="eastAsia"/>
        </w:rPr>
        <w:lastRenderedPageBreak/>
        <w:t>维数高，数据稀疏等因素的约束。现有以机器学习、深度学习模型为代表的表示学习模型，能够首先将实体与关系的映射表示为低维空间中的语义关系，能够有效的缓解数据稀疏的问题。然后再通过一个打分模型为三元组的预测打分，以此给出任意三元组的现实概率。</w:t>
      </w:r>
    </w:p>
    <w:p w14:paraId="64170175" w14:textId="77777777" w:rsidR="00246BA1" w:rsidRDefault="007B2487">
      <w:pPr>
        <w:pStyle w:val="3"/>
        <w:numPr>
          <w:ilvl w:val="2"/>
          <w:numId w:val="5"/>
        </w:numPr>
        <w:spacing w:beforeLines="30" w:before="93" w:afterLines="30" w:after="93" w:line="240" w:lineRule="auto"/>
      </w:pPr>
      <w:bookmarkStart w:id="54" w:name="OLE_LINK141"/>
      <w:bookmarkStart w:id="55" w:name="_Toc41378040"/>
      <w:r>
        <w:rPr>
          <w:rFonts w:hint="eastAsia"/>
        </w:rPr>
        <w:t>双线性模型</w:t>
      </w:r>
      <w:bookmarkEnd w:id="54"/>
      <w:bookmarkEnd w:id="55"/>
    </w:p>
    <w:p w14:paraId="619FD5E5" w14:textId="77777777" w:rsidR="00246BA1" w:rsidRDefault="007B2487">
      <w:pPr>
        <w:pStyle w:val="a0"/>
        <w:ind w:firstLine="480"/>
      </w:pPr>
      <w:r>
        <w:rPr>
          <w:rFonts w:hint="eastAsia"/>
        </w:rPr>
        <w:t>双线性模型通过基于一个评分函数，以匹配实体和关系的潜在语义，学习他们的向量空间表示，使得正样本的得分高于负样本，以预测未知三元组的概率。以下将详细介绍几种典型的双线性模型。</w:t>
      </w:r>
    </w:p>
    <w:p w14:paraId="4BDD9DB7" w14:textId="77777777" w:rsidR="00246BA1" w:rsidRDefault="007B2487">
      <w:pPr>
        <w:pStyle w:val="4"/>
        <w:numPr>
          <w:ilvl w:val="3"/>
          <w:numId w:val="5"/>
        </w:numPr>
        <w:spacing w:beforeLines="30" w:before="93" w:afterLines="30" w:after="93" w:line="240" w:lineRule="auto"/>
        <w:rPr>
          <w:sz w:val="24"/>
          <w:szCs w:val="24"/>
        </w:rPr>
      </w:pPr>
      <w:r>
        <w:rPr>
          <w:rFonts w:hint="eastAsia"/>
          <w:sz w:val="24"/>
          <w:szCs w:val="24"/>
        </w:rPr>
        <w:t>RESCAL</w:t>
      </w:r>
    </w:p>
    <w:p w14:paraId="0FF8420F" w14:textId="46271195" w:rsidR="00246BA1" w:rsidRDefault="007B2487">
      <w:pPr>
        <w:pStyle w:val="a0"/>
        <w:ind w:firstLine="480"/>
      </w:pPr>
      <w:r>
        <w:rPr>
          <w:rFonts w:hint="eastAsia"/>
        </w:rPr>
        <w:t>R</w:t>
      </w:r>
      <w:r>
        <w:t>ESCAL</w:t>
      </w:r>
      <w:r>
        <w:fldChar w:fldCharType="begin"/>
      </w:r>
      <w:r w:rsidR="005F481C">
        <w:instrText xml:space="preserve"> ADDIN EN.CITE &lt;EndNote&gt;&lt;Cite&gt;&lt;Author&gt;Nickel&lt;/Author&gt;&lt;Year&gt;2011&lt;/Year&gt;&lt;RecNum&gt;101&lt;/RecNum&gt;&lt;DisplayText&gt;&lt;style face="superscript"&gt;[81]&lt;/style&gt;&lt;/DisplayText&gt;&lt;record&gt;&lt;rec-number&gt;101&lt;/rec-number&gt;&lt;foreign-keys&gt;&lt;key app="EN" db-id="w55vezasbwp0xtezs0p5r5tw2etdxwtaw2zf" timestamp="1585801558"&gt;101&lt;/key&gt;&lt;/foreign-keys&gt;&lt;ref-type name="Conference Proceedings"&gt;10&lt;/ref-type&gt;&lt;contributors&gt;&lt;authors&gt;&lt;author&gt;Nickel, Maximilian&lt;/author&gt;&lt;author&gt;Tresp, Volker&lt;/author&gt;&lt;author&gt;Kriegel, Hans-Peter&lt;/author&gt;&lt;/authors&gt;&lt;/contributors&gt;&lt;titles&gt;&lt;title&gt;A three-way model for collective learning on multi-relational data&lt;/title&gt;&lt;secondary-title&gt;Icml&lt;/secondary-title&gt;&lt;/titles&gt;&lt;pages&gt;809-816&lt;/pages&gt;&lt;volume&gt;11&lt;/volume&gt;&lt;dates&gt;&lt;year&gt;2011&lt;/year&gt;&lt;/dates&gt;&lt;urls&gt;&lt;/urls&gt;&lt;/record&gt;&lt;/Cite&gt;&lt;/EndNote&gt;</w:instrText>
      </w:r>
      <w:r>
        <w:fldChar w:fldCharType="separate"/>
      </w:r>
      <w:r w:rsidR="005F481C" w:rsidRPr="005F481C">
        <w:rPr>
          <w:noProof/>
          <w:vertAlign w:val="superscript"/>
        </w:rPr>
        <w:t>[</w:t>
      </w:r>
      <w:hyperlink w:anchor="_ENREF_81" w:tooltip="Nickel, 2011 #101" w:history="1">
        <w:r w:rsidR="005F481C" w:rsidRPr="005F481C">
          <w:rPr>
            <w:noProof/>
            <w:vertAlign w:val="superscript"/>
          </w:rPr>
          <w:t>81</w:t>
        </w:r>
      </w:hyperlink>
      <w:r w:rsidR="005F481C" w:rsidRPr="005F481C">
        <w:rPr>
          <w:noProof/>
          <w:vertAlign w:val="superscript"/>
        </w:rPr>
        <w:t>]</w:t>
      </w:r>
      <w:r>
        <w:fldChar w:fldCharType="end"/>
      </w:r>
      <w:r>
        <w:rPr>
          <w:rFonts w:hint="eastAsia"/>
        </w:rPr>
        <w:t>是</w:t>
      </w:r>
      <w:r>
        <w:rPr>
          <w:rFonts w:hint="eastAsia"/>
        </w:rPr>
        <w:t>2011</w:t>
      </w:r>
      <w:r>
        <w:rPr>
          <w:rFonts w:hint="eastAsia"/>
        </w:rPr>
        <w:t>年被提出来的双线性模型。该模型将张量引入三元组的表示中，主要有三个方面的好处：</w:t>
      </w:r>
    </w:p>
    <w:p w14:paraId="420B055A" w14:textId="77777777" w:rsidR="00246BA1" w:rsidRDefault="007B2487">
      <w:pPr>
        <w:pStyle w:val="a0"/>
        <w:ind w:firstLine="480"/>
      </w:pPr>
      <w:r>
        <w:rPr>
          <w:rFonts w:hint="eastAsia"/>
        </w:rPr>
        <w:t>（</w:t>
      </w:r>
      <w:r>
        <w:rPr>
          <w:rFonts w:hint="eastAsia"/>
        </w:rPr>
        <w:t>1</w:t>
      </w:r>
      <w:r>
        <w:rPr>
          <w:rFonts w:hint="eastAsia"/>
        </w:rPr>
        <w:t>）可以用一个张量表示多重的二元关系；</w:t>
      </w:r>
    </w:p>
    <w:p w14:paraId="3BD9279C" w14:textId="77777777" w:rsidR="00246BA1" w:rsidRDefault="007B2487">
      <w:pPr>
        <w:pStyle w:val="a0"/>
        <w:ind w:firstLine="480"/>
      </w:pPr>
      <w:r>
        <w:rPr>
          <w:rFonts w:hint="eastAsia"/>
        </w:rPr>
        <w:t>（</w:t>
      </w:r>
      <w:r>
        <w:rPr>
          <w:rFonts w:hint="eastAsia"/>
        </w:rPr>
        <w:t>2</w:t>
      </w:r>
      <w:r>
        <w:rPr>
          <w:rFonts w:hint="eastAsia"/>
        </w:rPr>
        <w:t>）对于不必要的信息无需进行多余的处理，例如知识库或其他从数据中推断出的变量；</w:t>
      </w:r>
    </w:p>
    <w:p w14:paraId="14D16451" w14:textId="77777777" w:rsidR="00246BA1" w:rsidRDefault="007B2487">
      <w:pPr>
        <w:pStyle w:val="a0"/>
        <w:ind w:firstLine="480"/>
      </w:pPr>
      <w:r>
        <w:rPr>
          <w:rFonts w:hint="eastAsia"/>
        </w:rPr>
        <w:t>（</w:t>
      </w:r>
      <w:r>
        <w:rPr>
          <w:rFonts w:hint="eastAsia"/>
        </w:rPr>
        <w:t>3</w:t>
      </w:r>
      <w:r>
        <w:rPr>
          <w:rFonts w:hint="eastAsia"/>
        </w:rPr>
        <w:t>）通过因式分解的方法，能够使高维且稀疏的关系表示得到很好的结果。</w:t>
      </w:r>
    </w:p>
    <w:p w14:paraId="40022655" w14:textId="77777777" w:rsidR="00246BA1" w:rsidRDefault="007B2487">
      <w:pPr>
        <w:pStyle w:val="a0"/>
        <w:ind w:firstLineChars="0"/>
        <w:jc w:val="center"/>
      </w:pPr>
      <w:r>
        <w:rPr>
          <w:rFonts w:hint="eastAsia"/>
          <w:noProof/>
        </w:rPr>
        <w:drawing>
          <wp:inline distT="0" distB="0" distL="0" distR="0" wp14:anchorId="25908C45" wp14:editId="3561F993">
            <wp:extent cx="4286250" cy="13906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9">
                      <a:extLst>
                        <a:ext uri="{28A0092B-C50C-407E-A947-70E740481C1C}">
                          <a14:useLocalDpi xmlns:a14="http://schemas.microsoft.com/office/drawing/2010/main" val="0"/>
                        </a:ext>
                      </a:extLst>
                    </a:blip>
                    <a:srcRect l="12880" t="20111" r="8796" b="34716"/>
                    <a:stretch>
                      <a:fillRect/>
                    </a:stretch>
                  </pic:blipFill>
                  <pic:spPr>
                    <a:xfrm>
                      <a:off x="0" y="0"/>
                      <a:ext cx="4286250" cy="1390650"/>
                    </a:xfrm>
                    <a:prstGeom prst="rect">
                      <a:avLst/>
                    </a:prstGeom>
                    <a:ln>
                      <a:noFill/>
                    </a:ln>
                  </pic:spPr>
                </pic:pic>
              </a:graphicData>
            </a:graphic>
          </wp:inline>
        </w:drawing>
      </w:r>
    </w:p>
    <w:p w14:paraId="2D85597B" w14:textId="77777777" w:rsidR="00246BA1" w:rsidRDefault="007B2487">
      <w:pPr>
        <w:adjustRightInd w:val="0"/>
        <w:snapToGrid w:val="0"/>
        <w:jc w:val="center"/>
        <w:rPr>
          <w:rFonts w:ascii="宋体" w:hAnsi="宋体"/>
          <w:sz w:val="21"/>
        </w:rPr>
      </w:pPr>
      <w:r>
        <w:rPr>
          <w:rFonts w:ascii="宋体" w:hAnsi="宋体" w:hint="eastAsia"/>
          <w:sz w:val="21"/>
        </w:rPr>
        <w:t>图5.1</w:t>
      </w:r>
      <w:r>
        <w:rPr>
          <w:rFonts w:ascii="宋体" w:hAnsi="宋体"/>
          <w:sz w:val="21"/>
        </w:rPr>
        <w:t xml:space="preserve"> RESCAL</w:t>
      </w:r>
      <w:r>
        <w:rPr>
          <w:rFonts w:ascii="宋体" w:hAnsi="宋体" w:hint="eastAsia"/>
          <w:sz w:val="21"/>
        </w:rPr>
        <w:t>模型的张量分解示意图</w:t>
      </w:r>
    </w:p>
    <w:p w14:paraId="6FC68BE9" w14:textId="77777777" w:rsidR="00246BA1" w:rsidRDefault="007B2487">
      <w:pPr>
        <w:pStyle w:val="a0"/>
        <w:ind w:firstLine="480"/>
      </w:pPr>
      <w:r>
        <w:rPr>
          <w:rFonts w:hint="eastAsia"/>
        </w:rPr>
        <w:t>他将每一种关系都表示为一个满秩矩阵</w:t>
      </w:r>
      <w:r>
        <w:rPr>
          <w:position w:val="-12"/>
        </w:rPr>
        <w:object w:dxaOrig="394" w:dyaOrig="360" w14:anchorId="273C8946">
          <v:shape id="_x0000_i1033" type="#_x0000_t75" style="width:21pt;height:18pt" o:ole="">
            <v:imagedata r:id="rId50" o:title=""/>
          </v:shape>
          <o:OLEObject Type="Embed" ProgID="Equation.DSMT4" ShapeID="_x0000_i1033" DrawAspect="Content" ObjectID="_1816408857" r:id="rId51"/>
        </w:object>
      </w:r>
      <w:r>
        <w:rPr>
          <w:rFonts w:hint="eastAsia"/>
        </w:rPr>
        <w:t>，每个实体名称则用一个词向量</w:t>
      </w:r>
      <w:r>
        <w:object w:dxaOrig="240" w:dyaOrig="274" w14:anchorId="2A6A4A27">
          <v:shape id="_x0000_i1034" type="#_x0000_t75" style="width:12pt;height:12.75pt" o:ole="">
            <v:imagedata r:id="rId52" o:title=""/>
          </v:shape>
          <o:OLEObject Type="Embed" ProgID="Equation.DSMT4" ShapeID="_x0000_i1034" DrawAspect="Content" ObjectID="_1816408858" r:id="rId53"/>
        </w:object>
      </w:r>
      <w:r>
        <w:rPr>
          <w:rFonts w:hint="eastAsia"/>
        </w:rPr>
        <w:t>表示，利用图</w:t>
      </w:r>
      <w:r>
        <w:rPr>
          <w:rFonts w:hint="eastAsia"/>
        </w:rPr>
        <w:t>5.1</w:t>
      </w:r>
      <w:r>
        <w:rPr>
          <w:rFonts w:hint="eastAsia"/>
        </w:rPr>
        <w:t>所示的张量因式分解，定义一个张量</w:t>
      </w:r>
      <w:r>
        <w:rPr>
          <w:position w:val="-12"/>
        </w:rPr>
        <w:object w:dxaOrig="1320" w:dyaOrig="394" w14:anchorId="6047B011">
          <v:shape id="_x0000_i1035" type="#_x0000_t75" style="width:66pt;height:21pt" o:ole="">
            <v:imagedata r:id="rId54" o:title=""/>
          </v:shape>
          <o:OLEObject Type="Embed" ProgID="Equation.DSMT4" ShapeID="_x0000_i1035" DrawAspect="Content" ObjectID="_1816408859" r:id="rId55"/>
        </w:object>
      </w:r>
      <w:r>
        <w:tab/>
      </w:r>
      <w:r>
        <w:rPr>
          <w:rFonts w:hint="eastAsia"/>
        </w:rPr>
        <w:t>，学习二元关系数据的固有表示，以此预测未知的二元关系。于是用来给未知二元关系打分的评分函数</w:t>
      </w:r>
      <w:r>
        <w:rPr>
          <w:position w:val="-12"/>
        </w:rPr>
        <w:object w:dxaOrig="274" w:dyaOrig="360" w14:anchorId="2F74B25D">
          <v:shape id="_x0000_i1036" type="#_x0000_t75" style="width:12.75pt;height:18pt" o:ole="">
            <v:imagedata r:id="rId56" o:title=""/>
          </v:shape>
          <o:OLEObject Type="Embed" ProgID="Equation.DSMT4" ShapeID="_x0000_i1036" DrawAspect="Content" ObjectID="_1816408860" r:id="rId57"/>
        </w:object>
      </w:r>
      <w:r>
        <w:rPr>
          <w:rFonts w:hint="eastAsia"/>
        </w:rPr>
        <w:t>可以表示为：</w:t>
      </w:r>
    </w:p>
    <w:p w14:paraId="24D6BD46" w14:textId="77777777" w:rsidR="00246BA1" w:rsidRDefault="007B2487">
      <w:pPr>
        <w:pStyle w:val="aff"/>
      </w:pPr>
      <w:r>
        <w:tab/>
      </w:r>
      <w:r>
        <w:rPr>
          <w:position w:val="-14"/>
        </w:rPr>
        <w:object w:dxaOrig="1629" w:dyaOrig="429" w14:anchorId="4B52865C">
          <v:shape id="_x0000_i1037" type="#_x0000_t75" style="width:81pt;height:21pt" o:ole="">
            <v:imagedata r:id="rId58" o:title=""/>
          </v:shape>
          <o:OLEObject Type="Embed" ProgID="Equation.DSMT4" ShapeID="_x0000_i1037" DrawAspect="Content" ObjectID="_1816408861" r:id="rId59"/>
        </w:object>
      </w:r>
      <w:r>
        <w:tab/>
      </w:r>
      <w:r>
        <w:rPr>
          <w:rFonts w:hint="eastAsia"/>
        </w:rPr>
        <w:t>(</w:t>
      </w:r>
      <w:r>
        <w:rPr>
          <w:rFonts w:hint="eastAsia"/>
        </w:rPr>
        <w:t>公式</w:t>
      </w:r>
      <w:r>
        <w:rPr>
          <w:rFonts w:hint="eastAsia"/>
        </w:rPr>
        <w:t>5.1</w:t>
      </w:r>
      <w:r>
        <w:t>)</w:t>
      </w:r>
    </w:p>
    <w:p w14:paraId="72E8C66C" w14:textId="77777777" w:rsidR="00246BA1" w:rsidRDefault="007B2487">
      <w:pPr>
        <w:pStyle w:val="a0"/>
        <w:ind w:firstLine="480"/>
      </w:pPr>
      <w:r>
        <w:rPr>
          <w:rFonts w:hint="eastAsia"/>
        </w:rPr>
        <w:t>然而，由于满秩矩阵</w:t>
      </w:r>
      <w:r>
        <w:rPr>
          <w:position w:val="-12"/>
        </w:rPr>
        <w:object w:dxaOrig="394" w:dyaOrig="360" w14:anchorId="71ECBB14">
          <v:shape id="_x0000_i1038" type="#_x0000_t75" style="width:21pt;height:18pt" o:ole="">
            <v:imagedata r:id="rId50" o:title=""/>
          </v:shape>
          <o:OLEObject Type="Embed" ProgID="Equation.DSMT4" ShapeID="_x0000_i1038" DrawAspect="Content" ObjectID="_1816408862" r:id="rId60"/>
        </w:object>
      </w:r>
      <w:r>
        <w:rPr>
          <w:rFonts w:hint="eastAsia"/>
        </w:rPr>
        <w:t>容易导致过拟合，因此后面的研究对于矩阵</w:t>
      </w:r>
      <w:r>
        <w:rPr>
          <w:position w:val="-12"/>
        </w:rPr>
        <w:object w:dxaOrig="394" w:dyaOrig="360" w14:anchorId="0823CF1E">
          <v:shape id="_x0000_i1039" type="#_x0000_t75" style="width:21pt;height:18pt" o:ole="">
            <v:imagedata r:id="rId50" o:title=""/>
          </v:shape>
          <o:OLEObject Type="Embed" ProgID="Equation.DSMT4" ShapeID="_x0000_i1039" DrawAspect="Content" ObjectID="_1816408863" r:id="rId61"/>
        </w:object>
      </w:r>
      <w:r>
        <w:rPr>
          <w:rFonts w:hint="eastAsia"/>
        </w:rPr>
        <w:t>又做出</w:t>
      </w:r>
      <w:r>
        <w:rPr>
          <w:rFonts w:hint="eastAsia"/>
        </w:rPr>
        <w:lastRenderedPageBreak/>
        <w:t>了其他假设。</w:t>
      </w:r>
    </w:p>
    <w:p w14:paraId="44F8AB8D" w14:textId="77777777" w:rsidR="00246BA1" w:rsidRDefault="007B2487">
      <w:pPr>
        <w:pStyle w:val="4"/>
        <w:numPr>
          <w:ilvl w:val="3"/>
          <w:numId w:val="5"/>
        </w:numPr>
        <w:spacing w:beforeLines="30" w:before="93" w:afterLines="30" w:after="93" w:line="240" w:lineRule="auto"/>
        <w:rPr>
          <w:sz w:val="24"/>
          <w:szCs w:val="24"/>
        </w:rPr>
      </w:pPr>
      <w:r>
        <w:rPr>
          <w:rFonts w:hint="eastAsia"/>
          <w:sz w:val="24"/>
          <w:szCs w:val="24"/>
        </w:rPr>
        <w:t>DistMult</w:t>
      </w:r>
    </w:p>
    <w:p w14:paraId="12DA2946" w14:textId="13F976C7" w:rsidR="00246BA1" w:rsidRDefault="007B2487">
      <w:pPr>
        <w:pStyle w:val="a0"/>
        <w:ind w:firstLine="480"/>
      </w:pPr>
      <w:r>
        <w:rPr>
          <w:rFonts w:hint="eastAsia"/>
        </w:rPr>
        <w:t>DistMult</w:t>
      </w:r>
      <w:r>
        <w:rPr>
          <w:rFonts w:hint="eastAsia"/>
        </w:rPr>
        <w:t>是最简单的一个乘法模型</w:t>
      </w:r>
      <w:r>
        <w:fldChar w:fldCharType="begin"/>
      </w:r>
      <w:r w:rsidR="005F481C">
        <w:instrText xml:space="preserve"> ADDIN EN.CITE &lt;EndNote&gt;&lt;Cite&gt;&lt;Author&gt;Yang&lt;/Author&gt;&lt;Year&gt;2014&lt;/Year&gt;&lt;RecNum&gt;102&lt;/RecNum&gt;&lt;DisplayText&gt;&lt;style face="superscript"&gt;[82]&lt;/style&gt;&lt;/DisplayText&gt;&lt;record&gt;&lt;rec-number&gt;102&lt;/rec-number&gt;&lt;foreign-keys&gt;&lt;key app="EN" db-id="w55vezasbwp0xtezs0p5r5tw2etdxwtaw2zf" timestamp="1585801688"&gt;102&lt;/key&gt;&lt;/foreign-keys&gt;&lt;ref-type name="Journal Article"&gt;17&lt;/ref-type&gt;&lt;contributors&gt;&lt;authors&gt;&lt;author&gt;Yang, Bishan&lt;/author&gt;&lt;author&gt;Yih, Wen-tau&lt;/author&gt;&lt;author&gt;He, Xiaodong&lt;/author&gt;&lt;author&gt;Gao, Jianfeng&lt;/author&gt;&lt;author&gt;Deng, Li %J arXiv preprint arXiv:.&lt;/author&gt;&lt;/authors&gt;&lt;/contributors&gt;&lt;titles&gt;&lt;title&gt;Embedding entities and relations for learning and inference in knowledge bases&lt;/title&gt;&lt;/titles&gt;&lt;dates&gt;&lt;year&gt;2014&lt;/year&gt;&lt;/dates&gt;&lt;urls&gt;&lt;/urls&gt;&lt;/record&gt;&lt;/Cite&gt;&lt;/EndNote&gt;</w:instrText>
      </w:r>
      <w:r>
        <w:fldChar w:fldCharType="separate"/>
      </w:r>
      <w:r w:rsidR="005F481C" w:rsidRPr="005F481C">
        <w:rPr>
          <w:noProof/>
          <w:vertAlign w:val="superscript"/>
        </w:rPr>
        <w:t>[</w:t>
      </w:r>
      <w:hyperlink w:anchor="_ENREF_82" w:tooltip="Yang, 2014 #102" w:history="1">
        <w:r w:rsidR="005F481C" w:rsidRPr="005F481C">
          <w:rPr>
            <w:noProof/>
            <w:vertAlign w:val="superscript"/>
          </w:rPr>
          <w:t>82</w:t>
        </w:r>
      </w:hyperlink>
      <w:r w:rsidR="005F481C" w:rsidRPr="005F481C">
        <w:rPr>
          <w:noProof/>
          <w:vertAlign w:val="superscript"/>
        </w:rPr>
        <w:t>]</w:t>
      </w:r>
      <w:r>
        <w:fldChar w:fldCharType="end"/>
      </w:r>
      <w:r>
        <w:rPr>
          <w:rFonts w:hint="eastAsia"/>
        </w:rPr>
        <w:t>，在</w:t>
      </w:r>
      <w:r>
        <w:rPr>
          <w:rFonts w:hint="eastAsia"/>
        </w:rPr>
        <w:t>2015</w:t>
      </w:r>
      <w:r>
        <w:rPr>
          <w:rFonts w:hint="eastAsia"/>
        </w:rPr>
        <w:t>年被提出，它将每一个实体和每一种关系都表示为低维的嵌入，由一个普通的神经网络框架来进行多类型关系的表示学习。首先给出关于知识库的一个关系三元组表示</w:t>
      </w:r>
      <w:r>
        <w:rPr>
          <w:position w:val="-12"/>
        </w:rPr>
        <w:object w:dxaOrig="909" w:dyaOrig="429" w14:anchorId="2C60E3FA">
          <v:shape id="_x0000_i1040" type="#_x0000_t75" style="width:45pt;height:21pt" o:ole="">
            <v:imagedata r:id="rId62" o:title=""/>
          </v:shape>
          <o:OLEObject Type="Embed" ProgID="Equation.DSMT4" ShapeID="_x0000_i1040" DrawAspect="Content" ObjectID="_1816408864" r:id="rId63"/>
        </w:object>
      </w:r>
      <w:r>
        <w:rPr>
          <w:rFonts w:hint="eastAsia"/>
        </w:rPr>
        <w:t>，其中</w:t>
      </w:r>
      <w:r>
        <w:rPr>
          <w:position w:val="-12"/>
        </w:rPr>
        <w:object w:dxaOrig="223" w:dyaOrig="360" w14:anchorId="604A8360">
          <v:shape id="_x0000_i1041" type="#_x0000_t75" style="width:12pt;height:18pt" o:ole="">
            <v:imagedata r:id="rId64" o:title=""/>
          </v:shape>
          <o:OLEObject Type="Embed" ProgID="Equation.DSMT4" ShapeID="_x0000_i1041" DrawAspect="Content" ObjectID="_1816408865" r:id="rId65"/>
        </w:object>
      </w:r>
      <w:r>
        <w:rPr>
          <w:rFonts w:hint="eastAsia"/>
        </w:rPr>
        <w:t>表示关系的头部实体，</w:t>
      </w:r>
      <w:r>
        <w:rPr>
          <w:position w:val="-12"/>
        </w:rPr>
        <w:object w:dxaOrig="240" w:dyaOrig="360" w14:anchorId="00E06CE6">
          <v:shape id="_x0000_i1042" type="#_x0000_t75" style="width:12pt;height:18pt" o:ole="">
            <v:imagedata r:id="rId66" o:title=""/>
          </v:shape>
          <o:OLEObject Type="Embed" ProgID="Equation.DSMT4" ShapeID="_x0000_i1042" DrawAspect="Content" ObjectID="_1816408866" r:id="rId67"/>
        </w:object>
      </w:r>
      <w:r>
        <w:rPr>
          <w:rFonts w:hint="eastAsia"/>
        </w:rPr>
        <w:t>表示关系的尾部实体，</w:t>
      </w:r>
      <w:r>
        <w:object w:dxaOrig="189" w:dyaOrig="189" w14:anchorId="4863E36E">
          <v:shape id="_x0000_i1043" type="#_x0000_t75" style="width:9pt;height:9pt" o:ole="">
            <v:imagedata r:id="rId68" o:title=""/>
          </v:shape>
          <o:OLEObject Type="Embed" ProgID="Equation.DSMT4" ShapeID="_x0000_i1043" DrawAspect="Content" ObjectID="_1816408867" r:id="rId69"/>
        </w:object>
      </w:r>
      <w:r>
        <w:rPr>
          <w:rFonts w:hint="eastAsia"/>
        </w:rPr>
        <w:t>表示实体间的关系类型。</w:t>
      </w:r>
      <w:r>
        <w:rPr>
          <w:rFonts w:hint="eastAsia"/>
        </w:rPr>
        <w:t>DistMult</w:t>
      </w:r>
      <w:r>
        <w:rPr>
          <w:rFonts w:hint="eastAsia"/>
        </w:rPr>
        <w:t>模型希望通过神经网络的结构学习到事实三元组关系的表示，以此能够在验证三元组上给出更高的分数或者较低的权值。</w:t>
      </w:r>
    </w:p>
    <w:p w14:paraId="42757AA2" w14:textId="24E8E4CB" w:rsidR="00246BA1" w:rsidRDefault="007B2487">
      <w:pPr>
        <w:pStyle w:val="a0"/>
        <w:ind w:firstLine="480"/>
      </w:pPr>
      <w:r>
        <w:rPr>
          <w:rFonts w:hint="eastAsia"/>
        </w:rPr>
        <w:t>神经网络的第一层是将输入的实体对表示为低维的向量。每一个输入的实体都对应一个高维的向量，要么是一个独热（</w:t>
      </w:r>
      <w:r>
        <w:rPr>
          <w:rFonts w:hint="eastAsia"/>
        </w:rPr>
        <w:t>one-hot</w:t>
      </w:r>
      <w:r>
        <w:rPr>
          <w:rFonts w:hint="eastAsia"/>
        </w:rPr>
        <w:t>）向量，或者是词向量。</w:t>
      </w:r>
      <w:r w:rsidR="00725544">
        <w:rPr>
          <w:rFonts w:hint="eastAsia"/>
        </w:rPr>
        <w:t>我们</w:t>
      </w:r>
      <w:r>
        <w:rPr>
          <w:rFonts w:hint="eastAsia"/>
        </w:rPr>
        <w:t>用</w:t>
      </w:r>
      <w:r>
        <w:rPr>
          <w:position w:val="-12"/>
        </w:rPr>
        <w:object w:dxaOrig="309" w:dyaOrig="394" w14:anchorId="245D6604">
          <v:shape id="_x0000_i1044" type="#_x0000_t75" style="width:15pt;height:21pt" o:ole="">
            <v:imagedata r:id="rId70" o:title=""/>
          </v:shape>
          <o:OLEObject Type="Embed" ProgID="Equation.DSMT4" ShapeID="_x0000_i1044" DrawAspect="Content" ObjectID="_1816408868" r:id="rId71"/>
        </w:object>
      </w:r>
      <w:r>
        <w:rPr>
          <w:rFonts w:hint="eastAsia"/>
        </w:rPr>
        <w:t>和</w:t>
      </w:r>
      <w:r>
        <w:rPr>
          <w:position w:val="-12"/>
        </w:rPr>
        <w:object w:dxaOrig="309" w:dyaOrig="394" w14:anchorId="05537CC8">
          <v:shape id="_x0000_i1045" type="#_x0000_t75" style="width:15pt;height:21pt" o:ole="">
            <v:imagedata r:id="rId72" o:title=""/>
          </v:shape>
          <o:OLEObject Type="Embed" ProgID="Equation.DSMT4" ShapeID="_x0000_i1045" DrawAspect="Content" ObjectID="_1816408869" r:id="rId73"/>
        </w:object>
      </w:r>
      <w:r>
        <w:rPr>
          <w:rFonts w:hint="eastAsia"/>
        </w:rPr>
        <w:t>分别表示输入的实体</w:t>
      </w:r>
      <w:r>
        <w:rPr>
          <w:position w:val="-12"/>
        </w:rPr>
        <w:object w:dxaOrig="223" w:dyaOrig="360" w14:anchorId="4959CA0F">
          <v:shape id="_x0000_i1046" type="#_x0000_t75" style="width:12pt;height:18pt" o:ole="">
            <v:imagedata r:id="rId74" o:title=""/>
          </v:shape>
          <o:OLEObject Type="Embed" ProgID="Equation.DSMT4" ShapeID="_x0000_i1046" DrawAspect="Content" ObjectID="_1816408870" r:id="rId75"/>
        </w:object>
      </w:r>
      <w:r>
        <w:rPr>
          <w:rFonts w:hint="eastAsia"/>
        </w:rPr>
        <w:t>和</w:t>
      </w:r>
      <w:r>
        <w:rPr>
          <w:position w:val="-12"/>
        </w:rPr>
        <w:object w:dxaOrig="240" w:dyaOrig="360" w14:anchorId="1985F0A2">
          <v:shape id="_x0000_i1047" type="#_x0000_t75" style="width:12pt;height:18pt" o:ole="">
            <v:imagedata r:id="rId76" o:title=""/>
          </v:shape>
          <o:OLEObject Type="Embed" ProgID="Equation.DSMT4" ShapeID="_x0000_i1047" DrawAspect="Content" ObjectID="_1816408871" r:id="rId77"/>
        </w:object>
      </w:r>
      <w:r>
        <w:rPr>
          <w:rFonts w:hint="eastAsia"/>
        </w:rPr>
        <w:t>；用</w:t>
      </w:r>
      <w:r>
        <w:rPr>
          <w:position w:val="-12"/>
        </w:rPr>
        <w:object w:dxaOrig="291" w:dyaOrig="291" w14:anchorId="2610F321">
          <v:shape id="_x0000_i1048" type="#_x0000_t75" style="width:15pt;height:15pt" o:ole="">
            <v:imagedata r:id="rId78" o:title=""/>
          </v:shape>
          <o:OLEObject Type="Embed" ProgID="Equation.DSMT4" ShapeID="_x0000_i1048" DrawAspect="Content" ObjectID="_1816408872" r:id="rId79"/>
        </w:object>
      </w:r>
      <w:r>
        <w:rPr>
          <w:rFonts w:hint="eastAsia"/>
        </w:rPr>
        <w:t>表示第一层的投影矩阵，最后学习到的实体表示</w:t>
      </w:r>
      <w:r>
        <w:rPr>
          <w:position w:val="-12"/>
        </w:rPr>
        <w:object w:dxaOrig="309" w:dyaOrig="394" w14:anchorId="608FDB83">
          <v:shape id="_x0000_i1049" type="#_x0000_t75" style="width:15pt;height:21pt" o:ole="">
            <v:imagedata r:id="rId80" o:title=""/>
          </v:shape>
          <o:OLEObject Type="Embed" ProgID="Equation.DSMT4" ShapeID="_x0000_i1049" DrawAspect="Content" ObjectID="_1816408873" r:id="rId81"/>
        </w:object>
      </w:r>
      <w:r>
        <w:rPr>
          <w:rFonts w:hint="eastAsia"/>
        </w:rPr>
        <w:t>和</w:t>
      </w:r>
      <w:r>
        <w:rPr>
          <w:position w:val="-12"/>
        </w:rPr>
        <w:object w:dxaOrig="343" w:dyaOrig="394" w14:anchorId="7BA14D96">
          <v:shape id="_x0000_i1050" type="#_x0000_t75" style="width:18pt;height:21pt" o:ole="">
            <v:imagedata r:id="rId82" o:title=""/>
          </v:shape>
          <o:OLEObject Type="Embed" ProgID="Equation.DSMT4" ShapeID="_x0000_i1050" DrawAspect="Content" ObjectID="_1816408874" r:id="rId83"/>
        </w:object>
      </w:r>
      <w:r>
        <w:rPr>
          <w:rFonts w:hint="eastAsia"/>
        </w:rPr>
        <w:t>可以表示为：</w:t>
      </w:r>
    </w:p>
    <w:p w14:paraId="547A52DC" w14:textId="77777777" w:rsidR="00246BA1" w:rsidRDefault="007B2487">
      <w:pPr>
        <w:pStyle w:val="aff"/>
      </w:pPr>
      <w:r>
        <w:tab/>
      </w:r>
      <w:r>
        <w:rPr>
          <w:position w:val="-18"/>
        </w:rPr>
        <w:object w:dxaOrig="2589" w:dyaOrig="429" w14:anchorId="5298D2C5">
          <v:shape id="_x0000_i1051" type="#_x0000_t75" style="width:129pt;height:21pt" o:ole="">
            <v:imagedata r:id="rId84" o:title=""/>
          </v:shape>
          <o:OLEObject Type="Embed" ProgID="Equation.DSMT4" ShapeID="_x0000_i1051" DrawAspect="Content" ObjectID="_1816408875" r:id="rId85"/>
        </w:object>
      </w:r>
      <w:r>
        <w:tab/>
      </w:r>
      <w:r>
        <w:rPr>
          <w:rFonts w:hint="eastAsia"/>
        </w:rPr>
        <w:t>(</w:t>
      </w:r>
      <w:r>
        <w:rPr>
          <w:rFonts w:hint="eastAsia"/>
        </w:rPr>
        <w:t>公式</w:t>
      </w:r>
      <w:r>
        <w:rPr>
          <w:rFonts w:hint="eastAsia"/>
        </w:rPr>
        <w:t>5.2</w:t>
      </w:r>
      <w:r>
        <w:t>)</w:t>
      </w:r>
    </w:p>
    <w:p w14:paraId="21734BFF" w14:textId="012F7D26" w:rsidR="00246BA1" w:rsidRDefault="007B2487">
      <w:pPr>
        <w:pStyle w:val="a0"/>
        <w:ind w:firstLine="480"/>
      </w:pPr>
      <w:r>
        <w:rPr>
          <w:rFonts w:hint="eastAsia"/>
        </w:rPr>
        <w:t>其中</w:t>
      </w:r>
      <m:oMath>
        <m:r>
          <w:rPr>
            <w:rFonts w:ascii="Cambria Math" w:hAnsi="Cambria Math" w:hint="eastAsia"/>
          </w:rPr>
          <m:t>f</m:t>
        </m:r>
      </m:oMath>
      <w:r>
        <w:rPr>
          <w:rFonts w:hint="eastAsia"/>
        </w:rPr>
        <w:t>可以是一个线性或者非线性函数，而</w:t>
      </w:r>
      <m:oMath>
        <m:r>
          <w:rPr>
            <w:rFonts w:ascii="Cambria Math" w:hAnsi="Cambria Math"/>
          </w:rPr>
          <m:t>W</m:t>
        </m:r>
      </m:oMath>
      <w:r>
        <w:rPr>
          <w:rFonts w:hint="eastAsia"/>
        </w:rPr>
        <w:t>为参数矩阵，可以使用预训练的向量或随机初始化得到。神经网络的第二层则将这两个向量组合成一个标量，然后通过带有关系参数的打分函数进行比较。</w:t>
      </w:r>
      <w:r w:rsidR="00725544">
        <w:rPr>
          <w:rFonts w:hint="eastAsia"/>
        </w:rPr>
        <w:t>我们</w:t>
      </w:r>
      <w:r>
        <w:rPr>
          <w:rFonts w:hint="eastAsia"/>
        </w:rPr>
        <w:t>用一个基本的线性变换</w:t>
      </w:r>
      <w:r>
        <w:rPr>
          <w:position w:val="-12"/>
        </w:rPr>
        <w:object w:dxaOrig="309" w:dyaOrig="394" w14:anchorId="4E327A2C">
          <v:shape id="_x0000_i1052" type="#_x0000_t75" style="width:15pt;height:21pt" o:ole="">
            <v:imagedata r:id="rId86" o:title=""/>
          </v:shape>
          <o:OLEObject Type="Embed" ProgID="Equation.DSMT4" ShapeID="_x0000_i1052" DrawAspect="Content" ObjectID="_1816408876" r:id="rId87"/>
        </w:object>
      </w:r>
      <w:r>
        <w:rPr>
          <w:rFonts w:hint="eastAsia"/>
        </w:rPr>
        <w:t>和一个双线性变化</w:t>
      </w:r>
      <w:r>
        <w:rPr>
          <w:position w:val="-12"/>
        </w:rPr>
        <w:object w:dxaOrig="309" w:dyaOrig="394" w14:anchorId="03E339B3">
          <v:shape id="_x0000_i1053" type="#_x0000_t75" style="width:15pt;height:21pt" o:ole="">
            <v:imagedata r:id="rId88" o:title=""/>
          </v:shape>
          <o:OLEObject Type="Embed" ProgID="Equation.DSMT4" ShapeID="_x0000_i1053" DrawAspect="Content" ObjectID="_1816408877" r:id="rId89"/>
        </w:object>
      </w:r>
      <w:r>
        <w:rPr>
          <w:rFonts w:hint="eastAsia"/>
        </w:rPr>
        <w:t>来统一打分函数，于是</w:t>
      </w:r>
      <w:r>
        <w:rPr>
          <w:position w:val="-12"/>
        </w:rPr>
        <w:object w:dxaOrig="309" w:dyaOrig="394" w14:anchorId="05DABC95">
          <v:shape id="_x0000_i1054" type="#_x0000_t75" style="width:15pt;height:21pt" o:ole="">
            <v:imagedata r:id="rId90" o:title=""/>
          </v:shape>
          <o:OLEObject Type="Embed" ProgID="Equation.DSMT4" ShapeID="_x0000_i1054" DrawAspect="Content" ObjectID="_1816408878" r:id="rId91"/>
        </w:object>
      </w:r>
      <w:r>
        <w:rPr>
          <w:rFonts w:hint="eastAsia"/>
        </w:rPr>
        <w:t>和</w:t>
      </w:r>
      <w:r>
        <w:rPr>
          <w:position w:val="-12"/>
        </w:rPr>
        <w:object w:dxaOrig="309" w:dyaOrig="394" w14:anchorId="24F58F20">
          <v:shape id="_x0000_i1055" type="#_x0000_t75" style="width:15pt;height:21pt" o:ole="">
            <v:imagedata r:id="rId92" o:title=""/>
          </v:shape>
          <o:OLEObject Type="Embed" ProgID="Equation.DSMT4" ShapeID="_x0000_i1055" DrawAspect="Content" ObjectID="_1816408879" r:id="rId93"/>
        </w:object>
      </w:r>
      <w:r>
        <w:rPr>
          <w:rFonts w:hint="eastAsia"/>
        </w:rPr>
        <w:t>可以表示为：</w:t>
      </w:r>
    </w:p>
    <w:p w14:paraId="0A9A7621" w14:textId="77777777" w:rsidR="00246BA1" w:rsidRDefault="007B2487">
      <w:pPr>
        <w:pStyle w:val="aff"/>
      </w:pPr>
      <w:r>
        <w:tab/>
      </w:r>
      <w:r>
        <w:rPr>
          <w:position w:val="-34"/>
        </w:rPr>
        <w:object w:dxaOrig="4269" w:dyaOrig="789" w14:anchorId="7C1CD126">
          <v:shape id="_x0000_i1056" type="#_x0000_t75" style="width:213.75pt;height:39pt" o:ole="">
            <v:imagedata r:id="rId94" o:title=""/>
          </v:shape>
          <o:OLEObject Type="Embed" ProgID="Equation.DSMT4" ShapeID="_x0000_i1056" DrawAspect="Content" ObjectID="_1816408880" r:id="rId95"/>
        </w:object>
      </w:r>
      <w:r>
        <w:tab/>
      </w:r>
      <w:r>
        <w:rPr>
          <w:rFonts w:hint="eastAsia"/>
        </w:rPr>
        <w:t>(</w:t>
      </w:r>
      <w:r>
        <w:fldChar w:fldCharType="begin"/>
      </w:r>
      <w:r>
        <w:instrText xml:space="preserve"> EQ </w:instrText>
      </w:r>
      <w:r>
        <w:fldChar w:fldCharType="end"/>
      </w:r>
      <w:r>
        <w:rPr>
          <w:rFonts w:hint="eastAsia"/>
        </w:rPr>
        <w:t>公式</w:t>
      </w:r>
      <w:r>
        <w:rPr>
          <w:rFonts w:hint="eastAsia"/>
        </w:rPr>
        <w:t>5.3)</w:t>
      </w:r>
    </w:p>
    <w:p w14:paraId="605BD406" w14:textId="77777777" w:rsidR="00246BA1" w:rsidRDefault="007B2487">
      <w:pPr>
        <w:pStyle w:val="a0"/>
        <w:ind w:firstLine="480"/>
      </w:pPr>
      <w:r>
        <w:rPr>
          <w:rFonts w:hint="eastAsia"/>
        </w:rPr>
        <w:t>其中</w:t>
      </w:r>
      <w:r>
        <w:rPr>
          <w:position w:val="-12"/>
        </w:rPr>
        <w:object w:dxaOrig="291" w:dyaOrig="360" w14:anchorId="76A359C7">
          <v:shape id="_x0000_i1057" type="#_x0000_t75" style="width:15pt;height:18pt" o:ole="">
            <v:imagedata r:id="rId96" o:title=""/>
          </v:shape>
          <o:OLEObject Type="Embed" ProgID="Equation.DSMT4" ShapeID="_x0000_i1057" DrawAspect="Content" ObjectID="_1816408881" r:id="rId97"/>
        </w:object>
      </w:r>
      <w:r>
        <w:rPr>
          <w:rFonts w:hint="eastAsia"/>
        </w:rPr>
        <w:t>和</w:t>
      </w:r>
      <w:r>
        <w:rPr>
          <w:position w:val="-12"/>
        </w:rPr>
        <w:object w:dxaOrig="291" w:dyaOrig="360" w14:anchorId="0019D8DF">
          <v:shape id="_x0000_i1058" type="#_x0000_t75" style="width:15pt;height:18pt" o:ole="">
            <v:imagedata r:id="rId98" o:title=""/>
          </v:shape>
          <o:OLEObject Type="Embed" ProgID="Equation.DSMT4" ShapeID="_x0000_i1058" DrawAspect="Content" ObjectID="_1816408882" r:id="rId99"/>
        </w:object>
      </w:r>
      <w:r>
        <w:rPr>
          <w:rFonts w:hint="eastAsia"/>
        </w:rPr>
        <w:t>为关系参数。此处，还可以考虑通过一种简单的限制，用</w:t>
      </w:r>
      <w:r>
        <w:rPr>
          <w:position w:val="-12"/>
        </w:rPr>
        <w:object w:dxaOrig="394" w:dyaOrig="360" w14:anchorId="7DC7CED1">
          <v:shape id="_x0000_i1059" type="#_x0000_t75" style="width:21pt;height:18pt" o:ole="">
            <v:imagedata r:id="rId100" o:title=""/>
          </v:shape>
          <o:OLEObject Type="Embed" ProgID="Equation.DSMT4" ShapeID="_x0000_i1059" DrawAspect="Content" ObjectID="_1816408883" r:id="rId101"/>
        </w:object>
      </w:r>
      <w:r>
        <w:rPr>
          <w:rFonts w:hint="eastAsia"/>
        </w:rPr>
        <w:t>表示一个对角矩阵，则打分函数可以写为：</w:t>
      </w:r>
    </w:p>
    <w:p w14:paraId="06E67960" w14:textId="77777777" w:rsidR="00246BA1" w:rsidRDefault="007B2487">
      <w:pPr>
        <w:pStyle w:val="aff"/>
      </w:pPr>
      <w:r>
        <w:tab/>
      </w:r>
      <w:r>
        <w:rPr>
          <w:position w:val="-14"/>
        </w:rPr>
        <w:object w:dxaOrig="2160" w:dyaOrig="429" w14:anchorId="5B8673AD">
          <v:shape id="_x0000_i1060" type="#_x0000_t75" style="width:108pt;height:21pt" o:ole="">
            <v:imagedata r:id="rId102" o:title=""/>
          </v:shape>
          <o:OLEObject Type="Embed" ProgID="Equation.DSMT4" ShapeID="_x0000_i1060" DrawAspect="Content" ObjectID="_1816408884" r:id="rId103"/>
        </w:object>
      </w:r>
      <w:r>
        <w:tab/>
      </w:r>
      <w:r>
        <w:rPr>
          <w:rFonts w:hint="eastAsia"/>
        </w:rPr>
        <w:t>(</w:t>
      </w:r>
      <w:r>
        <w:rPr>
          <w:rFonts w:hint="eastAsia"/>
        </w:rPr>
        <w:t>公式</w:t>
      </w:r>
      <w:r>
        <w:rPr>
          <w:rFonts w:hint="eastAsia"/>
        </w:rPr>
        <w:t>5.4</w:t>
      </w:r>
      <w:r>
        <w:t>)</w:t>
      </w:r>
      <w:r>
        <w:tab/>
      </w:r>
    </w:p>
    <w:p w14:paraId="273ABD8D" w14:textId="77777777" w:rsidR="00246BA1" w:rsidRDefault="007B2487">
      <w:pPr>
        <w:pStyle w:val="a0"/>
        <w:ind w:firstLine="480"/>
      </w:pPr>
      <w:r>
        <w:rPr>
          <w:rFonts w:hint="eastAsia"/>
        </w:rPr>
        <w:t>以此减少关系参数的个数。神经网络的结构以及组件完成，然后通过最小化间隔损失函数</w:t>
      </w:r>
      <w:r>
        <w:rPr>
          <w:position w:val="-12"/>
        </w:rPr>
        <w:object w:dxaOrig="531" w:dyaOrig="309" w14:anchorId="5C2FAE08">
          <v:shape id="_x0000_i1061" type="#_x0000_t75" style="width:27pt;height:15pt" o:ole="">
            <v:imagedata r:id="rId104" o:title=""/>
          </v:shape>
          <o:OLEObject Type="Embed" ProgID="Equation.DSMT4" ShapeID="_x0000_i1061" DrawAspect="Content" ObjectID="_1816408885" r:id="rId105"/>
        </w:object>
      </w:r>
      <w:r>
        <w:rPr>
          <w:rFonts w:hint="eastAsia"/>
        </w:rPr>
        <w:t>，能够使正样本</w:t>
      </w:r>
      <w:r>
        <w:object w:dxaOrig="223" w:dyaOrig="274" w14:anchorId="6CE9DB94">
          <v:shape id="_x0000_i1062" type="#_x0000_t75" style="width:12pt;height:12.75pt" o:ole="">
            <v:imagedata r:id="rId106" o:title=""/>
          </v:shape>
          <o:OLEObject Type="Embed" ProgID="Equation.DSMT4" ShapeID="_x0000_i1062" DrawAspect="Content" ObjectID="_1816408886" r:id="rId107"/>
        </w:object>
      </w:r>
      <w:r>
        <w:rPr>
          <w:rFonts w:hint="eastAsia"/>
        </w:rPr>
        <w:t>的得分高于负样本</w:t>
      </w:r>
      <w:r>
        <w:object w:dxaOrig="274" w:dyaOrig="309" w14:anchorId="324AEF7B">
          <v:shape id="_x0000_i1063" type="#_x0000_t75" style="width:12.75pt;height:15pt" o:ole="">
            <v:imagedata r:id="rId108" o:title=""/>
          </v:shape>
          <o:OLEObject Type="Embed" ProgID="Equation.DSMT4" ShapeID="_x0000_i1063" DrawAspect="Content" ObjectID="_1816408887" r:id="rId109"/>
        </w:object>
      </w:r>
      <w:r>
        <w:rPr>
          <w:rFonts w:hint="eastAsia"/>
        </w:rPr>
        <w:t>，其中负样本需要满足</w:t>
      </w:r>
      <w:r>
        <w:rPr>
          <w:position w:val="-12"/>
        </w:rPr>
        <w:object w:dxaOrig="6771" w:dyaOrig="480" w14:anchorId="42669BA7">
          <v:shape id="_x0000_i1064" type="#_x0000_t75" style="width:337.5pt;height:24pt" o:ole="">
            <v:imagedata r:id="rId110" o:title=""/>
          </v:shape>
          <o:OLEObject Type="Embed" ProgID="Equation.DSMT4" ShapeID="_x0000_i1064" DrawAspect="Content" ObjectID="_1816408888" r:id="rId111"/>
        </w:object>
      </w:r>
      <w:r>
        <w:rPr>
          <w:rFonts w:hint="eastAsia"/>
        </w:rPr>
        <w:t>，使用</w:t>
      </w:r>
      <w:r>
        <w:rPr>
          <w:position w:val="-12"/>
        </w:rPr>
        <w:object w:dxaOrig="789" w:dyaOrig="394" w14:anchorId="2AA8E4FD">
          <v:shape id="_x0000_i1065" type="#_x0000_t75" style="width:39pt;height:21pt" o:ole="">
            <v:imagedata r:id="rId112" o:title=""/>
          </v:shape>
          <o:OLEObject Type="Embed" ProgID="Equation.DSMT4" ShapeID="_x0000_i1065" DrawAspect="Content" ObjectID="_1816408889" r:id="rId113"/>
        </w:object>
      </w:r>
      <w:r>
        <w:rPr>
          <w:rFonts w:hint="eastAsia"/>
        </w:rPr>
        <w:t>表示三元组的得分函数，于是训练时的损失可以表示为：</w:t>
      </w:r>
    </w:p>
    <w:p w14:paraId="50B7CFB5" w14:textId="77777777" w:rsidR="00246BA1" w:rsidRDefault="007B2487">
      <w:pPr>
        <w:pStyle w:val="aff"/>
      </w:pPr>
      <w:r>
        <w:tab/>
      </w:r>
      <w:r>
        <w:object w:dxaOrig="4954" w:dyaOrig="583" w14:anchorId="7C7E9D3C">
          <v:shape id="_x0000_i1066" type="#_x0000_t75" style="width:247.5pt;height:29.25pt" o:ole="">
            <v:imagedata r:id="rId114" o:title=""/>
          </v:shape>
          <o:OLEObject Type="Embed" ProgID="Equation.DSMT4" ShapeID="_x0000_i1066" DrawAspect="Content" ObjectID="_1816408890" r:id="rId115"/>
        </w:object>
      </w:r>
      <w:r>
        <w:rPr>
          <w:rFonts w:hint="eastAsia"/>
        </w:rPr>
        <w:t xml:space="preserve"> </w:t>
      </w:r>
      <w:r>
        <w:tab/>
      </w:r>
      <w:r>
        <w:rPr>
          <w:rFonts w:hint="eastAsia"/>
        </w:rPr>
        <w:t>(</w:t>
      </w:r>
      <w:r>
        <w:rPr>
          <w:rFonts w:hint="eastAsia"/>
        </w:rPr>
        <w:t>公式</w:t>
      </w:r>
      <w:r>
        <w:rPr>
          <w:rFonts w:hint="eastAsia"/>
        </w:rPr>
        <w:t>5.5</w:t>
      </w:r>
      <w:r>
        <w:t>)</w:t>
      </w:r>
    </w:p>
    <w:p w14:paraId="13580E02" w14:textId="77777777" w:rsidR="00246BA1" w:rsidRDefault="007B2487">
      <w:pPr>
        <w:pStyle w:val="a0"/>
        <w:ind w:firstLine="480"/>
      </w:pPr>
      <w:r>
        <w:rPr>
          <w:rFonts w:hint="eastAsia"/>
        </w:rPr>
        <w:t>DistMult</w:t>
      </w:r>
      <w:r>
        <w:rPr>
          <w:rFonts w:hint="eastAsia"/>
        </w:rPr>
        <w:t>将实体与关系转化为向量表示，嵌入为对角矩阵</w:t>
      </w:r>
      <w:r>
        <w:rPr>
          <w:position w:val="-12"/>
        </w:rPr>
        <w:object w:dxaOrig="394" w:dyaOrig="360" w14:anchorId="05D2973A">
          <v:shape id="_x0000_i1067" type="#_x0000_t75" style="width:21pt;height:18pt" o:ole="">
            <v:imagedata r:id="rId100" o:title=""/>
          </v:shape>
          <o:OLEObject Type="Embed" ProgID="Equation.DSMT4" ShapeID="_x0000_i1067" DrawAspect="Content" ObjectID="_1816408891" r:id="rId116"/>
        </w:object>
      </w:r>
      <w:r>
        <w:rPr>
          <w:rFonts w:hint="eastAsia"/>
        </w:rPr>
        <w:t>，但仅仅遵循了实体间的对称关系，忽略了实体的语义关系。</w:t>
      </w:r>
    </w:p>
    <w:p w14:paraId="55BD7692" w14:textId="77777777" w:rsidR="00246BA1" w:rsidRDefault="007B2487">
      <w:pPr>
        <w:pStyle w:val="4"/>
        <w:numPr>
          <w:ilvl w:val="3"/>
          <w:numId w:val="5"/>
        </w:numPr>
        <w:spacing w:beforeLines="30" w:before="93" w:afterLines="30" w:after="93" w:line="240" w:lineRule="auto"/>
        <w:rPr>
          <w:sz w:val="24"/>
          <w:szCs w:val="24"/>
        </w:rPr>
      </w:pPr>
      <w:r>
        <w:rPr>
          <w:rFonts w:hint="eastAsia"/>
          <w:sz w:val="24"/>
          <w:szCs w:val="24"/>
        </w:rPr>
        <w:t>ComplEx</w:t>
      </w:r>
    </w:p>
    <w:p w14:paraId="607AA2C4" w14:textId="3427B3A8" w:rsidR="00246BA1" w:rsidRDefault="007B2487">
      <w:pPr>
        <w:pStyle w:val="a0"/>
        <w:ind w:firstLine="480"/>
      </w:pPr>
      <w:r>
        <w:rPr>
          <w:rFonts w:hint="eastAsia"/>
        </w:rPr>
        <w:t>2016</w:t>
      </w:r>
      <w:r>
        <w:rPr>
          <w:rFonts w:hint="eastAsia"/>
        </w:rPr>
        <w:t>年</w:t>
      </w:r>
      <w:r>
        <w:t xml:space="preserve">Trouillon </w:t>
      </w:r>
      <w:r>
        <w:rPr>
          <w:rFonts w:hint="eastAsia"/>
        </w:rPr>
        <w:t>等人提出了</w:t>
      </w:r>
      <w:r>
        <w:rPr>
          <w:rFonts w:hint="eastAsia"/>
        </w:rPr>
        <w:t>ComplEx</w:t>
      </w:r>
      <w:r>
        <w:rPr>
          <w:rFonts w:hint="eastAsia"/>
        </w:rPr>
        <w:t>模型</w:t>
      </w:r>
      <w:r>
        <w:fldChar w:fldCharType="begin"/>
      </w:r>
      <w:r w:rsidR="005F481C">
        <w:instrText xml:space="preserve"> ADDIN EN.CITE &lt;EndNote&gt;&lt;Cite&gt;&lt;Author&gt;Hayashi&lt;/Author&gt;&lt;Year&gt;2017&lt;/Year&gt;&lt;RecNum&gt;10&lt;/RecNum&gt;&lt;DisplayText&gt;&lt;style face="superscript"&gt;[83]&lt;/style&gt;&lt;/DisplayText&gt;&lt;record&gt;&lt;rec-number&gt;10&lt;/rec-number&gt;&lt;foreign-keys&gt;&lt;key app="EN" db-id="w55vezasbwp0xtezs0p5r5tw2etdxwtaw2zf" timestamp="1583981916"&gt;10&lt;/key&gt;&lt;key app="ENWeb" db-id=""&gt;0&lt;/key&gt;&lt;/foreign-keys&gt;&lt;ref-type name="Conference Paper"&gt;47&lt;/ref-type&gt;&lt;contributors&gt;&lt;authors&gt;&lt;author&gt;Hayashi, Katsuhiko&lt;/author&gt;&lt;author&gt;Shimbo, Masashi&lt;/author&gt;&lt;/authors&gt;&lt;/contributors&gt;&lt;titles&gt;&lt;title&gt;On the Equivalence of Holographic and Complex Embeddings for Link Prediction&lt;/title&gt;&lt;secondary-title&gt;Proceedings of the 55th Annual Meeting of the Association for&amp;#xD; Computational Linguistics (Volume 2: Short Papers)&lt;/secondary-title&gt;&lt;/titles&gt;&lt;pages&gt;554-559&lt;/pages&gt;&lt;dates&gt;&lt;year&gt;2017&lt;/year&gt;&lt;/dates&gt;&lt;urls&gt;&lt;/urls&gt;&lt;electronic-resource-num&gt;10.18653/v1/P17-2088&lt;/electronic-resource-num&gt;&lt;/record&gt;&lt;/Cite&gt;&lt;/EndNote&gt;</w:instrText>
      </w:r>
      <w:r>
        <w:fldChar w:fldCharType="separate"/>
      </w:r>
      <w:r w:rsidR="005F481C" w:rsidRPr="005F481C">
        <w:rPr>
          <w:noProof/>
          <w:vertAlign w:val="superscript"/>
        </w:rPr>
        <w:t>[</w:t>
      </w:r>
      <w:hyperlink w:anchor="_ENREF_83" w:tooltip="Hayashi, 2017 #10" w:history="1">
        <w:r w:rsidR="005F481C" w:rsidRPr="005F481C">
          <w:rPr>
            <w:noProof/>
            <w:vertAlign w:val="superscript"/>
          </w:rPr>
          <w:t>83</w:t>
        </w:r>
      </w:hyperlink>
      <w:r w:rsidR="005F481C" w:rsidRPr="005F481C">
        <w:rPr>
          <w:noProof/>
          <w:vertAlign w:val="superscript"/>
        </w:rPr>
        <w:t>]</w:t>
      </w:r>
      <w:r>
        <w:fldChar w:fldCharType="end"/>
      </w:r>
      <w:r>
        <w:rPr>
          <w:rFonts w:hint="eastAsia"/>
        </w:rPr>
        <w:t>，作为</w:t>
      </w:r>
      <w:r>
        <w:rPr>
          <w:rFonts w:hint="eastAsia"/>
        </w:rPr>
        <w:t>DistMult</w:t>
      </w:r>
      <w:r>
        <w:rPr>
          <w:rFonts w:hint="eastAsia"/>
        </w:rPr>
        <w:t>模型的延申，引入了虚部嵌入来改善模型的非对称关系与逆关系。</w:t>
      </w:r>
    </w:p>
    <w:p w14:paraId="5BC33056" w14:textId="77777777" w:rsidR="00246BA1" w:rsidRDefault="007B2487">
      <w:pPr>
        <w:pStyle w:val="a0"/>
        <w:ind w:firstLine="480"/>
      </w:pPr>
      <w:r>
        <w:rPr>
          <w:rFonts w:hint="eastAsia"/>
        </w:rPr>
        <w:t>定义一个三元组</w:t>
      </w:r>
      <w:r>
        <w:rPr>
          <w:position w:val="-12"/>
        </w:rPr>
        <w:object w:dxaOrig="754" w:dyaOrig="429" w14:anchorId="639ADA9B">
          <v:shape id="_x0000_i1068" type="#_x0000_t75" style="width:39pt;height:21pt" o:ole="">
            <v:imagedata r:id="rId117" o:title=""/>
          </v:shape>
          <o:OLEObject Type="Embed" ProgID="Equation.DSMT4" ShapeID="_x0000_i1068" DrawAspect="Content" ObjectID="_1816408892" r:id="rId118"/>
        </w:object>
      </w:r>
      <w:r>
        <w:rPr>
          <w:rFonts w:hint="eastAsia"/>
        </w:rPr>
        <w:t>，对于一个实体</w:t>
      </w:r>
      <w:r>
        <w:rPr>
          <w:position w:val="-6"/>
        </w:rPr>
        <w:object w:dxaOrig="189" w:dyaOrig="223" w14:anchorId="03AC7436">
          <v:shape id="_x0000_i1069" type="#_x0000_t75" style="width:9pt;height:12pt" o:ole="">
            <v:imagedata r:id="rId119" o:title=""/>
          </v:shape>
          <o:OLEObject Type="Embed" ProgID="Equation.DSMT4" ShapeID="_x0000_i1069" DrawAspect="Content" ObjectID="_1816408893" r:id="rId120"/>
        </w:object>
      </w:r>
      <w:r>
        <w:rPr>
          <w:rFonts w:hint="eastAsia"/>
        </w:rPr>
        <w:t>，令</w:t>
      </w:r>
      <w:r>
        <w:rPr>
          <w:position w:val="-12"/>
        </w:rPr>
        <w:object w:dxaOrig="840" w:dyaOrig="394" w14:anchorId="6A0FCBCF">
          <v:shape id="_x0000_i1070" type="#_x0000_t75" style="width:42pt;height:21pt" o:ole="">
            <v:imagedata r:id="rId121" o:title=""/>
          </v:shape>
          <o:OLEObject Type="Embed" ProgID="Equation.DSMT4" ShapeID="_x0000_i1070" DrawAspect="Content" ObjectID="_1816408894" r:id="rId122"/>
        </w:object>
      </w:r>
      <w:r>
        <w:rPr>
          <w:rFonts w:hint="eastAsia"/>
        </w:rPr>
        <w:t>表示实体的实部嵌入，</w:t>
      </w:r>
      <w:r>
        <w:rPr>
          <w:position w:val="-12"/>
        </w:rPr>
        <w:object w:dxaOrig="909" w:dyaOrig="394" w14:anchorId="645DF22C">
          <v:shape id="_x0000_i1071" type="#_x0000_t75" style="width:45pt;height:21pt" o:ole="">
            <v:imagedata r:id="rId123" o:title=""/>
          </v:shape>
          <o:OLEObject Type="Embed" ProgID="Equation.DSMT4" ShapeID="_x0000_i1071" DrawAspect="Content" ObjectID="_1816408895" r:id="rId124"/>
        </w:object>
      </w:r>
      <w:r>
        <w:rPr>
          <w:rFonts w:hint="eastAsia"/>
        </w:rPr>
        <w:t>表示实体</w:t>
      </w:r>
      <w:r>
        <w:object w:dxaOrig="189" w:dyaOrig="223" w14:anchorId="6C56A91E">
          <v:shape id="_x0000_i1072" type="#_x0000_t75" style="width:9pt;height:12pt" o:ole="">
            <v:imagedata r:id="rId125" o:title=""/>
          </v:shape>
          <o:OLEObject Type="Embed" ProgID="Equation.DSMT4" ShapeID="_x0000_i1072" DrawAspect="Content" ObjectID="_1816408896" r:id="rId126"/>
        </w:object>
      </w:r>
      <w:r>
        <w:rPr>
          <w:rFonts w:hint="eastAsia"/>
        </w:rPr>
        <w:t>的虚部嵌入；对实体间的关系</w:t>
      </w:r>
      <w:r>
        <w:object w:dxaOrig="189" w:dyaOrig="189" w14:anchorId="23C965E6">
          <v:shape id="_x0000_i1073" type="#_x0000_t75" style="width:9pt;height:9pt" o:ole="">
            <v:imagedata r:id="rId127" o:title=""/>
          </v:shape>
          <o:OLEObject Type="Embed" ProgID="Equation.DSMT4" ShapeID="_x0000_i1073" DrawAspect="Content" ObjectID="_1816408897" r:id="rId128"/>
        </w:object>
      </w:r>
      <w:r>
        <w:rPr>
          <w:rFonts w:hint="eastAsia"/>
        </w:rPr>
        <w:t>，令</w:t>
      </w:r>
      <w:r>
        <w:rPr>
          <w:position w:val="-12"/>
        </w:rPr>
        <w:object w:dxaOrig="840" w:dyaOrig="394" w14:anchorId="02B4C74D">
          <v:shape id="_x0000_i1074" type="#_x0000_t75" style="width:42pt;height:21pt" o:ole="">
            <v:imagedata r:id="rId129" o:title=""/>
          </v:shape>
          <o:OLEObject Type="Embed" ProgID="Equation.DSMT4" ShapeID="_x0000_i1074" DrawAspect="Content" ObjectID="_1816408898" r:id="rId130"/>
        </w:object>
      </w:r>
      <w:r>
        <w:rPr>
          <w:rFonts w:hint="eastAsia"/>
        </w:rPr>
        <w:t>表示关系的实部嵌入，</w:t>
      </w:r>
      <w:r>
        <w:rPr>
          <w:position w:val="-12"/>
        </w:rPr>
        <w:object w:dxaOrig="909" w:dyaOrig="394" w14:anchorId="5AC02100">
          <v:shape id="_x0000_i1075" type="#_x0000_t75" style="width:45pt;height:21pt" o:ole="">
            <v:imagedata r:id="rId131" o:title=""/>
          </v:shape>
          <o:OLEObject Type="Embed" ProgID="Equation.DSMT4" ShapeID="_x0000_i1075" DrawAspect="Content" ObjectID="_1816408899" r:id="rId132"/>
        </w:object>
      </w:r>
      <w:r>
        <w:rPr>
          <w:rFonts w:hint="eastAsia"/>
        </w:rPr>
        <w:t>表示关系的虚部嵌入。于是在</w:t>
      </w:r>
      <w:r>
        <w:rPr>
          <w:rFonts w:hint="eastAsia"/>
        </w:rPr>
        <w:t>ComplEx</w:t>
      </w:r>
      <w:r>
        <w:rPr>
          <w:rFonts w:hint="eastAsia"/>
        </w:rPr>
        <w:t>模型中三元组</w:t>
      </w:r>
      <w:r>
        <w:rPr>
          <w:position w:val="-12"/>
        </w:rPr>
        <w:object w:dxaOrig="754" w:dyaOrig="429" w14:anchorId="2E6726B7">
          <v:shape id="_x0000_i1076" type="#_x0000_t75" style="width:39pt;height:21pt" o:ole="">
            <v:imagedata r:id="rId117" o:title=""/>
          </v:shape>
          <o:OLEObject Type="Embed" ProgID="Equation.DSMT4" ShapeID="_x0000_i1076" DrawAspect="Content" ObjectID="_1816408900" r:id="rId133"/>
        </w:object>
      </w:r>
      <w:r>
        <w:rPr>
          <w:rFonts w:hint="eastAsia"/>
        </w:rPr>
        <w:t>的映射函数</w:t>
      </w:r>
      <w:r>
        <w:rPr>
          <w:position w:val="-12"/>
        </w:rPr>
        <w:object w:dxaOrig="720" w:dyaOrig="394" w14:anchorId="7425BDCA">
          <v:shape id="_x0000_i1077" type="#_x0000_t75" style="width:36pt;height:21pt" o:ole="">
            <v:imagedata r:id="rId134" o:title=""/>
          </v:shape>
          <o:OLEObject Type="Embed" ProgID="Equation.DSMT4" ShapeID="_x0000_i1077" DrawAspect="Content" ObjectID="_1816408901" r:id="rId135"/>
        </w:object>
      </w:r>
      <w:r>
        <w:rPr>
          <w:rFonts w:hint="eastAsia"/>
        </w:rPr>
        <w:t>可以表示为：</w:t>
      </w:r>
    </w:p>
    <w:p w14:paraId="77AB3D95" w14:textId="77777777" w:rsidR="00246BA1" w:rsidRDefault="007B2487">
      <w:pPr>
        <w:pStyle w:val="aff"/>
      </w:pPr>
      <w:r>
        <w:tab/>
      </w:r>
      <w:r>
        <w:rPr>
          <w:position w:val="-20"/>
        </w:rPr>
        <w:object w:dxaOrig="8434" w:dyaOrig="531" w14:anchorId="632087CE">
          <v:shape id="_x0000_i1078" type="#_x0000_t75" style="width:422.25pt;height:27pt" o:ole="">
            <v:imagedata r:id="rId136" o:title=""/>
          </v:shape>
          <o:OLEObject Type="Embed" ProgID="Equation.DSMT4" ShapeID="_x0000_i1078" DrawAspect="Content" ObjectID="_1816408902" r:id="rId137"/>
        </w:object>
      </w:r>
      <w:r>
        <w:tab/>
      </w:r>
      <w:r>
        <w:rPr>
          <w:rFonts w:hint="eastAsia"/>
        </w:rPr>
        <w:t>(</w:t>
      </w:r>
      <w:r>
        <w:rPr>
          <w:rFonts w:hint="eastAsia"/>
        </w:rPr>
        <w:t>公式</w:t>
      </w:r>
      <w:r>
        <w:rPr>
          <w:rFonts w:hint="eastAsia"/>
        </w:rPr>
        <w:t>5.6</w:t>
      </w:r>
      <w:r>
        <w:t>)</w:t>
      </w:r>
    </w:p>
    <w:p w14:paraId="0BE06F3E" w14:textId="77777777" w:rsidR="00246BA1" w:rsidRDefault="007B2487">
      <w:pPr>
        <w:pStyle w:val="a0"/>
        <w:ind w:firstLine="480"/>
      </w:pPr>
      <w:r>
        <w:rPr>
          <w:rFonts w:hint="eastAsia"/>
        </w:rPr>
        <w:t>此时</w:t>
      </w:r>
      <w:r>
        <w:rPr>
          <w:position w:val="-12"/>
        </w:rPr>
        <w:object w:dxaOrig="2606" w:dyaOrig="429" w14:anchorId="2F999099">
          <v:shape id="_x0000_i1079" type="#_x0000_t75" style="width:131.25pt;height:21pt" o:ole="">
            <v:imagedata r:id="rId138" o:title=""/>
          </v:shape>
          <o:OLEObject Type="Embed" ProgID="Equation.DSMT4" ShapeID="_x0000_i1079" DrawAspect="Content" ObjectID="_1816408903" r:id="rId139"/>
        </w:object>
      </w:r>
      <w:r>
        <w:rPr>
          <w:rFonts w:hint="eastAsia"/>
        </w:rPr>
        <w:t>。于是很容易得到</w:t>
      </w:r>
      <w:r>
        <w:rPr>
          <w:rFonts w:hint="eastAsia"/>
        </w:rPr>
        <w:t>ComplEx</w:t>
      </w:r>
      <w:r>
        <w:rPr>
          <w:rFonts w:hint="eastAsia"/>
        </w:rPr>
        <w:t>模型的映射函数可以简写为</w:t>
      </w:r>
      <w:r>
        <w:rPr>
          <w:position w:val="-12"/>
        </w:rPr>
        <w:object w:dxaOrig="5709" w:dyaOrig="429" w14:anchorId="7F8E4899">
          <v:shape id="_x0000_i1080" type="#_x0000_t75" style="width:284.25pt;height:21pt" o:ole="">
            <v:imagedata r:id="rId140" o:title=""/>
          </v:shape>
          <o:OLEObject Type="Embed" ProgID="Equation.DSMT4" ShapeID="_x0000_i1080" DrawAspect="Content" ObjectID="_1816408904" r:id="rId141"/>
        </w:object>
      </w:r>
      <w:r>
        <w:rPr>
          <w:rFonts w:hint="eastAsia"/>
        </w:rPr>
        <w:t>。</w:t>
      </w:r>
      <w:r>
        <w:rPr>
          <w:rFonts w:hint="eastAsia"/>
        </w:rPr>
        <w:t>ComplEx</w:t>
      </w:r>
      <w:r>
        <w:rPr>
          <w:rFonts w:hint="eastAsia"/>
        </w:rPr>
        <w:t>模型证明了在实向量的上加入虚向量的约束，能够一定程度上降低训练时间，并且也能够达到较好的训练结果。此外，还有与</w:t>
      </w:r>
      <w:r>
        <w:rPr>
          <w:rFonts w:hint="eastAsia"/>
        </w:rPr>
        <w:t>ComplEx</w:t>
      </w:r>
      <w:r>
        <w:rPr>
          <w:rFonts w:hint="eastAsia"/>
        </w:rPr>
        <w:t>类似的</w:t>
      </w:r>
      <w:r>
        <w:rPr>
          <w:rFonts w:hint="eastAsia"/>
        </w:rPr>
        <w:t>HolE</w:t>
      </w:r>
      <w:r>
        <w:rPr>
          <w:rFonts w:hint="eastAsia"/>
        </w:rPr>
        <w:t>等模型，能够更好的解决环状的关系，其嵌入方式与</w:t>
      </w:r>
      <w:r>
        <w:rPr>
          <w:rFonts w:hint="eastAsia"/>
        </w:rPr>
        <w:t>ComplEx</w:t>
      </w:r>
      <w:r>
        <w:rPr>
          <w:rFonts w:hint="eastAsia"/>
        </w:rPr>
        <w:t>等同。</w:t>
      </w:r>
    </w:p>
    <w:p w14:paraId="34C6430B" w14:textId="77777777" w:rsidR="00246BA1" w:rsidRDefault="007B2487">
      <w:pPr>
        <w:pStyle w:val="4"/>
        <w:numPr>
          <w:ilvl w:val="3"/>
          <w:numId w:val="5"/>
        </w:numPr>
        <w:spacing w:beforeLines="30" w:before="93" w:afterLines="30" w:after="93" w:line="240" w:lineRule="auto"/>
        <w:rPr>
          <w:sz w:val="24"/>
          <w:szCs w:val="24"/>
        </w:rPr>
      </w:pPr>
      <w:r>
        <w:rPr>
          <w:rFonts w:hint="eastAsia"/>
          <w:sz w:val="24"/>
          <w:szCs w:val="24"/>
        </w:rPr>
        <w:t>ANALOGY</w:t>
      </w:r>
    </w:p>
    <w:p w14:paraId="3506C8F9" w14:textId="6AA1C3AD" w:rsidR="00246BA1" w:rsidRDefault="007B2487">
      <w:pPr>
        <w:pStyle w:val="a0"/>
        <w:ind w:firstLine="480"/>
      </w:pPr>
      <w:r>
        <w:rPr>
          <w:rFonts w:hint="eastAsia"/>
        </w:rPr>
        <w:t>在以上几种框架的基础上，基于知识库逻辑推理的</w:t>
      </w:r>
      <w:r>
        <w:rPr>
          <w:rFonts w:hint="eastAsia"/>
        </w:rPr>
        <w:t>A</w:t>
      </w:r>
      <w:r>
        <w:t>NALOGY</w:t>
      </w:r>
      <w:r>
        <w:rPr>
          <w:rFonts w:hint="eastAsia"/>
        </w:rPr>
        <w:t>框架应运而生</w:t>
      </w:r>
      <w:r>
        <w:fldChar w:fldCharType="begin"/>
      </w:r>
      <w:r w:rsidR="005F481C">
        <w:instrText xml:space="preserve"> ADDIN EN.CITE &lt;EndNote&gt;&lt;Cite&gt;&lt;Author&gt;Liu&lt;/Author&gt;&lt;Year&gt;2017&lt;/Year&gt;&lt;RecNum&gt;103&lt;/RecNum&gt;&lt;DisplayText&gt;&lt;style face="superscript"&gt;[84]&lt;/style&gt;&lt;/DisplayText&gt;&lt;record&gt;&lt;rec-number&gt;103&lt;/rec-number&gt;&lt;foreign-keys&gt;&lt;key app="EN" db-id="w55vezasbwp0xtezs0p5r5tw2etdxwtaw2zf" timestamp="1585801838"&gt;103&lt;/key&gt;&lt;/foreign-keys&gt;&lt;ref-type name="Conference Proceedings"&gt;10&lt;/ref-type&gt;&lt;contributors&gt;&lt;authors&gt;&lt;author&gt;Liu, Hanxiao&lt;/author&gt;&lt;author&gt;Wu, Yuexin&lt;/author&gt;&lt;author&gt;Yang, Yiming&lt;/author&gt;&lt;/authors&gt;&lt;/contributors&gt;&lt;titles&gt;&lt;title&gt;Analogical inference for multi-relational embeddings&lt;/title&gt;&lt;secondary-title&gt;Proceedings of the 34th International Conference on Machine Learning-Volume 70&lt;/secondary-title&gt;&lt;/titles&gt;&lt;pages&gt;2168-2178&lt;/pages&gt;&lt;dates&gt;&lt;year&gt;2017&lt;/year&gt;&lt;/dates&gt;&lt;publisher&gt;JMLR. org&lt;/publisher&gt;&lt;urls&gt;&lt;/urls&gt;&lt;/record&gt;&lt;/Cite&gt;&lt;/EndNote&gt;</w:instrText>
      </w:r>
      <w:r>
        <w:fldChar w:fldCharType="separate"/>
      </w:r>
      <w:r w:rsidR="005F481C" w:rsidRPr="005F481C">
        <w:rPr>
          <w:noProof/>
          <w:vertAlign w:val="superscript"/>
        </w:rPr>
        <w:t>[</w:t>
      </w:r>
      <w:hyperlink w:anchor="_ENREF_84" w:tooltip="Liu, 2017 #103" w:history="1">
        <w:r w:rsidR="005F481C" w:rsidRPr="005F481C">
          <w:rPr>
            <w:noProof/>
            <w:vertAlign w:val="superscript"/>
          </w:rPr>
          <w:t>84</w:t>
        </w:r>
      </w:hyperlink>
      <w:r w:rsidR="005F481C" w:rsidRPr="005F481C">
        <w:rPr>
          <w:noProof/>
          <w:vertAlign w:val="superscript"/>
        </w:rPr>
        <w:t>]</w:t>
      </w:r>
      <w:r>
        <w:fldChar w:fldCharType="end"/>
      </w:r>
      <w:r>
        <w:rPr>
          <w:rFonts w:hint="eastAsia"/>
        </w:rPr>
        <w:t>。逻辑推理在知识库中的应用已有很多，而</w:t>
      </w:r>
      <w:r>
        <w:rPr>
          <w:rFonts w:hint="eastAsia"/>
        </w:rPr>
        <w:t>A</w:t>
      </w:r>
      <w:r>
        <w:t>NALOGY</w:t>
      </w:r>
      <w:r>
        <w:rPr>
          <w:rFonts w:hint="eastAsia"/>
        </w:rPr>
        <w:t>提供的是一个基于类比结构潜在语义嵌入，类似数学公式的推理，将实体和关系转化为一个知识图谱。例如，用</w:t>
      </w:r>
      <w:r>
        <w:rPr>
          <w:position w:val="-12"/>
        </w:rPr>
        <w:object w:dxaOrig="840" w:dyaOrig="309" w14:anchorId="0403A796">
          <v:shape id="_x0000_i1081" type="#_x0000_t75" style="width:42pt;height:15pt" o:ole="">
            <v:imagedata r:id="rId142" o:title=""/>
          </v:shape>
          <o:OLEObject Type="Embed" ProgID="Equation.DSMT4" ShapeID="_x0000_i1081" DrawAspect="Content" ObjectID="_1816408905" r:id="rId143"/>
        </w:object>
      </w:r>
      <w:r>
        <w:rPr>
          <w:rFonts w:hint="eastAsia"/>
        </w:rPr>
        <w:t>分别表示四种不同的实体，用</w:t>
      </w:r>
      <w:r>
        <w:rPr>
          <w:position w:val="-12"/>
        </w:rPr>
        <w:object w:dxaOrig="429" w:dyaOrig="360" w14:anchorId="3CD3DEE5">
          <v:shape id="_x0000_i1082" type="#_x0000_t75" style="width:21pt;height:18pt" o:ole="">
            <v:imagedata r:id="rId144" o:title=""/>
          </v:shape>
          <o:OLEObject Type="Embed" ProgID="Equation.DSMT4" ShapeID="_x0000_i1082" DrawAspect="Content" ObjectID="_1816408906" r:id="rId145"/>
        </w:object>
      </w:r>
      <w:r>
        <w:rPr>
          <w:rFonts w:hint="eastAsia"/>
        </w:rPr>
        <w:t>分别表示两种不同的关系类型，假</w:t>
      </w:r>
      <w:r>
        <w:rPr>
          <w:rFonts w:hint="eastAsia"/>
        </w:rPr>
        <w:lastRenderedPageBreak/>
        <w:t>设在模型中这两种关系为线性的。对多关系网络嵌入，假设实体与关系的三元组满足：</w:t>
      </w:r>
    </w:p>
    <w:p w14:paraId="4AF74FE6" w14:textId="77777777" w:rsidR="00246BA1" w:rsidRDefault="007B2487">
      <w:pPr>
        <w:pStyle w:val="aff"/>
      </w:pPr>
      <w:r>
        <w:tab/>
      </w:r>
      <w:r>
        <w:rPr>
          <w:position w:val="-10"/>
        </w:rPr>
        <w:object w:dxaOrig="3840" w:dyaOrig="429" w14:anchorId="007DB40A">
          <v:shape id="_x0000_i1083" type="#_x0000_t75" style="width:192pt;height:21pt" o:ole="">
            <v:imagedata r:id="rId146" o:title=""/>
          </v:shape>
          <o:OLEObject Type="Embed" ProgID="Equation.DSMT4" ShapeID="_x0000_i1083" DrawAspect="Content" ObjectID="_1816408907" r:id="rId147"/>
        </w:object>
      </w:r>
      <w:r>
        <w:tab/>
      </w:r>
      <w:r>
        <w:rPr>
          <w:rFonts w:hint="eastAsia"/>
        </w:rPr>
        <w:t>(</w:t>
      </w:r>
      <w:r>
        <w:rPr>
          <w:rFonts w:hint="eastAsia"/>
        </w:rPr>
        <w:t>公式</w:t>
      </w:r>
      <w:r>
        <w:rPr>
          <w:rFonts w:hint="eastAsia"/>
        </w:rPr>
        <w:t>5.7</w:t>
      </w:r>
      <w:r>
        <w:t>)</w:t>
      </w:r>
    </w:p>
    <w:p w14:paraId="06C6A5D5" w14:textId="77777777" w:rsidR="00246BA1" w:rsidRDefault="007B2487">
      <w:pPr>
        <w:pStyle w:val="a0"/>
        <w:ind w:firstLine="480"/>
      </w:pPr>
      <w:r>
        <w:rPr>
          <w:rFonts w:hint="eastAsia"/>
        </w:rPr>
        <w:t>则这类关系图可以通过图嵌入可视化，如图</w:t>
      </w:r>
      <w:r>
        <w:rPr>
          <w:rFonts w:hint="eastAsia"/>
        </w:rPr>
        <w:t>5.2</w:t>
      </w:r>
      <w:r>
        <w:rPr>
          <w:rFonts w:hint="eastAsia"/>
        </w:rPr>
        <w:t>的平行四边形所示。每一个节点都表示为一个实体，每一条边为一个线性关系连接两个实体。</w:t>
      </w:r>
    </w:p>
    <w:p w14:paraId="0DD4934E" w14:textId="77777777" w:rsidR="00246BA1" w:rsidRDefault="007B2487">
      <w:pPr>
        <w:jc w:val="center"/>
      </w:pPr>
      <w:r>
        <w:rPr>
          <w:noProof/>
        </w:rPr>
        <w:drawing>
          <wp:inline distT="0" distB="0" distL="0" distR="0" wp14:anchorId="0AB05353" wp14:editId="29793F3E">
            <wp:extent cx="2323465" cy="1349375"/>
            <wp:effectExtent l="0" t="0" r="635"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8">
                      <a:extLst>
                        <a:ext uri="{28A0092B-C50C-407E-A947-70E740481C1C}">
                          <a14:useLocalDpi xmlns:a14="http://schemas.microsoft.com/office/drawing/2010/main" val="0"/>
                        </a:ext>
                      </a:extLst>
                    </a:blip>
                    <a:srcRect l="24193" t="29305" r="33337" b="26842"/>
                    <a:stretch>
                      <a:fillRect/>
                    </a:stretch>
                  </pic:blipFill>
                  <pic:spPr>
                    <a:xfrm>
                      <a:off x="0" y="0"/>
                      <a:ext cx="2324100" cy="1349995"/>
                    </a:xfrm>
                    <a:prstGeom prst="rect">
                      <a:avLst/>
                    </a:prstGeom>
                    <a:ln>
                      <a:noFill/>
                    </a:ln>
                  </pic:spPr>
                </pic:pic>
              </a:graphicData>
            </a:graphic>
          </wp:inline>
        </w:drawing>
      </w:r>
    </w:p>
    <w:p w14:paraId="2F23D048" w14:textId="77777777" w:rsidR="00246BA1" w:rsidRDefault="007B2487">
      <w:pPr>
        <w:adjustRightInd w:val="0"/>
        <w:snapToGrid w:val="0"/>
        <w:jc w:val="center"/>
        <w:rPr>
          <w:rFonts w:ascii="宋体" w:hAnsi="宋体"/>
          <w:sz w:val="21"/>
        </w:rPr>
      </w:pPr>
      <w:r>
        <w:rPr>
          <w:rFonts w:ascii="宋体" w:hAnsi="宋体" w:hint="eastAsia"/>
          <w:sz w:val="21"/>
        </w:rPr>
        <w:t>图5.2</w:t>
      </w:r>
      <w:r>
        <w:rPr>
          <w:rFonts w:ascii="宋体" w:hAnsi="宋体"/>
          <w:sz w:val="21"/>
        </w:rPr>
        <w:t xml:space="preserve"> </w:t>
      </w:r>
      <w:r>
        <w:rPr>
          <w:rFonts w:ascii="宋体" w:hAnsi="宋体" w:hint="eastAsia"/>
          <w:sz w:val="21"/>
        </w:rPr>
        <w:t>语义信息逻辑分析得到的平行四边形示意图，每一条边表示一个线性映射</w:t>
      </w:r>
    </w:p>
    <w:p w14:paraId="0BFA35CC" w14:textId="2D613351" w:rsidR="00246BA1" w:rsidRDefault="00725544">
      <w:pPr>
        <w:pStyle w:val="a0"/>
        <w:ind w:firstLine="480"/>
      </w:pPr>
      <w:r>
        <w:rPr>
          <w:rFonts w:hint="eastAsia"/>
        </w:rPr>
        <w:t>本章</w:t>
      </w:r>
      <w:r w:rsidR="007B2487">
        <w:rPr>
          <w:rFonts w:hint="eastAsia"/>
        </w:rPr>
        <w:t>在后续的实验中均验证了这四种模型的有效性，并且证明了双线性模型能够很好的表示实体与关系，然而却对真实关系的语义信息考虑不全面，并且对于更加复杂的关系类型无法很好的学习。</w:t>
      </w:r>
    </w:p>
    <w:p w14:paraId="18EE8C35" w14:textId="77777777" w:rsidR="00246BA1" w:rsidRDefault="007B2487">
      <w:pPr>
        <w:pStyle w:val="3"/>
        <w:numPr>
          <w:ilvl w:val="2"/>
          <w:numId w:val="5"/>
        </w:numPr>
        <w:spacing w:beforeLines="30" w:before="93" w:afterLines="30" w:after="93" w:line="240" w:lineRule="auto"/>
      </w:pPr>
      <w:bookmarkStart w:id="56" w:name="_Toc41378041"/>
      <w:r>
        <w:rPr>
          <w:rFonts w:hint="eastAsia"/>
        </w:rPr>
        <w:t>神经网络模型</w:t>
      </w:r>
      <w:bookmarkEnd w:id="56"/>
      <w:r>
        <w:rPr>
          <w:rFonts w:hint="eastAsia"/>
        </w:rPr>
        <w:t xml:space="preserve"> </w:t>
      </w:r>
    </w:p>
    <w:p w14:paraId="12859078" w14:textId="77777777" w:rsidR="00246BA1" w:rsidRDefault="007B2487">
      <w:pPr>
        <w:pStyle w:val="a0"/>
        <w:ind w:firstLine="480"/>
      </w:pPr>
      <w:r>
        <w:rPr>
          <w:rFonts w:hint="eastAsia"/>
        </w:rPr>
        <w:t>神经网络模型在近几年来受到了研究的广泛关注。现在已有双线性模型的方法能够从现存的数据库中预测出未知的关系，随着深度学习在自然语言处理任务中的广泛运用，于是神经网络也被引入知识库的关联预测任务中来。</w:t>
      </w:r>
    </w:p>
    <w:p w14:paraId="2903FC73" w14:textId="370C30BC" w:rsidR="00246BA1" w:rsidRDefault="007B2487">
      <w:pPr>
        <w:pStyle w:val="a0"/>
        <w:ind w:firstLine="480"/>
      </w:pPr>
      <w:r>
        <w:rPr>
          <w:rFonts w:hint="eastAsia"/>
        </w:rPr>
        <w:t>2013</w:t>
      </w:r>
      <w:r>
        <w:rPr>
          <w:rFonts w:hint="eastAsia"/>
        </w:rPr>
        <w:t>年，</w:t>
      </w:r>
      <w:r>
        <w:t>Socher</w:t>
      </w:r>
      <w:r>
        <w:rPr>
          <w:rFonts w:hint="eastAsia"/>
        </w:rPr>
        <w:t>等人提出了</w:t>
      </w:r>
      <w:r>
        <w:rPr>
          <w:rFonts w:hint="eastAsia"/>
        </w:rPr>
        <w:t>N</w:t>
      </w:r>
      <w:r>
        <w:t>TN</w:t>
      </w:r>
      <w:r>
        <w:fldChar w:fldCharType="begin"/>
      </w:r>
      <w:r w:rsidR="005F481C">
        <w:instrText xml:space="preserve"> ADDIN EN.CITE &lt;EndNote&gt;&lt;Cite&gt;&lt;Author&gt;Socher&lt;/Author&gt;&lt;Year&gt;2013&lt;/Year&gt;&lt;RecNum&gt;104&lt;/RecNum&gt;&lt;DisplayText&gt;&lt;style face="superscript"&gt;[85]&lt;/style&gt;&lt;/DisplayText&gt;&lt;record&gt;&lt;rec-number&gt;104&lt;/rec-number&gt;&lt;foreign-keys&gt;&lt;key app="EN" db-id="w55vezasbwp0xtezs0p5r5tw2etdxwtaw2zf" timestamp="1585801849"&gt;104&lt;/key&gt;&lt;/foreign-keys&gt;&lt;ref-type name="Conference Proceedings"&gt;10&lt;/ref-type&gt;&lt;contributors&gt;&lt;authors&gt;&lt;author&gt;Socher, Richard&lt;/author&gt;&lt;author&gt;Chen, Danqi&lt;/author&gt;&lt;author&gt;Manning, Christopher D&lt;/author&gt;&lt;author&gt;Ng, Andrew&lt;/author&gt;&lt;/authors&gt;&lt;/contributors&gt;&lt;titles&gt;&lt;title&gt;Reasoning with neural tensor networks for knowledge base completion&lt;/title&gt;&lt;secondary-title&gt;Advances in neural information processing systems&lt;/secondary-title&gt;&lt;/titles&gt;&lt;pages&gt;926-934&lt;/pages&gt;&lt;dates&gt;&lt;year&gt;2013&lt;/year&gt;&lt;/dates&gt;&lt;urls&gt;&lt;/urls&gt;&lt;/record&gt;&lt;/Cite&gt;&lt;/EndNote&gt;</w:instrText>
      </w:r>
      <w:r>
        <w:fldChar w:fldCharType="separate"/>
      </w:r>
      <w:r w:rsidR="005F481C" w:rsidRPr="005F481C">
        <w:rPr>
          <w:noProof/>
          <w:vertAlign w:val="superscript"/>
        </w:rPr>
        <w:t>[</w:t>
      </w:r>
      <w:hyperlink w:anchor="_ENREF_85" w:tooltip="Socher, 2013 #104" w:history="1">
        <w:r w:rsidR="005F481C" w:rsidRPr="005F481C">
          <w:rPr>
            <w:noProof/>
            <w:vertAlign w:val="superscript"/>
          </w:rPr>
          <w:t>85</w:t>
        </w:r>
      </w:hyperlink>
      <w:r w:rsidR="005F481C" w:rsidRPr="005F481C">
        <w:rPr>
          <w:noProof/>
          <w:vertAlign w:val="superscript"/>
        </w:rPr>
        <w:t>]</w:t>
      </w:r>
      <w:r>
        <w:fldChar w:fldCharType="end"/>
      </w:r>
      <w:r>
        <w:rPr>
          <w:rFonts w:hint="eastAsia"/>
        </w:rPr>
        <w:t>模型，使用了全连接神经网络结构，将实体表示为词向量，关系则由一个神经张量网络中的参数表示，由此预测新的三元组的概率。</w:t>
      </w:r>
      <w:r>
        <w:rPr>
          <w:rFonts w:hint="eastAsia"/>
        </w:rPr>
        <w:t>2018</w:t>
      </w:r>
      <w:r>
        <w:rPr>
          <w:rFonts w:hint="eastAsia"/>
        </w:rPr>
        <w:t>年，</w:t>
      </w:r>
      <w:r>
        <w:t>Nguyen</w:t>
      </w:r>
      <w:r>
        <w:fldChar w:fldCharType="begin"/>
      </w:r>
      <w:r w:rsidR="005F481C">
        <w:instrText xml:space="preserve"> ADDIN EN.CITE &lt;EndNote&gt;&lt;Cite&gt;&lt;Author&gt;Nguyen&lt;/Author&gt;&lt;Year&gt;2017&lt;/Year&gt;&lt;RecNum&gt;105&lt;/RecNum&gt;&lt;DisplayText&gt;&lt;style face="superscript"&gt;[86]&lt;/style&gt;&lt;/DisplayText&gt;&lt;record&gt;&lt;rec-number&gt;105&lt;/rec-number&gt;&lt;foreign-keys&gt;&lt;key app="EN" db-id="w55vezasbwp0xtezs0p5r5tw2etdxwtaw2zf" timestamp="1585801857"&gt;105&lt;/key&gt;&lt;/foreign-keys&gt;&lt;ref-type name="Journal Article"&gt;17&lt;/ref-type&gt;&lt;contributors&gt;&lt;authors&gt;&lt;author&gt;Nguyen, Dai Quoc&lt;/author&gt;&lt;author&gt;Nguyen, Tu Dinh&lt;/author&gt;&lt;author&gt;Nguyen, Dat Quoc&lt;/author&gt;&lt;author&gt;Phung, Dinh %J arXiv preprint arXiv:.02121&lt;/author&gt;&lt;/authors&gt;&lt;/contributors&gt;&lt;titles&gt;&lt;title&gt;A novel embedding model for knowledge base completion based on convolutional neural network&lt;/title&gt;&lt;/titles&gt;&lt;dates&gt;&lt;year&gt;2017&lt;/year&gt;&lt;/dates&gt;&lt;urls&gt;&lt;/urls&gt;&lt;/record&gt;&lt;/Cite&gt;&lt;/EndNote&gt;</w:instrText>
      </w:r>
      <w:r>
        <w:fldChar w:fldCharType="separate"/>
      </w:r>
      <w:r w:rsidR="005F481C" w:rsidRPr="005F481C">
        <w:rPr>
          <w:noProof/>
          <w:vertAlign w:val="superscript"/>
        </w:rPr>
        <w:t>[</w:t>
      </w:r>
      <w:hyperlink w:anchor="_ENREF_86" w:tooltip="Nguyen, 2017 #105" w:history="1">
        <w:r w:rsidR="005F481C" w:rsidRPr="005F481C">
          <w:rPr>
            <w:noProof/>
            <w:vertAlign w:val="superscript"/>
          </w:rPr>
          <w:t>86</w:t>
        </w:r>
      </w:hyperlink>
      <w:r w:rsidR="005F481C" w:rsidRPr="005F481C">
        <w:rPr>
          <w:noProof/>
          <w:vertAlign w:val="superscript"/>
        </w:rPr>
        <w:t>]</w:t>
      </w:r>
      <w:r>
        <w:fldChar w:fldCharType="end"/>
      </w:r>
      <w:r>
        <w:rPr>
          <w:rFonts w:hint="eastAsia"/>
        </w:rPr>
        <w:t>等人使用了卷积神经网络来定义评分函数，他们将三元组表示为一个三维矩阵，将这个三维矩阵作为卷积层的输入，得到一个特征映射以表示这个输入三元组。给真实的三元组赋予一定权重以预测新的三元组是否有效。最近，随着图卷积神经网络研究的深入，在关联预测的任务中也尝试引入图卷积神经网络以提升最后的预测效果。</w:t>
      </w:r>
    </w:p>
    <w:p w14:paraId="18F88BBD" w14:textId="77777777" w:rsidR="00246BA1" w:rsidRDefault="007B2487">
      <w:pPr>
        <w:pStyle w:val="4"/>
        <w:numPr>
          <w:ilvl w:val="3"/>
          <w:numId w:val="5"/>
        </w:numPr>
        <w:spacing w:beforeLines="30" w:before="93" w:afterLines="30" w:after="93" w:line="240" w:lineRule="auto"/>
        <w:rPr>
          <w:sz w:val="24"/>
          <w:szCs w:val="24"/>
        </w:rPr>
      </w:pPr>
      <w:r>
        <w:rPr>
          <w:rFonts w:hint="eastAsia"/>
          <w:sz w:val="24"/>
          <w:szCs w:val="24"/>
        </w:rPr>
        <w:t>图卷积神经网络</w:t>
      </w:r>
    </w:p>
    <w:p w14:paraId="1215A1D6" w14:textId="0CB008A2" w:rsidR="00246BA1" w:rsidRDefault="007B2487">
      <w:pPr>
        <w:pStyle w:val="a0"/>
        <w:ind w:firstLine="480"/>
      </w:pPr>
      <w:r>
        <w:rPr>
          <w:rFonts w:hint="eastAsia"/>
        </w:rPr>
        <w:t>图卷积神经网络（</w:t>
      </w:r>
      <w:r>
        <w:t>Graph Convolutional Neural Network</w:t>
      </w:r>
      <w:r>
        <w:rPr>
          <w:rFonts w:hint="eastAsia"/>
        </w:rPr>
        <w:t>，简称</w:t>
      </w:r>
      <w:r>
        <w:rPr>
          <w:rFonts w:hint="eastAsia"/>
        </w:rPr>
        <w:t>G</w:t>
      </w:r>
      <w:r>
        <w:t>CN</w:t>
      </w:r>
      <w:r>
        <w:rPr>
          <w:rFonts w:hint="eastAsia"/>
        </w:rPr>
        <w:t>）</w:t>
      </w:r>
      <w:r>
        <w:fldChar w:fldCharType="begin"/>
      </w:r>
      <w:r w:rsidR="005F481C">
        <w:instrText xml:space="preserve"> ADDIN EN.CITE &lt;EndNote&gt;&lt;Cite&gt;&lt;Author&gt;Schlichtkrull&lt;/Author&gt;&lt;Year&gt;2018&lt;/Year&gt;&lt;RecNum&gt;108&lt;/RecNum&gt;&lt;DisplayText&gt;&lt;style face="superscript"&gt;[87]&lt;/style&gt;&lt;/DisplayText&gt;&lt;record&gt;&lt;rec-number&gt;108&lt;/rec-number&gt;&lt;foreign-keys&gt;&lt;key app="EN" db-id="w55vezasbwp0xtezs0p5r5tw2etdxwtaw2zf" timestamp="1585802326"&gt;108&lt;/key&gt;&lt;/foreign-keys&gt;&lt;ref-type name="Conference Proceedings"&gt;10&lt;/ref-type&gt;&lt;contributors&gt;&lt;authors&gt;&lt;author&gt;Schlichtkrull, Michael&lt;/author&gt;&lt;author&gt;Kipf, Thomas N&lt;/author&gt;&lt;author&gt;Bloem, Peter&lt;/author&gt;&lt;author&gt;Van Den Berg, Rianne&lt;/author&gt;&lt;author&gt;Titov, Ivan&lt;/author&gt;&lt;author&gt;Welling, Max&lt;/author&gt;&lt;/authors&gt;&lt;/contributors&gt;&lt;titles&gt;&lt;title&gt;Modeling relational data with graph convolutional networks&lt;/title&gt;&lt;secondary-title&gt;European Semantic Web Conference&lt;/secondary-title&gt;&lt;/titles&gt;&lt;pages&gt;593-607&lt;/pages&gt;&lt;dates&gt;&lt;year&gt;2018&lt;/year&gt;&lt;/dates&gt;&lt;publisher&gt;Springer&lt;/publisher&gt;&lt;urls&gt;&lt;/urls&gt;&lt;/record&gt;&lt;/Cite&gt;&lt;/EndNote&gt;</w:instrText>
      </w:r>
      <w:r>
        <w:fldChar w:fldCharType="separate"/>
      </w:r>
      <w:r w:rsidR="005F481C" w:rsidRPr="005F481C">
        <w:rPr>
          <w:noProof/>
          <w:vertAlign w:val="superscript"/>
        </w:rPr>
        <w:t>[</w:t>
      </w:r>
      <w:hyperlink w:anchor="_ENREF_87" w:tooltip="Schlichtkrull, 2018 #108" w:history="1">
        <w:r w:rsidR="005F481C" w:rsidRPr="005F481C">
          <w:rPr>
            <w:noProof/>
            <w:vertAlign w:val="superscript"/>
          </w:rPr>
          <w:t>87</w:t>
        </w:r>
      </w:hyperlink>
      <w:r w:rsidR="005F481C" w:rsidRPr="005F481C">
        <w:rPr>
          <w:noProof/>
          <w:vertAlign w:val="superscript"/>
        </w:rPr>
        <w:t>]</w:t>
      </w:r>
      <w:r>
        <w:fldChar w:fldCharType="end"/>
      </w:r>
      <w:r>
        <w:rPr>
          <w:rFonts w:hint="eastAsia"/>
        </w:rPr>
        <w:t>是面向图结构表示学习的卷积神经网络。最初由文本的卷积神经网络（</w:t>
      </w:r>
      <w:r>
        <w:t>Convolutional Neural Network</w:t>
      </w:r>
      <w:r>
        <w:rPr>
          <w:rFonts w:hint="eastAsia"/>
        </w:rPr>
        <w:t>，下称</w:t>
      </w:r>
      <w:r>
        <w:rPr>
          <w:rFonts w:hint="eastAsia"/>
        </w:rPr>
        <w:t>C</w:t>
      </w:r>
      <w:r>
        <w:t>NN</w:t>
      </w:r>
      <w:r>
        <w:rPr>
          <w:rFonts w:hint="eastAsia"/>
        </w:rPr>
        <w:t>）</w:t>
      </w:r>
      <w:r>
        <w:fldChar w:fldCharType="begin"/>
      </w:r>
      <w:r w:rsidR="005F481C">
        <w:instrText xml:space="preserve"> ADDIN EN.CITE &lt;EndNote&gt;&lt;Cite&gt;&lt;Author&gt;Kalchbrenner&lt;/Author&gt;&lt;Year&gt;2014&lt;/Year&gt;&lt;RecNum&gt;107&lt;/RecNum&gt;&lt;DisplayText&gt;&lt;style face="superscript"&gt;[88]&lt;/style&gt;&lt;/DisplayText&gt;&lt;record&gt;&lt;rec-number&gt;107&lt;/rec-number&gt;&lt;foreign-keys&gt;&lt;key app="EN" db-id="w55vezasbwp0xtezs0p5r5tw2etdxwtaw2zf" timestamp="1585802274"&gt;107&lt;/key&gt;&lt;/foreign-keys&gt;&lt;ref-type name="Journal Article"&gt;17&lt;/ref-type&gt;&lt;contributors&gt;&lt;authors&gt;&lt;author&gt;Kalchbrenner, Nal&lt;/author&gt;&lt;author&gt;Grefenstette, Edward&lt;/author&gt;&lt;author&gt;Blunsom, Phil %J arXiv preprint arXiv:.&lt;/author&gt;&lt;/authors&gt;&lt;/contributors&gt;&lt;titles&gt;&lt;title&gt;A convolutional neural network for modelling sentences&lt;/title&gt;&lt;/titles&gt;&lt;dates&gt;&lt;year&gt;2014&lt;/year&gt;&lt;/dates&gt;&lt;urls&gt;&lt;/urls&gt;&lt;/record&gt;&lt;/Cite&gt;&lt;/EndNote&gt;</w:instrText>
      </w:r>
      <w:r>
        <w:fldChar w:fldCharType="separate"/>
      </w:r>
      <w:r w:rsidR="005F481C" w:rsidRPr="005F481C">
        <w:rPr>
          <w:noProof/>
          <w:vertAlign w:val="superscript"/>
        </w:rPr>
        <w:t>[</w:t>
      </w:r>
      <w:hyperlink w:anchor="_ENREF_88" w:tooltip="Kalchbrenner, 2014 #107" w:history="1">
        <w:r w:rsidR="005F481C" w:rsidRPr="005F481C">
          <w:rPr>
            <w:noProof/>
            <w:vertAlign w:val="superscript"/>
          </w:rPr>
          <w:t>88</w:t>
        </w:r>
      </w:hyperlink>
      <w:r w:rsidR="005F481C" w:rsidRPr="005F481C">
        <w:rPr>
          <w:noProof/>
          <w:vertAlign w:val="superscript"/>
        </w:rPr>
        <w:t>]</w:t>
      </w:r>
      <w:r>
        <w:fldChar w:fldCharType="end"/>
      </w:r>
      <w:r>
        <w:rPr>
          <w:rFonts w:hint="eastAsia"/>
        </w:rPr>
        <w:t>演变而来。</w:t>
      </w:r>
      <w:r>
        <w:rPr>
          <w:rFonts w:hint="eastAsia"/>
        </w:rPr>
        <w:t>C</w:t>
      </w:r>
      <w:r>
        <w:t>NN</w:t>
      </w:r>
      <w:r>
        <w:rPr>
          <w:rFonts w:hint="eastAsia"/>
        </w:rPr>
        <w:t>主要处理图像、文本中，图形坐标或文本的欧氏空间距离，能够被转化为矩阵，有效地提取到特征。随着数据维度的扩增，</w:t>
      </w:r>
      <w:r>
        <w:rPr>
          <w:rFonts w:hint="eastAsia"/>
        </w:rPr>
        <w:lastRenderedPageBreak/>
        <w:t>出现了许多不符合欧氏距离的数据，例如社交网络、生物医学交互网络、化学与分子结构网络等等，这些数据彼此交错连接，形成了由节点和连边组成的拓扑图，这些数据无法在空间上保持卷积核的平移不变性，因此也就无法利用传统的</w:t>
      </w:r>
      <w:r>
        <w:rPr>
          <w:rFonts w:hint="eastAsia"/>
        </w:rPr>
        <w:t>C</w:t>
      </w:r>
      <w:r>
        <w:t>NN</w:t>
      </w:r>
      <w:r>
        <w:rPr>
          <w:rFonts w:hint="eastAsia"/>
        </w:rPr>
        <w:t>等方法做卷积核的运算。</w:t>
      </w:r>
    </w:p>
    <w:p w14:paraId="62EE4FDA" w14:textId="62664019" w:rsidR="00246BA1" w:rsidRDefault="007B2487">
      <w:pPr>
        <w:pStyle w:val="a0"/>
        <w:ind w:firstLine="480"/>
      </w:pPr>
      <w:r>
        <w:rPr>
          <w:rFonts w:hint="eastAsia"/>
        </w:rPr>
        <w:t>DeepWalk</w:t>
      </w:r>
      <w:r>
        <w:fldChar w:fldCharType="begin"/>
      </w:r>
      <w:r w:rsidR="005F481C">
        <w:instrText xml:space="preserve"> ADDIN EN.CITE &lt;EndNote&gt;&lt;Cite&gt;&lt;Author&gt;Perozzi&lt;/Author&gt;&lt;Year&gt;2014&lt;/Year&gt;&lt;RecNum&gt;109&lt;/RecNum&gt;&lt;DisplayText&gt;&lt;style face="superscript"&gt;[89]&lt;/style&gt;&lt;/DisplayText&gt;&lt;record&gt;&lt;rec-number&gt;109&lt;/rec-number&gt;&lt;foreign-keys&gt;&lt;key app="EN" db-id="w55vezasbwp0xtezs0p5r5tw2etdxwtaw2zf" timestamp="1585802358"&gt;109&lt;/key&gt;&lt;/foreign-keys&gt;&lt;ref-type name="Conference Proceedings"&gt;10&lt;/ref-type&gt;&lt;contributors&gt;&lt;authors&gt;&lt;author&gt;Perozzi, Bryan&lt;/author&gt;&lt;author&gt;Al-Rfou, Rami&lt;/author&gt;&lt;author&gt;Skiena, Steven&lt;/author&gt;&lt;/authors&gt;&lt;/contributors&gt;&lt;titles&gt;&lt;title&gt;Deepwalk: Online learning of social representations&lt;/title&gt;&lt;secondary-title&gt;Proceedings of the 20th ACM SIGKDD international conference on Knowledge discovery and data mining&lt;/secondary-title&gt;&lt;/titles&gt;&lt;pages&gt;701-710&lt;/pages&gt;&lt;dates&gt;&lt;year&gt;2014&lt;/year&gt;&lt;/dates&gt;&lt;urls&gt;&lt;/urls&gt;&lt;/record&gt;&lt;/Cite&gt;&lt;/EndNote&gt;</w:instrText>
      </w:r>
      <w:r>
        <w:fldChar w:fldCharType="separate"/>
      </w:r>
      <w:r w:rsidR="005F481C" w:rsidRPr="005F481C">
        <w:rPr>
          <w:noProof/>
          <w:vertAlign w:val="superscript"/>
        </w:rPr>
        <w:t>[</w:t>
      </w:r>
      <w:hyperlink w:anchor="_ENREF_89" w:tooltip="Perozzi, 2014 #109" w:history="1">
        <w:r w:rsidR="005F481C" w:rsidRPr="005F481C">
          <w:rPr>
            <w:noProof/>
            <w:vertAlign w:val="superscript"/>
          </w:rPr>
          <w:t>89</w:t>
        </w:r>
      </w:hyperlink>
      <w:r w:rsidR="005F481C" w:rsidRPr="005F481C">
        <w:rPr>
          <w:noProof/>
          <w:vertAlign w:val="superscript"/>
        </w:rPr>
        <w:t>]</w:t>
      </w:r>
      <w:r>
        <w:fldChar w:fldCharType="end"/>
      </w:r>
      <w:r>
        <w:rPr>
          <w:rFonts w:hint="eastAsia"/>
        </w:rPr>
        <w:t>的提出，开启了图论学习在深度学习中的进程。最早提出的图神经网络（</w:t>
      </w:r>
      <w:r>
        <w:t>Graph Neural Network</w:t>
      </w:r>
      <w:r>
        <w:rPr>
          <w:rFonts w:hint="eastAsia"/>
        </w:rPr>
        <w:t>，简称</w:t>
      </w:r>
      <w:r>
        <w:rPr>
          <w:rFonts w:hint="eastAsia"/>
        </w:rPr>
        <w:t>G</w:t>
      </w:r>
      <w:r>
        <w:t>NN</w:t>
      </w:r>
      <w:r>
        <w:rPr>
          <w:rFonts w:hint="eastAsia"/>
        </w:rPr>
        <w:t>）</w:t>
      </w:r>
      <w:r>
        <w:fldChar w:fldCharType="begin"/>
      </w:r>
      <w:r w:rsidR="005F481C">
        <w:instrText xml:space="preserve"> ADDIN EN.CITE &lt;EndNote&gt;&lt;Cite&gt;&lt;Author&gt;Scarselli&lt;/Author&gt;&lt;Year&gt;2008&lt;/Year&gt;&lt;RecNum&gt;106&lt;/RecNum&gt;&lt;DisplayText&gt;&lt;style face="superscript"&gt;[90]&lt;/style&gt;&lt;/DisplayText&gt;&lt;record&gt;&lt;rec-number&gt;106&lt;/rec-number&gt;&lt;foreign-keys&gt;&lt;key app="EN" db-id="w55vezasbwp0xtezs0p5r5tw2etdxwtaw2zf" timestamp="1585802184"&gt;106&lt;/key&gt;&lt;/foreign-keys&gt;&lt;ref-type name="Journal Article"&gt;17&lt;/ref-type&gt;&lt;contributors&gt;&lt;authors&gt;&lt;author&gt;Scarselli, Franco&lt;/author&gt;&lt;author&gt;Gori, Marco&lt;/author&gt;&lt;author&gt;Tsoi, Ah Chung&lt;/author&gt;&lt;author&gt;Hagenbuchner, Markus&lt;/author&gt;&lt;author&gt;Monfardini, Gabriele %J IEEE Transactions on Neural Networks&lt;/author&gt;&lt;/authors&gt;&lt;/contributors&gt;&lt;titles&gt;&lt;title&gt;The graph neural network model&lt;/title&gt;&lt;/titles&gt;&lt;pages&gt;61-80&lt;/pages&gt;&lt;volume&gt;20&lt;/volume&gt;&lt;number&gt;1&lt;/number&gt;&lt;dates&gt;&lt;year&gt;2008&lt;/year&gt;&lt;/dates&gt;&lt;isbn&gt;1045-9227&lt;/isbn&gt;&lt;urls&gt;&lt;/urls&gt;&lt;/record&gt;&lt;/Cite&gt;&lt;/EndNote&gt;</w:instrText>
      </w:r>
      <w:r>
        <w:fldChar w:fldCharType="separate"/>
      </w:r>
      <w:r w:rsidR="005F481C" w:rsidRPr="005F481C">
        <w:rPr>
          <w:noProof/>
          <w:vertAlign w:val="superscript"/>
        </w:rPr>
        <w:t>[</w:t>
      </w:r>
      <w:hyperlink w:anchor="_ENREF_90" w:tooltip="Scarselli, 2008 #106" w:history="1">
        <w:r w:rsidR="005F481C" w:rsidRPr="005F481C">
          <w:rPr>
            <w:noProof/>
            <w:vertAlign w:val="superscript"/>
          </w:rPr>
          <w:t>90</w:t>
        </w:r>
      </w:hyperlink>
      <w:r w:rsidR="005F481C" w:rsidRPr="005F481C">
        <w:rPr>
          <w:noProof/>
          <w:vertAlign w:val="superscript"/>
        </w:rPr>
        <w:t>]</w:t>
      </w:r>
      <w:r>
        <w:fldChar w:fldCharType="end"/>
      </w:r>
      <w:r>
        <w:rPr>
          <w:rFonts w:hint="eastAsia"/>
        </w:rPr>
        <w:t>主要解决的还是分子结构的分类问题，尽管许多图像或文本数据也可以转换为拓扑图的结构。</w:t>
      </w:r>
      <w:r>
        <w:rPr>
          <w:rFonts w:hint="eastAsia"/>
        </w:rPr>
        <w:t>G</w:t>
      </w:r>
      <w:r>
        <w:t>NN</w:t>
      </w:r>
      <w:r>
        <w:rPr>
          <w:rFonts w:hint="eastAsia"/>
        </w:rPr>
        <w:t>主要基于不动点理论，也就是说全局更新函数无论迭代多少次，其变量都会收敛到一个固定的点。换句话说，</w:t>
      </w:r>
      <w:r>
        <w:rPr>
          <w:rFonts w:hint="eastAsia"/>
        </w:rPr>
        <w:t>G</w:t>
      </w:r>
      <w:r>
        <w:t>NN</w:t>
      </w:r>
      <w:r>
        <w:rPr>
          <w:rFonts w:hint="eastAsia"/>
        </w:rPr>
        <w:t>通过这种方式能够传递图中的信息，并且进行预测。正是因为这一特性，导致了</w:t>
      </w:r>
      <w:r>
        <w:rPr>
          <w:rFonts w:hint="eastAsia"/>
        </w:rPr>
        <w:t>G</w:t>
      </w:r>
      <w:r>
        <w:t>NN</w:t>
      </w:r>
      <w:r>
        <w:rPr>
          <w:rFonts w:hint="eastAsia"/>
        </w:rPr>
        <w:t>也存在局限性，例如不能很好的学习到边的某些特性。</w:t>
      </w:r>
    </w:p>
    <w:p w14:paraId="6B7A587A" w14:textId="77777777" w:rsidR="00246BA1" w:rsidRDefault="007B2487">
      <w:pPr>
        <w:pStyle w:val="a0"/>
        <w:ind w:firstLine="480"/>
      </w:pPr>
      <w:r>
        <w:t>GCN</w:t>
      </w:r>
      <w:r>
        <w:rPr>
          <w:rFonts w:hint="eastAsia"/>
        </w:rPr>
        <w:t>的出现更好的解决了这一问题，它重新定义了一个基于图结构的卷积操作。如图</w:t>
      </w:r>
      <w:r>
        <w:rPr>
          <w:rFonts w:hint="eastAsia"/>
        </w:rPr>
        <w:t>5.3</w:t>
      </w:r>
      <w:r>
        <w:rPr>
          <w:rFonts w:hint="eastAsia"/>
        </w:rPr>
        <w:t>所示。模型的输入为一张由节点和连边组成的图结构，第一个卷积核的输入则是一张完整的图。第一层卷积层学习节点的信息和特征，然后每个节点的另据节点进行一次卷积，用卷积的结果来更新该节点。接着经过一个激活函数例如</w:t>
      </w:r>
      <w:r>
        <w:rPr>
          <w:rFonts w:hint="eastAsia"/>
        </w:rPr>
        <w:t>ReLU</w:t>
      </w:r>
      <w:r>
        <w:rPr>
          <w:rFonts w:hint="eastAsia"/>
        </w:rPr>
        <w:t>后得到第二层卷积层的输入，不断重复上述过程，最后得到图中节点的信息表示。</w:t>
      </w:r>
      <w:r>
        <w:rPr>
          <w:rFonts w:hint="eastAsia"/>
        </w:rPr>
        <w:t>G</w:t>
      </w:r>
      <w:r>
        <w:t>CN</w:t>
      </w:r>
      <w:r>
        <w:rPr>
          <w:rFonts w:hint="eastAsia"/>
        </w:rPr>
        <w:t>通过多层的卷积，每一层的参数均不相同，能够更好的学习到节点的表示，从节点的信息生成整张图的表示，以此做接下来的预测。</w:t>
      </w:r>
    </w:p>
    <w:p w14:paraId="4FA12AF1" w14:textId="77777777" w:rsidR="00246BA1" w:rsidRDefault="007B2487">
      <w:pPr>
        <w:pStyle w:val="a0"/>
        <w:ind w:firstLineChars="83" w:firstLine="199"/>
      </w:pPr>
      <w:r>
        <w:rPr>
          <w:noProof/>
        </w:rPr>
        <w:drawing>
          <wp:inline distT="0" distB="0" distL="0" distR="0" wp14:anchorId="2B7BE7D2" wp14:editId="4B7922E7">
            <wp:extent cx="5472430" cy="19240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49">
                      <a:extLst>
                        <a:ext uri="{28A0092B-C50C-407E-A947-70E740481C1C}">
                          <a14:useLocalDpi xmlns:a14="http://schemas.microsoft.com/office/drawing/2010/main" val="0"/>
                        </a:ext>
                      </a:extLst>
                    </a:blip>
                    <a:srcRect t="14542" b="22958"/>
                    <a:stretch>
                      <a:fillRect/>
                    </a:stretch>
                  </pic:blipFill>
                  <pic:spPr>
                    <a:xfrm>
                      <a:off x="0" y="0"/>
                      <a:ext cx="5472430" cy="1924050"/>
                    </a:xfrm>
                    <a:prstGeom prst="rect">
                      <a:avLst/>
                    </a:prstGeom>
                    <a:ln>
                      <a:noFill/>
                    </a:ln>
                  </pic:spPr>
                </pic:pic>
              </a:graphicData>
            </a:graphic>
          </wp:inline>
        </w:drawing>
      </w:r>
    </w:p>
    <w:p w14:paraId="74F94BAB" w14:textId="77777777" w:rsidR="00246BA1" w:rsidRDefault="007B2487">
      <w:pPr>
        <w:adjustRightInd w:val="0"/>
        <w:snapToGrid w:val="0"/>
        <w:jc w:val="center"/>
        <w:rPr>
          <w:rFonts w:ascii="宋体" w:hAnsi="宋体"/>
          <w:sz w:val="21"/>
        </w:rPr>
      </w:pPr>
      <w:r>
        <w:rPr>
          <w:rFonts w:ascii="宋体" w:hAnsi="宋体" w:hint="eastAsia"/>
          <w:sz w:val="21"/>
        </w:rPr>
        <w:t>图5.3</w:t>
      </w:r>
      <w:r>
        <w:rPr>
          <w:rFonts w:ascii="宋体" w:hAnsi="宋体"/>
          <w:sz w:val="21"/>
        </w:rPr>
        <w:t xml:space="preserve"> GCN</w:t>
      </w:r>
      <w:r>
        <w:rPr>
          <w:rFonts w:ascii="宋体" w:hAnsi="宋体" w:hint="eastAsia"/>
          <w:sz w:val="21"/>
        </w:rPr>
        <w:t>的模型结构示意图</w:t>
      </w:r>
    </w:p>
    <w:p w14:paraId="1AD8E372" w14:textId="69AFCB35" w:rsidR="00246BA1" w:rsidRDefault="007B2487">
      <w:pPr>
        <w:pStyle w:val="a0"/>
        <w:ind w:firstLine="480"/>
      </w:pPr>
      <w:r>
        <w:rPr>
          <w:rFonts w:hint="eastAsia"/>
        </w:rPr>
        <w:t>在上述模型结构的驱动下，</w:t>
      </w:r>
      <w:r w:rsidR="00725544">
        <w:rPr>
          <w:rFonts w:hint="eastAsia"/>
        </w:rPr>
        <w:t>本节</w:t>
      </w:r>
      <w:r>
        <w:rPr>
          <w:rFonts w:hint="eastAsia"/>
        </w:rPr>
        <w:t>引入了一种图结构的表示方法：</w:t>
      </w:r>
      <w:r>
        <w:rPr>
          <w:position w:val="-12"/>
        </w:rPr>
        <w:object w:dxaOrig="1303" w:dyaOrig="309" w14:anchorId="74CA974E">
          <v:shape id="_x0000_i1084" type="#_x0000_t75" style="width:66pt;height:15pt" o:ole="">
            <v:imagedata r:id="rId150" o:title=""/>
          </v:shape>
          <o:OLEObject Type="Embed" ProgID="Equation.DSMT4" ShapeID="_x0000_i1084" DrawAspect="Content" ObjectID="_1816408908" r:id="rId151"/>
        </w:object>
      </w:r>
      <w:r>
        <w:rPr>
          <w:rFonts w:hint="eastAsia"/>
        </w:rPr>
        <w:t>，其中</w:t>
      </w:r>
      <w:r>
        <w:rPr>
          <w:position w:val="-6"/>
        </w:rPr>
        <w:object w:dxaOrig="257" w:dyaOrig="291" w14:anchorId="58D8821A">
          <v:shape id="_x0000_i1085" type="#_x0000_t75" style="width:12pt;height:15pt" o:ole="">
            <v:imagedata r:id="rId152" o:title=""/>
          </v:shape>
          <o:OLEObject Type="Embed" ProgID="Equation.DSMT4" ShapeID="_x0000_i1085" DrawAspect="Content" ObjectID="_1816408909" r:id="rId153"/>
        </w:object>
      </w:r>
      <w:r>
        <w:rPr>
          <w:rFonts w:hint="eastAsia"/>
        </w:rPr>
        <w:t>表示一张输入的图结构，用</w:t>
      </w:r>
      <w:r w:rsidR="008744B5">
        <w:rPr>
          <w:position w:val="-12"/>
        </w:rPr>
        <w:pict w14:anchorId="5BC5398A">
          <v:shape id="_x0000_i1086" type="#_x0000_t75" style="width:33pt;height:18pt">
            <v:imagedata r:id="rId154" o:title=""/>
          </v:shape>
        </w:pict>
      </w:r>
      <w:r>
        <w:rPr>
          <w:rFonts w:hint="eastAsia"/>
        </w:rPr>
        <w:t>表示图中的节点（实体），图中带标签的边（关系）表示为</w:t>
      </w:r>
      <w:r>
        <w:rPr>
          <w:position w:val="-12"/>
        </w:rPr>
        <w:object w:dxaOrig="1269" w:dyaOrig="394" w14:anchorId="740CE56D">
          <v:shape id="_x0000_i1087" type="#_x0000_t75" style="width:63pt;height:21pt" o:ole="">
            <v:imagedata r:id="rId155" o:title=""/>
          </v:shape>
          <o:OLEObject Type="Embed" ProgID="Equation.DSMT4" ShapeID="_x0000_i1087" DrawAspect="Content" ObjectID="_1816408910" r:id="rId156"/>
        </w:object>
      </w:r>
      <w:r>
        <w:rPr>
          <w:rFonts w:hint="eastAsia"/>
        </w:rPr>
        <w:t>，这里的</w:t>
      </w:r>
      <w:r>
        <w:object w:dxaOrig="223" w:dyaOrig="274" w14:anchorId="7CA396AC">
          <v:shape id="_x0000_i1088" type="#_x0000_t75" style="width:12pt;height:12.75pt" o:ole="">
            <v:imagedata r:id="rId157" o:title=""/>
          </v:shape>
          <o:OLEObject Type="Embed" ProgID="Equation.DSMT4" ShapeID="_x0000_i1088" DrawAspect="Content" ObjectID="_1816408911" r:id="rId158"/>
        </w:object>
      </w:r>
      <w:r>
        <w:rPr>
          <w:rFonts w:hint="eastAsia"/>
        </w:rPr>
        <w:t>表示一个三元组，用</w:t>
      </w:r>
      <w:r>
        <w:object w:dxaOrig="583" w:dyaOrig="274" w14:anchorId="599EE5ED">
          <v:shape id="_x0000_i1089" type="#_x0000_t75" style="width:29.25pt;height:12.75pt" o:ole="">
            <v:imagedata r:id="rId159" o:title=""/>
          </v:shape>
          <o:OLEObject Type="Embed" ProgID="Equation.DSMT4" ShapeID="_x0000_i1089" DrawAspect="Content" ObjectID="_1816408912" r:id="rId160"/>
        </w:object>
      </w:r>
      <w:r>
        <w:rPr>
          <w:rFonts w:hint="eastAsia"/>
        </w:rPr>
        <w:t>表示一个关系类型。于是定义了一个简单的传播模型，用于计算带标签的有向边（关系）和节点（实</w:t>
      </w:r>
      <w:r>
        <w:rPr>
          <w:rFonts w:hint="eastAsia"/>
        </w:rPr>
        <w:lastRenderedPageBreak/>
        <w:t>体）的前向更新：</w:t>
      </w:r>
    </w:p>
    <w:p w14:paraId="3309EBD9" w14:textId="77777777" w:rsidR="00246BA1" w:rsidRDefault="007B2487">
      <w:pPr>
        <w:pStyle w:val="aff"/>
      </w:pPr>
      <w:r>
        <w:tab/>
      </w:r>
      <w:r>
        <w:rPr>
          <w:position w:val="-32"/>
        </w:rPr>
        <w:object w:dxaOrig="3703" w:dyaOrig="703" w14:anchorId="3D331421">
          <v:shape id="_x0000_i1090" type="#_x0000_t75" style="width:186pt;height:36pt" o:ole="">
            <v:imagedata r:id="rId161" o:title=""/>
          </v:shape>
          <o:OLEObject Type="Embed" ProgID="Equation.DSMT4" ShapeID="_x0000_i1090" DrawAspect="Content" ObjectID="_1816408913" r:id="rId162"/>
        </w:object>
      </w:r>
      <w:r>
        <w:tab/>
      </w:r>
      <w:r>
        <w:rPr>
          <w:rFonts w:hint="eastAsia"/>
        </w:rPr>
        <w:t>(</w:t>
      </w:r>
      <w:r>
        <w:rPr>
          <w:rFonts w:hint="eastAsia"/>
        </w:rPr>
        <w:t>公式</w:t>
      </w:r>
      <w:r>
        <w:rPr>
          <w:rFonts w:hint="eastAsia"/>
        </w:rPr>
        <w:t>5.8</w:t>
      </w:r>
      <w:r>
        <w:t>)</w:t>
      </w:r>
    </w:p>
    <w:p w14:paraId="44A6BE0C" w14:textId="1FECB53F" w:rsidR="00246BA1" w:rsidRDefault="007B2487">
      <w:pPr>
        <w:pStyle w:val="a0"/>
        <w:ind w:firstLine="480"/>
      </w:pPr>
      <w:r>
        <w:rPr>
          <w:rFonts w:hint="eastAsia"/>
        </w:rPr>
        <w:t>其中</w:t>
      </w:r>
      <w:r w:rsidR="009C5772">
        <w:rPr>
          <w:position w:val="-12"/>
        </w:rPr>
        <w:object w:dxaOrig="1020" w:dyaOrig="420" w14:anchorId="28F861DA">
          <v:shape id="_x0000_i1091" type="#_x0000_t75" style="width:51pt;height:21pt" o:ole="">
            <v:imagedata r:id="rId163" o:title=""/>
          </v:shape>
          <o:OLEObject Type="Embed" ProgID="Equation.DSMT4" ShapeID="_x0000_i1091" DrawAspect="Content" ObjectID="_1816408914" r:id="rId164"/>
        </w:object>
      </w:r>
      <w:r>
        <w:rPr>
          <w:rFonts w:hint="eastAsia"/>
        </w:rPr>
        <w:t>表示节点</w:t>
      </w:r>
      <w:r>
        <w:rPr>
          <w:position w:val="-12"/>
        </w:rPr>
        <w:object w:dxaOrig="223" w:dyaOrig="360" w14:anchorId="19E859C4">
          <v:shape id="_x0000_i1092" type="#_x0000_t75" style="width:12pt;height:18pt" o:ole="">
            <v:imagedata r:id="rId165" o:title=""/>
          </v:shape>
          <o:OLEObject Type="Embed" ProgID="Equation.DSMT4" ShapeID="_x0000_i1092" DrawAspect="Content" ObjectID="_1816408915" r:id="rId166"/>
        </w:object>
      </w:r>
      <w:r>
        <w:rPr>
          <w:rFonts w:hint="eastAsia"/>
        </w:rPr>
        <w:t>在神经网络的第</w:t>
      </w:r>
      <w:r>
        <w:object w:dxaOrig="137" w:dyaOrig="291" w14:anchorId="1D59B99E">
          <v:shape id="_x0000_i1093" type="#_x0000_t75" style="width:6pt;height:15pt" o:ole="">
            <v:imagedata r:id="rId167" o:title=""/>
          </v:shape>
          <o:OLEObject Type="Embed" ProgID="Equation.DSMT4" ShapeID="_x0000_i1093" DrawAspect="Content" ObjectID="_1816408916" r:id="rId168"/>
        </w:object>
      </w:r>
      <w:r>
        <w:rPr>
          <w:rFonts w:hint="eastAsia"/>
        </w:rPr>
        <w:t>层的隐藏状态，</w:t>
      </w:r>
      <w:r>
        <w:rPr>
          <w:position w:val="-12"/>
        </w:rPr>
        <w:object w:dxaOrig="394" w:dyaOrig="309" w14:anchorId="37242320">
          <v:shape id="_x0000_i1094" type="#_x0000_t75" style="width:21pt;height:15pt" o:ole="">
            <v:imagedata r:id="rId169" o:title=""/>
          </v:shape>
          <o:OLEObject Type="Embed" ProgID="Equation.DSMT4" ShapeID="_x0000_i1094" DrawAspect="Content" ObjectID="_1816408917" r:id="rId170"/>
        </w:object>
      </w:r>
      <w:r>
        <w:rPr>
          <w:rFonts w:hint="eastAsia"/>
        </w:rPr>
        <w:t>表示该层的维数；这里的</w:t>
      </w:r>
      <w:r>
        <w:rPr>
          <w:position w:val="-12"/>
        </w:rPr>
        <w:object w:dxaOrig="343" w:dyaOrig="394" w14:anchorId="047CF58D">
          <v:shape id="_x0000_i1095" type="#_x0000_t75" style="width:18pt;height:21pt" o:ole="">
            <v:imagedata r:id="rId171" o:title=""/>
          </v:shape>
          <o:OLEObject Type="Embed" ProgID="Equation.DSMT4" ShapeID="_x0000_i1095" DrawAspect="Content" ObjectID="_1816408918" r:id="rId172"/>
        </w:object>
      </w:r>
      <w:r>
        <w:rPr>
          <w:rFonts w:hint="eastAsia"/>
        </w:rPr>
        <w:t>表示节点</w:t>
      </w:r>
      <w:r>
        <w:object w:dxaOrig="137" w:dyaOrig="274" w14:anchorId="26537F50">
          <v:shape id="_x0000_i1096" type="#_x0000_t75" style="width:6pt;height:12.75pt" o:ole="">
            <v:imagedata r:id="rId173" o:title=""/>
          </v:shape>
          <o:OLEObject Type="Embed" ProgID="Equation.DSMT4" ShapeID="_x0000_i1096" DrawAspect="Content" ObjectID="_1816408919" r:id="rId174"/>
        </w:object>
      </w:r>
      <w:r>
        <w:rPr>
          <w:rFonts w:hint="eastAsia"/>
        </w:rPr>
        <w:t>在关系</w:t>
      </w:r>
      <w:r>
        <w:object w:dxaOrig="189" w:dyaOrig="189" w14:anchorId="036C9A3B">
          <v:shape id="_x0000_i1097" type="#_x0000_t75" style="width:9pt;height:9pt" o:ole="">
            <v:imagedata r:id="rId175" o:title=""/>
          </v:shape>
          <o:OLEObject Type="Embed" ProgID="Equation.DSMT4" ShapeID="_x0000_i1097" DrawAspect="Content" ObjectID="_1816408920" r:id="rId176"/>
        </w:object>
      </w:r>
      <w:r>
        <w:rPr>
          <w:rFonts w:hint="eastAsia"/>
        </w:rPr>
        <w:t>下的邻居节点，这里的</w:t>
      </w:r>
      <w:r>
        <w:rPr>
          <w:position w:val="-12"/>
        </w:rPr>
        <w:object w:dxaOrig="309" w:dyaOrig="394" w14:anchorId="04B65150">
          <v:shape id="_x0000_i1098" type="#_x0000_t75" style="width:15pt;height:21pt" o:ole="">
            <v:imagedata r:id="rId177" o:title=""/>
          </v:shape>
          <o:OLEObject Type="Embed" ProgID="Equation.DSMT4" ShapeID="_x0000_i1098" DrawAspect="Content" ObjectID="_1816408921" r:id="rId178"/>
        </w:object>
      </w:r>
      <w:r>
        <w:rPr>
          <w:rFonts w:hint="eastAsia"/>
        </w:rPr>
        <w:t>表示用来归一化的常数，可以实现学习到或者定义。这种方法通过一个归一化和累积学习邻居节点的特征，能够不断更新节点的表示，同时，通过引入特定于关系的转化，将边的类型和方向也表示为特征，能够更好的学习到图的表示。</w:t>
      </w:r>
    </w:p>
    <w:p w14:paraId="5AB2F737" w14:textId="77777777" w:rsidR="00246BA1" w:rsidRDefault="007B2487">
      <w:pPr>
        <w:pStyle w:val="a0"/>
        <w:ind w:firstLine="480"/>
      </w:pPr>
      <w:r>
        <w:rPr>
          <w:rFonts w:hint="eastAsia"/>
        </w:rPr>
        <w:t>图卷积网络的模型结构虽然在设计上能够很好的学习到节点的表示，但也可能存在当节点数到达一定数量级时，</w:t>
      </w:r>
      <w:r>
        <w:rPr>
          <w:rFonts w:hint="eastAsia"/>
        </w:rPr>
        <w:t>G</w:t>
      </w:r>
      <w:r>
        <w:t>CN</w:t>
      </w:r>
      <w:r>
        <w:rPr>
          <w:rFonts w:hint="eastAsia"/>
        </w:rPr>
        <w:t>学习到的特征可能会太过平滑，每个节点的表示都类似，导致模型的泛化性能变差。</w:t>
      </w:r>
    </w:p>
    <w:p w14:paraId="1EC2E15C" w14:textId="77777777" w:rsidR="00246BA1" w:rsidRDefault="007B2487">
      <w:pPr>
        <w:pStyle w:val="3"/>
        <w:numPr>
          <w:ilvl w:val="2"/>
          <w:numId w:val="5"/>
        </w:numPr>
        <w:spacing w:beforeLines="30" w:before="93" w:afterLines="30" w:after="93" w:line="240" w:lineRule="auto"/>
      </w:pPr>
      <w:bookmarkStart w:id="57" w:name="_Toc41378042"/>
      <w:r>
        <w:rPr>
          <w:rFonts w:hint="eastAsia"/>
        </w:rPr>
        <w:t>翻译模型</w:t>
      </w:r>
      <w:bookmarkEnd w:id="57"/>
    </w:p>
    <w:p w14:paraId="354C3ADF" w14:textId="738D9360" w:rsidR="00246BA1" w:rsidRDefault="007B2487">
      <w:pPr>
        <w:pStyle w:val="a0"/>
        <w:ind w:firstLine="480"/>
      </w:pPr>
      <w:r>
        <w:rPr>
          <w:rFonts w:hint="eastAsia"/>
        </w:rPr>
        <w:t>为了解决传统方法参数较多，训练过程复杂，并且泛化性能较弱等缺点，人们引入了翻译模型对图进行表示学习。受到词向量</w:t>
      </w:r>
      <w:r>
        <w:fldChar w:fldCharType="begin"/>
      </w:r>
      <w:r w:rsidR="005F481C">
        <w:instrText xml:space="preserve"> ADDIN EN.CITE &lt;EndNote&gt;&lt;Cite&gt;&lt;Author&gt;Rong&lt;/Author&gt;&lt;Year&gt;2014&lt;/Year&gt;&lt;RecNum&gt;110&lt;/RecNum&gt;&lt;DisplayText&gt;&lt;style face="superscript"&gt;[91]&lt;/style&gt;&lt;/DisplayText&gt;&lt;record&gt;&lt;rec-number&gt;110&lt;/rec-number&gt;&lt;foreign-keys&gt;&lt;key app="EN" db-id="w55vezasbwp0xtezs0p5r5tw2etdxwtaw2zf" timestamp="1585803427"&gt;110&lt;/key&gt;&lt;/foreign-keys&gt;&lt;ref-type name="Journal Article"&gt;17&lt;/ref-type&gt;&lt;contributors&gt;&lt;authors&gt;&lt;author&gt;Rong, Xin %J arXiv preprint arXiv:.&lt;/author&gt;&lt;/authors&gt;&lt;/contributors&gt;&lt;titles&gt;&lt;title&gt;word2vec parameter learning explained&lt;/title&gt;&lt;/titles&gt;&lt;dates&gt;&lt;year&gt;2014&lt;/year&gt;&lt;/dates&gt;&lt;urls&gt;&lt;/urls&gt;&lt;/record&gt;&lt;/Cite&gt;&lt;/EndNote&gt;</w:instrText>
      </w:r>
      <w:r>
        <w:fldChar w:fldCharType="separate"/>
      </w:r>
      <w:r w:rsidR="005F481C" w:rsidRPr="005F481C">
        <w:rPr>
          <w:noProof/>
          <w:vertAlign w:val="superscript"/>
        </w:rPr>
        <w:t>[</w:t>
      </w:r>
      <w:hyperlink w:anchor="_ENREF_91" w:tooltip="Rong, 2014 #110" w:history="1">
        <w:r w:rsidR="005F481C" w:rsidRPr="005F481C">
          <w:rPr>
            <w:noProof/>
            <w:vertAlign w:val="superscript"/>
          </w:rPr>
          <w:t>91</w:t>
        </w:r>
      </w:hyperlink>
      <w:r w:rsidR="005F481C" w:rsidRPr="005F481C">
        <w:rPr>
          <w:noProof/>
          <w:vertAlign w:val="superscript"/>
        </w:rPr>
        <w:t>]</w:t>
      </w:r>
      <w:r>
        <w:fldChar w:fldCharType="end"/>
      </w:r>
      <w:r>
        <w:rPr>
          <w:rFonts w:hint="eastAsia"/>
        </w:rPr>
        <w:t>的启发，研究发现通过将不同空间下的实体表示映射到同一个向量空间下，利用平移不变性，能够将知识图谱中三元组的关系向量近似地翻译为头实体到尾实体的映射。下面介绍的是翻译模型中最为经典的</w:t>
      </w:r>
      <w:r>
        <w:rPr>
          <w:rFonts w:hint="eastAsia"/>
        </w:rPr>
        <w:t>Trans</w:t>
      </w:r>
      <w:r>
        <w:t>E</w:t>
      </w:r>
      <w:r>
        <w:rPr>
          <w:rFonts w:hint="eastAsia"/>
        </w:rPr>
        <w:t>模型。</w:t>
      </w:r>
    </w:p>
    <w:p w14:paraId="487B5C8C" w14:textId="77777777" w:rsidR="00246BA1" w:rsidRDefault="007B2487">
      <w:pPr>
        <w:pStyle w:val="4"/>
        <w:numPr>
          <w:ilvl w:val="3"/>
          <w:numId w:val="5"/>
        </w:numPr>
        <w:spacing w:beforeLines="30" w:before="93" w:afterLines="30" w:after="93" w:line="240" w:lineRule="auto"/>
        <w:rPr>
          <w:sz w:val="24"/>
          <w:szCs w:val="24"/>
        </w:rPr>
      </w:pPr>
      <w:r>
        <w:rPr>
          <w:rFonts w:hint="eastAsia"/>
          <w:sz w:val="24"/>
          <w:szCs w:val="24"/>
        </w:rPr>
        <w:t>TransE</w:t>
      </w:r>
    </w:p>
    <w:p w14:paraId="3F9A310A" w14:textId="71326760" w:rsidR="00246BA1" w:rsidRDefault="007B2487">
      <w:pPr>
        <w:pStyle w:val="a0"/>
        <w:ind w:firstLine="480"/>
      </w:pPr>
      <w:r>
        <w:rPr>
          <w:rFonts w:hint="eastAsia"/>
        </w:rPr>
        <w:t>通过传统的图表示学习可以看出，层次关系在知识库网络的关系中非常普遍，考虑在树中反复学习节点与邻居节点，很容易导致学习到的节点彼此接近，最后模型的泛化性能自然会较弱。</w:t>
      </w:r>
      <w:r>
        <w:rPr>
          <w:rFonts w:hint="eastAsia"/>
        </w:rPr>
        <w:t>2013</w:t>
      </w:r>
      <w:r>
        <w:rPr>
          <w:rFonts w:hint="eastAsia"/>
        </w:rPr>
        <w:t>年</w:t>
      </w:r>
      <w:r>
        <w:t>Bordes</w:t>
      </w:r>
      <w:r>
        <w:fldChar w:fldCharType="begin"/>
      </w:r>
      <w:r w:rsidR="005F481C">
        <w:instrText xml:space="preserve"> ADDIN EN.CITE &lt;EndNote&gt;&lt;Cite&gt;&lt;Author&gt;Bordes&lt;/Author&gt;&lt;Year&gt;2013&lt;/Year&gt;&lt;RecNum&gt;111&lt;/RecNum&gt;&lt;DisplayText&gt;&lt;style face="superscript"&gt;[92]&lt;/style&gt;&lt;/DisplayText&gt;&lt;record&gt;&lt;rec-number&gt;111&lt;/rec-number&gt;&lt;foreign-keys&gt;&lt;key app="EN" db-id="w55vezasbwp0xtezs0p5r5tw2etdxwtaw2zf" timestamp="1585803469"&gt;111&lt;/key&gt;&lt;/foreign-keys&gt;&lt;ref-type name="Conference Proceedings"&gt;10&lt;/ref-type&gt;&lt;contributors&gt;&lt;authors&gt;&lt;author&gt;Bordes, Antoine&lt;/author&gt;&lt;author&gt;Usunier, Nicolas&lt;/author&gt;&lt;author&gt;Garcia-Duran, Alberto&lt;/author&gt;&lt;author&gt;Weston, Jason&lt;/author&gt;&lt;author&gt;Yakhnenko, Oksana&lt;/author&gt;&lt;/authors&gt;&lt;/contributors&gt;&lt;titles&gt;&lt;title&gt;Translating embeddings for modeling multi-relational data&lt;/title&gt;&lt;secondary-title&gt;Advances in neural information processing systems&lt;/secondary-title&gt;&lt;/titles&gt;&lt;pages&gt;2787-2795&lt;/pages&gt;&lt;dates&gt;&lt;year&gt;2013&lt;/year&gt;&lt;/dates&gt;&lt;urls&gt;&lt;/urls&gt;&lt;/record&gt;&lt;/Cite&gt;&lt;/EndNote&gt;</w:instrText>
      </w:r>
      <w:r>
        <w:fldChar w:fldCharType="separate"/>
      </w:r>
      <w:r w:rsidR="005F481C" w:rsidRPr="005F481C">
        <w:rPr>
          <w:noProof/>
          <w:vertAlign w:val="superscript"/>
        </w:rPr>
        <w:t>[</w:t>
      </w:r>
      <w:hyperlink w:anchor="_ENREF_92" w:tooltip="Bordes, 2013 #111" w:history="1">
        <w:r w:rsidR="005F481C" w:rsidRPr="005F481C">
          <w:rPr>
            <w:noProof/>
            <w:vertAlign w:val="superscript"/>
          </w:rPr>
          <w:t>92</w:t>
        </w:r>
      </w:hyperlink>
      <w:r w:rsidR="005F481C" w:rsidRPr="005F481C">
        <w:rPr>
          <w:noProof/>
          <w:vertAlign w:val="superscript"/>
        </w:rPr>
        <w:t>]</w:t>
      </w:r>
      <w:r>
        <w:fldChar w:fldCharType="end"/>
      </w:r>
      <w:r>
        <w:rPr>
          <w:rFonts w:hint="eastAsia"/>
        </w:rPr>
        <w:t>等人提出了</w:t>
      </w:r>
      <w:r>
        <w:rPr>
          <w:rFonts w:hint="eastAsia"/>
        </w:rPr>
        <w:t>Trans</w:t>
      </w:r>
      <w:r>
        <w:t>E</w:t>
      </w:r>
      <w:r>
        <w:rPr>
          <w:rFonts w:hint="eastAsia"/>
        </w:rPr>
        <w:t>模型。考虑到将多维关系网络中的实体和关系映射到低维的向量空间，</w:t>
      </w:r>
      <w:r>
        <w:t>T</w:t>
      </w:r>
      <w:r>
        <w:rPr>
          <w:rFonts w:hint="eastAsia"/>
        </w:rPr>
        <w:t>rans</w:t>
      </w:r>
      <w:r>
        <w:t>E</w:t>
      </w:r>
      <w:r>
        <w:rPr>
          <w:rFonts w:hint="eastAsia"/>
        </w:rPr>
        <w:t>首先提出了一个假设。在实体嵌入的空间中，假设一个三元组</w:t>
      </w:r>
      <w:r>
        <w:rPr>
          <w:position w:val="-12"/>
        </w:rPr>
        <w:object w:dxaOrig="720" w:dyaOrig="309" w14:anchorId="57DAAF46">
          <v:shape id="_x0000_i1099" type="#_x0000_t75" style="width:36pt;height:15pt" o:ole="">
            <v:imagedata r:id="rId179" o:title=""/>
          </v:shape>
          <o:OLEObject Type="Embed" ProgID="Equation.DSMT4" ShapeID="_x0000_i1099" DrawAspect="Content" ObjectID="_1816408922" r:id="rId180"/>
        </w:object>
      </w:r>
      <w:r>
        <w:rPr>
          <w:rFonts w:hint="eastAsia"/>
        </w:rPr>
        <w:t>，那么尾实体</w:t>
      </w:r>
      <w:r>
        <w:object w:dxaOrig="137" w:dyaOrig="240" w14:anchorId="4580E5D2">
          <v:shape id="_x0000_i1100" type="#_x0000_t75" style="width:6pt;height:12pt" o:ole="">
            <v:imagedata r:id="rId181" o:title=""/>
          </v:shape>
          <o:OLEObject Type="Embed" ProgID="Equation.DSMT4" ShapeID="_x0000_i1100" DrawAspect="Content" ObjectID="_1816408923" r:id="rId182"/>
        </w:object>
      </w:r>
      <w:r>
        <w:rPr>
          <w:rFonts w:hint="eastAsia"/>
        </w:rPr>
        <w:t>的在低维空间中的向量应该近似等于头实体</w:t>
      </w:r>
      <w:r>
        <w:rPr>
          <w:position w:val="-6"/>
        </w:rPr>
        <w:object w:dxaOrig="189" w:dyaOrig="291" w14:anchorId="2A1071A2">
          <v:shape id="_x0000_i1101" type="#_x0000_t75" style="width:9pt;height:15pt" o:ole="">
            <v:imagedata r:id="rId183" o:title=""/>
          </v:shape>
          <o:OLEObject Type="Embed" ProgID="Equation.DSMT4" ShapeID="_x0000_i1101" DrawAspect="Content" ObjectID="_1816408924" r:id="rId184"/>
        </w:object>
      </w:r>
      <w:r>
        <w:rPr>
          <w:rFonts w:hint="eastAsia"/>
        </w:rPr>
        <w:t>加上关系</w:t>
      </w:r>
      <w:r>
        <w:rPr>
          <w:position w:val="-4"/>
        </w:rPr>
        <w:object w:dxaOrig="189" w:dyaOrig="189" w14:anchorId="63EEC983">
          <v:shape id="_x0000_i1102" type="#_x0000_t75" style="width:9pt;height:9pt" o:ole="">
            <v:imagedata r:id="rId185" o:title=""/>
          </v:shape>
          <o:OLEObject Type="Embed" ProgID="Equation.DSMT4" ShapeID="_x0000_i1102" DrawAspect="Content" ObjectID="_1816408925" r:id="rId186"/>
        </w:object>
      </w:r>
      <w:r>
        <w:rPr>
          <w:rFonts w:hint="eastAsia"/>
        </w:rPr>
        <w:t>的向量。由于该模型之学习了每个实体及其关系的向量，因此参数相对较少，训练更加简单。</w:t>
      </w:r>
    </w:p>
    <w:p w14:paraId="01DB98D1" w14:textId="34E6F08A" w:rsidR="00246BA1" w:rsidRDefault="007B2487">
      <w:pPr>
        <w:pStyle w:val="a0"/>
        <w:ind w:firstLine="480"/>
      </w:pPr>
      <w:r>
        <w:rPr>
          <w:rFonts w:hint="eastAsia"/>
        </w:rPr>
        <w:t>首先，设置一个三元组集</w:t>
      </w:r>
      <w:r>
        <w:rPr>
          <w:position w:val="-6"/>
        </w:rPr>
        <w:object w:dxaOrig="223" w:dyaOrig="291" w14:anchorId="078CA83D">
          <v:shape id="_x0000_i1103" type="#_x0000_t75" style="width:12pt;height:15pt" o:ole="">
            <v:imagedata r:id="rId187" o:title=""/>
          </v:shape>
          <o:OLEObject Type="Embed" ProgID="Equation.DSMT4" ShapeID="_x0000_i1103" DrawAspect="Content" ObjectID="_1816408926" r:id="rId188"/>
        </w:object>
      </w:r>
      <w:r>
        <w:rPr>
          <w:rFonts w:hint="eastAsia"/>
        </w:rPr>
        <w:t>，实体集</w:t>
      </w:r>
      <w:r>
        <w:rPr>
          <w:position w:val="-4"/>
        </w:rPr>
        <w:object w:dxaOrig="240" w:dyaOrig="274" w14:anchorId="1B908A01">
          <v:shape id="_x0000_i1104" type="#_x0000_t75" style="width:12pt;height:12.75pt" o:ole="">
            <v:imagedata r:id="rId189" o:title=""/>
          </v:shape>
          <o:OLEObject Type="Embed" ProgID="Equation.DSMT4" ShapeID="_x0000_i1104" DrawAspect="Content" ObjectID="_1816408927" r:id="rId190"/>
        </w:object>
      </w:r>
      <w:r>
        <w:rPr>
          <w:rFonts w:hint="eastAsia"/>
        </w:rPr>
        <w:t>，以及所有的关系集</w:t>
      </w:r>
      <w:r>
        <w:rPr>
          <w:position w:val="-4"/>
        </w:rPr>
        <w:object w:dxaOrig="240" w:dyaOrig="274" w14:anchorId="636784EF">
          <v:shape id="_x0000_i1105" type="#_x0000_t75" style="width:12pt;height:12.75pt" o:ole="">
            <v:imagedata r:id="rId191" o:title=""/>
          </v:shape>
          <o:OLEObject Type="Embed" ProgID="Equation.DSMT4" ShapeID="_x0000_i1105" DrawAspect="Content" ObjectID="_1816408928" r:id="rId192"/>
        </w:object>
      </w:r>
      <w:r>
        <w:rPr>
          <w:rFonts w:hint="eastAsia"/>
        </w:rPr>
        <w:t>。其中</w:t>
      </w:r>
      <w:r>
        <w:rPr>
          <w:position w:val="-6"/>
        </w:rPr>
        <w:object w:dxaOrig="223" w:dyaOrig="291" w14:anchorId="5B558115">
          <v:shape id="_x0000_i1106" type="#_x0000_t75" style="width:12pt;height:15pt" o:ole="">
            <v:imagedata r:id="rId193" o:title=""/>
          </v:shape>
          <o:OLEObject Type="Embed" ProgID="Equation.DSMT4" ShapeID="_x0000_i1106" DrawAspect="Content" ObjectID="_1816408929" r:id="rId194"/>
        </w:object>
      </w:r>
      <w:r>
        <w:rPr>
          <w:rFonts w:hint="eastAsia"/>
        </w:rPr>
        <w:t>包含所有真实的三元组</w:t>
      </w:r>
      <w:r>
        <w:rPr>
          <w:position w:val="-12"/>
        </w:rPr>
        <w:object w:dxaOrig="720" w:dyaOrig="309" w14:anchorId="1AB89585">
          <v:shape id="_x0000_i1107" type="#_x0000_t75" style="width:36pt;height:15pt" o:ole="">
            <v:imagedata r:id="rId195" o:title=""/>
          </v:shape>
          <o:OLEObject Type="Embed" ProgID="Equation.DSMT4" ShapeID="_x0000_i1107" DrawAspect="Content" ObjectID="_1816408930" r:id="rId196"/>
        </w:object>
      </w:r>
      <w:r>
        <w:rPr>
          <w:rFonts w:hint="eastAsia"/>
        </w:rPr>
        <w:t>，</w:t>
      </w:r>
      <w:r>
        <w:rPr>
          <w:position w:val="-6"/>
        </w:rPr>
        <w:object w:dxaOrig="189" w:dyaOrig="291" w14:anchorId="4ABDE722">
          <v:shape id="_x0000_i1108" type="#_x0000_t75" style="width:9pt;height:15pt" o:ole="">
            <v:imagedata r:id="rId183" o:title=""/>
          </v:shape>
          <o:OLEObject Type="Embed" ProgID="Equation.DSMT4" ShapeID="_x0000_i1108" DrawAspect="Content" ObjectID="_1816408931" r:id="rId197"/>
        </w:object>
      </w:r>
      <w:r>
        <w:rPr>
          <w:rFonts w:hint="eastAsia"/>
        </w:rPr>
        <w:t>和</w:t>
      </w:r>
      <w:r>
        <w:rPr>
          <w:position w:val="-6"/>
        </w:rPr>
        <w:object w:dxaOrig="137" w:dyaOrig="240" w14:anchorId="7F44C4A9">
          <v:shape id="_x0000_i1109" type="#_x0000_t75" style="width:6pt;height:12pt" o:ole="">
            <v:imagedata r:id="rId198" o:title=""/>
          </v:shape>
          <o:OLEObject Type="Embed" ProgID="Equation.DSMT4" ShapeID="_x0000_i1109" DrawAspect="Content" ObjectID="_1816408932" r:id="rId199"/>
        </w:object>
      </w:r>
      <w:r>
        <w:rPr>
          <w:rFonts w:hint="eastAsia"/>
        </w:rPr>
        <w:t>满足</w:t>
      </w:r>
      <w:r>
        <w:rPr>
          <w:position w:val="-12"/>
        </w:rPr>
        <w:object w:dxaOrig="771" w:dyaOrig="309" w14:anchorId="4167F6C6">
          <v:shape id="_x0000_i1110" type="#_x0000_t75" style="width:39pt;height:15pt" o:ole="">
            <v:imagedata r:id="rId200" o:title=""/>
          </v:shape>
          <o:OLEObject Type="Embed" ProgID="Equation.DSMT4" ShapeID="_x0000_i1110" DrawAspect="Content" ObjectID="_1816408933" r:id="rId201"/>
        </w:object>
      </w:r>
      <w:r>
        <w:rPr>
          <w:rFonts w:hint="eastAsia"/>
        </w:rPr>
        <w:t>，</w:t>
      </w:r>
      <w:r>
        <w:rPr>
          <w:position w:val="-4"/>
        </w:rPr>
        <w:object w:dxaOrig="189" w:dyaOrig="189" w14:anchorId="4169DCE2">
          <v:shape id="_x0000_i1111" type="#_x0000_t75" style="width:9pt;height:9pt" o:ole="">
            <v:imagedata r:id="rId202" o:title=""/>
          </v:shape>
          <o:OLEObject Type="Embed" ProgID="Equation.DSMT4" ShapeID="_x0000_i1111" DrawAspect="Content" ObjectID="_1816408934" r:id="rId203"/>
        </w:object>
      </w:r>
      <w:r>
        <w:rPr>
          <w:rFonts w:hint="eastAsia"/>
        </w:rPr>
        <w:t>满足</w:t>
      </w:r>
      <w:r>
        <w:object w:dxaOrig="583" w:dyaOrig="274" w14:anchorId="7A77BA6E">
          <v:shape id="_x0000_i1112" type="#_x0000_t75" style="width:29.25pt;height:12.75pt" o:ole="">
            <v:imagedata r:id="rId204" o:title=""/>
          </v:shape>
          <o:OLEObject Type="Embed" ProgID="Equation.DSMT4" ShapeID="_x0000_i1112" DrawAspect="Content" ObjectID="_1816408935" r:id="rId205"/>
        </w:object>
      </w:r>
      <w:r>
        <w:rPr>
          <w:rFonts w:hint="eastAsia"/>
        </w:rPr>
        <w:t>，模型旨在学习这些实体和关系的向量表示。用</w:t>
      </w:r>
      <w:r>
        <w:rPr>
          <w:position w:val="-6"/>
        </w:rPr>
        <w:object w:dxaOrig="274" w:dyaOrig="309" w14:anchorId="797B7EA3">
          <v:shape id="_x0000_i1113" type="#_x0000_t75" style="width:12.75pt;height:15pt" o:ole="">
            <v:imagedata r:id="rId206" o:title=""/>
          </v:shape>
          <o:OLEObject Type="Embed" ProgID="Equation.DSMT4" ShapeID="_x0000_i1113" DrawAspect="Content" ObjectID="_1816408936" r:id="rId207"/>
        </w:object>
      </w:r>
      <w:r>
        <w:rPr>
          <w:rFonts w:hint="eastAsia"/>
        </w:rPr>
        <w:t>表示训练集的负样本，则</w:t>
      </w:r>
      <w:r>
        <w:rPr>
          <w:position w:val="-6"/>
        </w:rPr>
        <w:object w:dxaOrig="274" w:dyaOrig="309" w14:anchorId="14FAA5FD">
          <v:shape id="_x0000_i1114" type="#_x0000_t75" style="width:12.75pt;height:15pt" o:ole="">
            <v:imagedata r:id="rId206" o:title=""/>
          </v:shape>
          <o:OLEObject Type="Embed" ProgID="Equation.DSMT4" ShapeID="_x0000_i1114" DrawAspect="Content" ObjectID="_1816408937" r:id="rId208"/>
        </w:object>
      </w:r>
      <w:r>
        <w:rPr>
          <w:rFonts w:hint="eastAsia"/>
        </w:rPr>
        <w:t>可以在正样本集中随机替换头实体或者尾实体得到，表示为：</w:t>
      </w:r>
    </w:p>
    <w:p w14:paraId="1FAE3A89" w14:textId="77777777" w:rsidR="00246BA1" w:rsidRDefault="007B2487">
      <w:pPr>
        <w:pStyle w:val="aff"/>
      </w:pPr>
      <w:r>
        <w:lastRenderedPageBreak/>
        <w:tab/>
      </w:r>
      <w:r>
        <w:rPr>
          <w:position w:val="-16"/>
        </w:rPr>
        <w:object w:dxaOrig="4269" w:dyaOrig="429" w14:anchorId="214EE64B">
          <v:shape id="_x0000_i1115" type="#_x0000_t75" style="width:213.75pt;height:21pt" o:ole="">
            <v:imagedata r:id="rId209" o:title=""/>
          </v:shape>
          <o:OLEObject Type="Embed" ProgID="Equation.DSMT4" ShapeID="_x0000_i1115" DrawAspect="Content" ObjectID="_1816408938" r:id="rId210"/>
        </w:object>
      </w:r>
      <w:r>
        <w:tab/>
      </w:r>
      <w:r>
        <w:rPr>
          <w:rFonts w:hint="eastAsia"/>
        </w:rPr>
        <w:t>(</w:t>
      </w:r>
      <w:r>
        <w:rPr>
          <w:rFonts w:hint="eastAsia"/>
        </w:rPr>
        <w:t>公式</w:t>
      </w:r>
      <w:r>
        <w:rPr>
          <w:rFonts w:hint="eastAsia"/>
        </w:rPr>
        <w:t>5.9</w:t>
      </w:r>
      <w:r>
        <w:t>)</w:t>
      </w:r>
    </w:p>
    <w:p w14:paraId="021E66AB" w14:textId="0914DB52" w:rsidR="00246BA1" w:rsidRDefault="007B2487">
      <w:pPr>
        <w:pStyle w:val="a0"/>
        <w:ind w:firstLine="480"/>
      </w:pPr>
      <w:r>
        <w:rPr>
          <w:rFonts w:hint="eastAsia"/>
        </w:rPr>
        <w:t>在训练过程中，通过不断的调整，使得三元组不断满足</w:t>
      </w:r>
      <w:r>
        <w:rPr>
          <w:position w:val="-12"/>
        </w:rPr>
        <w:object w:dxaOrig="840" w:dyaOrig="291" w14:anchorId="15C8D852">
          <v:shape id="_x0000_i1116" type="#_x0000_t75" style="width:42pt;height:15pt" o:ole="">
            <v:imagedata r:id="rId211" o:title=""/>
          </v:shape>
          <o:OLEObject Type="Embed" ProgID="Equation.DSMT4" ShapeID="_x0000_i1116" DrawAspect="Content" ObjectID="_1816408939" r:id="rId212"/>
        </w:object>
      </w:r>
      <w:r>
        <w:rPr>
          <w:rFonts w:hint="eastAsia"/>
        </w:rPr>
        <w:t>，或者</w:t>
      </w:r>
      <w:r>
        <w:rPr>
          <w:position w:val="-12"/>
        </w:rPr>
        <w:object w:dxaOrig="531" w:dyaOrig="291" w14:anchorId="4A99D1F7">
          <v:shape id="_x0000_i1117" type="#_x0000_t75" style="width:27pt;height:15pt" o:ole="">
            <v:imagedata r:id="rId213" o:title=""/>
          </v:shape>
          <o:OLEObject Type="Embed" ProgID="Equation.DSMT4" ShapeID="_x0000_i1117" DrawAspect="Content" ObjectID="_1816408940" r:id="rId214"/>
        </w:object>
      </w:r>
      <w:r>
        <w:rPr>
          <w:rFonts w:hint="eastAsia"/>
        </w:rPr>
        <w:t>无限远离</w:t>
      </w:r>
      <w:r>
        <w:object w:dxaOrig="137" w:dyaOrig="240" w14:anchorId="56A72639">
          <v:shape id="_x0000_i1118" type="#_x0000_t75" style="width:6pt;height:12pt" o:ole="">
            <v:imagedata r:id="rId215" o:title=""/>
          </v:shape>
          <o:OLEObject Type="Embed" ProgID="Equation.DSMT4" ShapeID="_x0000_i1118" DrawAspect="Content" ObjectID="_1816408941" r:id="rId216"/>
        </w:object>
      </w:r>
      <w:r>
        <w:rPr>
          <w:rFonts w:hint="eastAsia"/>
        </w:rPr>
        <w:t>。定义映射函数</w:t>
      </w:r>
      <w:r w:rsidR="008744B5">
        <w:rPr>
          <w:position w:val="-12"/>
        </w:rPr>
        <w:pict w14:anchorId="34CCEB02">
          <v:shape id="_x0000_i1119" type="#_x0000_t75" style="width:111pt;height:21pt">
            <v:imagedata r:id="rId217" o:title=""/>
          </v:shape>
        </w:pict>
      </w:r>
      <w:r>
        <w:rPr>
          <w:rFonts w:hint="eastAsia"/>
        </w:rPr>
        <w:t>来对实体和关系建模，并且将他们映射到相同的向量空间中。为了使模型更好的学习到向量的表示，定义了损失函数</w:t>
      </w:r>
      <w:r>
        <w:object w:dxaOrig="223" w:dyaOrig="274" w14:anchorId="448BED85">
          <v:shape id="_x0000_i1120" type="#_x0000_t75" style="width:12pt;height:12.75pt" o:ole="">
            <v:imagedata r:id="rId218" o:title=""/>
          </v:shape>
          <o:OLEObject Type="Embed" ProgID="Equation.DSMT4" ShapeID="_x0000_i1120" DrawAspect="Content" ObjectID="_1816408942" r:id="rId219"/>
        </w:object>
      </w:r>
      <w:r>
        <w:rPr>
          <w:rFonts w:hint="eastAsia"/>
        </w:rPr>
        <w:t>，通过最小化间隔损失得到更好的训练模型。</w:t>
      </w:r>
    </w:p>
    <w:p w14:paraId="4872D6D4" w14:textId="77777777" w:rsidR="00246BA1" w:rsidRDefault="007B2487">
      <w:pPr>
        <w:pStyle w:val="aff"/>
      </w:pPr>
      <w:r>
        <w:tab/>
      </w:r>
      <w:r>
        <w:rPr>
          <w:position w:val="-32"/>
        </w:rPr>
        <w:object w:dxaOrig="4149" w:dyaOrig="634" w14:anchorId="3A5BA9A3">
          <v:shape id="_x0000_i1121" type="#_x0000_t75" style="width:207.75pt;height:32.25pt" o:ole="">
            <v:imagedata r:id="rId220" o:title=""/>
          </v:shape>
          <o:OLEObject Type="Embed" ProgID="Equation.DSMT4" ShapeID="_x0000_i1121" DrawAspect="Content" ObjectID="_1816408943" r:id="rId221"/>
        </w:object>
      </w:r>
      <w:r>
        <w:tab/>
      </w:r>
      <w:r>
        <w:rPr>
          <w:rFonts w:hint="eastAsia"/>
        </w:rPr>
        <w:t>(</w:t>
      </w:r>
      <w:r>
        <w:rPr>
          <w:rFonts w:hint="eastAsia"/>
        </w:rPr>
        <w:t>公式</w:t>
      </w:r>
      <w:r>
        <w:rPr>
          <w:rFonts w:hint="eastAsia"/>
        </w:rPr>
        <w:t>5.10</w:t>
      </w:r>
      <w:r>
        <w:t>)</w:t>
      </w:r>
    </w:p>
    <w:p w14:paraId="1131912E" w14:textId="77777777" w:rsidR="00246BA1" w:rsidRDefault="007B2487">
      <w:pPr>
        <w:pStyle w:val="a0"/>
        <w:ind w:firstLine="480"/>
      </w:pPr>
      <w:r>
        <w:rPr>
          <w:rFonts w:hint="eastAsia"/>
        </w:rPr>
        <w:t>运算符</w:t>
      </w:r>
      <w:r>
        <w:rPr>
          <w:position w:val="-12"/>
        </w:rPr>
        <w:object w:dxaOrig="429" w:dyaOrig="429" w14:anchorId="0E8E02F4">
          <v:shape id="_x0000_i1122" type="#_x0000_t75" style="width:21pt;height:21pt" o:ole="">
            <v:imagedata r:id="rId222" o:title=""/>
          </v:shape>
          <o:OLEObject Type="Embed" ProgID="Equation.DSMT4" ShapeID="_x0000_i1122" DrawAspect="Content" ObjectID="_1816408944" r:id="rId223"/>
        </w:object>
      </w:r>
      <w:r>
        <w:rPr>
          <w:rFonts w:hint="eastAsia"/>
        </w:rPr>
        <w:t>表示</w:t>
      </w:r>
      <w:r>
        <w:object w:dxaOrig="189" w:dyaOrig="223" w14:anchorId="5DC32121">
          <v:shape id="_x0000_i1123" type="#_x0000_t75" style="width:9pt;height:12pt" o:ole="">
            <v:imagedata r:id="rId224" o:title=""/>
          </v:shape>
          <o:OLEObject Type="Embed" ProgID="Equation.DSMT4" ShapeID="_x0000_i1123" DrawAspect="Content" ObjectID="_1816408945" r:id="rId225"/>
        </w:object>
      </w:r>
      <w:r>
        <w:rPr>
          <w:rFonts w:hint="eastAsia"/>
        </w:rPr>
        <w:t>的正数部分，而</w:t>
      </w:r>
      <w:r>
        <w:rPr>
          <w:position w:val="-12"/>
        </w:rPr>
        <w:object w:dxaOrig="531" w:dyaOrig="309" w14:anchorId="0DF61C51">
          <v:shape id="_x0000_i1124" type="#_x0000_t75" style="width:27pt;height:15pt" o:ole="">
            <v:imagedata r:id="rId226" o:title=""/>
          </v:shape>
          <o:OLEObject Type="Embed" ProgID="Equation.DSMT4" ShapeID="_x0000_i1124" DrawAspect="Content" ObjectID="_1816408946" r:id="rId227"/>
        </w:object>
      </w:r>
      <w:r>
        <w:rPr>
          <w:rFonts w:hint="eastAsia"/>
        </w:rPr>
        <w:t>表示的间隔参数。该损失函数倾向于使得正样本三元组会比随机生成的负样本的取得更低的值，达到预期的训练标准。</w:t>
      </w:r>
    </w:p>
    <w:p w14:paraId="30992150" w14:textId="77777777" w:rsidR="00246BA1" w:rsidRDefault="007B2487">
      <w:pPr>
        <w:pStyle w:val="2"/>
        <w:numPr>
          <w:ilvl w:val="1"/>
          <w:numId w:val="5"/>
        </w:numPr>
        <w:spacing w:beforeLines="50" w:before="156" w:afterLines="50" w:after="156" w:line="240" w:lineRule="auto"/>
      </w:pPr>
      <w:bookmarkStart w:id="58" w:name="_Toc41378043"/>
      <w:r>
        <w:rPr>
          <w:rFonts w:hint="eastAsia"/>
        </w:rPr>
        <w:t>模型训练与优化相关工作</w:t>
      </w:r>
      <w:bookmarkEnd w:id="58"/>
    </w:p>
    <w:p w14:paraId="7D9FD83E" w14:textId="03225BF5" w:rsidR="00246BA1" w:rsidRDefault="007B2487">
      <w:pPr>
        <w:pStyle w:val="a0"/>
        <w:ind w:firstLine="480"/>
      </w:pPr>
      <w:r>
        <w:rPr>
          <w:rFonts w:hint="eastAsia"/>
        </w:rPr>
        <w:t>构建好网络模型以后，构建了训练集进行训练，在训练过程中，通过随机替换正样本中的头节点或者尾节点生成负样本。在训练过程中，</w:t>
      </w:r>
      <w:r w:rsidR="00725544">
        <w:rPr>
          <w:rFonts w:hint="eastAsia"/>
        </w:rPr>
        <w:t>我们</w:t>
      </w:r>
      <w:r>
        <w:rPr>
          <w:rFonts w:hint="eastAsia"/>
        </w:rPr>
        <w:t>通过验证集选择合适的超参数，采用了早停（</w:t>
      </w:r>
      <w:r>
        <w:t>Early Stopping</w:t>
      </w:r>
      <w:r>
        <w:rPr>
          <w:rFonts w:hint="eastAsia"/>
        </w:rPr>
        <w:t>）技术，能够有效减少训练时间，有效缓解过拟合的问题。同时，为了降低模型的复杂程度，</w:t>
      </w:r>
      <w:r w:rsidR="00725544">
        <w:rPr>
          <w:rFonts w:hint="eastAsia"/>
        </w:rPr>
        <w:t>我们</w:t>
      </w:r>
      <w:r>
        <w:rPr>
          <w:rFonts w:hint="eastAsia"/>
        </w:rPr>
        <w:t>也利用</w:t>
      </w:r>
      <w:r>
        <w:t>Dropout</w:t>
      </w:r>
      <w:r>
        <w:rPr>
          <w:rFonts w:hint="eastAsia"/>
        </w:rPr>
        <w:t>方法，在训练过程中随机抛弃一部分的节点，优化训练结果。模型的训练和优化工作，都是为了使得最终的模型能够在有效的训练时间内达到更好的泛化性能。</w:t>
      </w:r>
    </w:p>
    <w:p w14:paraId="7837CF16" w14:textId="77777777" w:rsidR="00246BA1" w:rsidRDefault="007B2487">
      <w:pPr>
        <w:pStyle w:val="3"/>
        <w:numPr>
          <w:ilvl w:val="2"/>
          <w:numId w:val="5"/>
        </w:numPr>
        <w:spacing w:beforeLines="30" w:before="93" w:afterLines="30" w:after="93" w:line="240" w:lineRule="auto"/>
      </w:pPr>
      <w:bookmarkStart w:id="59" w:name="_Toc41378044"/>
      <w:bookmarkStart w:id="60" w:name="OLE_LINK75"/>
      <w:r>
        <w:rPr>
          <w:rFonts w:hint="eastAsia"/>
        </w:rPr>
        <w:t>E</w:t>
      </w:r>
      <w:r>
        <w:t>arly Stopping</w:t>
      </w:r>
      <w:r>
        <w:rPr>
          <w:rFonts w:hint="eastAsia"/>
        </w:rPr>
        <w:t>技术</w:t>
      </w:r>
      <w:bookmarkEnd w:id="59"/>
    </w:p>
    <w:p w14:paraId="101075E8" w14:textId="65AD6152" w:rsidR="00246BA1" w:rsidRDefault="00725544">
      <w:pPr>
        <w:pStyle w:val="a0"/>
        <w:ind w:firstLine="480"/>
      </w:pPr>
      <w:bookmarkStart w:id="61" w:name="OLE_LINK93"/>
      <w:r>
        <w:rPr>
          <w:rFonts w:hint="eastAsia"/>
        </w:rPr>
        <w:t>本章</w:t>
      </w:r>
      <w:r w:rsidR="007B2487">
        <w:rPr>
          <w:rFonts w:hint="eastAsia"/>
        </w:rPr>
        <w:t>设置了训练集和验证集，训练集用来模型学习向量表示，而验证集则用来验证模型的泛化能力。随着训练迭代次数的增加，模型的泛化能力会逐渐提升。</w:t>
      </w:r>
    </w:p>
    <w:p w14:paraId="628802F2" w14:textId="77777777" w:rsidR="00246BA1" w:rsidRDefault="007B2487">
      <w:pPr>
        <w:pStyle w:val="a0"/>
        <w:ind w:firstLine="480"/>
      </w:pPr>
      <w:r>
        <w:rPr>
          <w:rFonts w:hint="eastAsia"/>
        </w:rPr>
        <w:t>理想状态下，模型的训练误差以及在验证集上的表现会随着迭代次数的增加而趋于稳定，但真实状态下，模型的验证误差很有可能会出现反弹，模型在验证集的表现逐渐变差，意味着模型的训练效果太好，而泛化性能变差，模型状态变得过拟合。</w:t>
      </w:r>
    </w:p>
    <w:p w14:paraId="16E5EA90" w14:textId="7A962E8A" w:rsidR="00246BA1" w:rsidRDefault="007B2487">
      <w:pPr>
        <w:pStyle w:val="a0"/>
        <w:ind w:firstLine="480"/>
      </w:pPr>
      <w:r>
        <w:rPr>
          <w:rFonts w:hint="eastAsia"/>
        </w:rPr>
        <w:t>为了防止模型过拟合的现象发生，</w:t>
      </w:r>
      <w:r w:rsidR="00725544">
        <w:rPr>
          <w:rFonts w:hint="eastAsia"/>
        </w:rPr>
        <w:t>本节</w:t>
      </w:r>
      <w:r>
        <w:rPr>
          <w:rFonts w:hint="eastAsia"/>
        </w:rPr>
        <w:t>采用了早停法，使模型在验证集上表现变差时及时终止训练。</w:t>
      </w:r>
      <w:r w:rsidR="00725544">
        <w:rPr>
          <w:rFonts w:hint="eastAsia"/>
        </w:rPr>
        <w:t>本节</w:t>
      </w:r>
      <w:r>
        <w:rPr>
          <w:rFonts w:hint="eastAsia"/>
        </w:rPr>
        <w:t>设置了每迭代</w:t>
      </w:r>
      <w:r>
        <w:rPr>
          <w:rFonts w:hint="eastAsia"/>
        </w:rPr>
        <w:t>1000</w:t>
      </w:r>
      <w:r>
        <w:rPr>
          <w:rFonts w:hint="eastAsia"/>
        </w:rPr>
        <w:t>次，将模型应用于验证集上去评估模型的泛化能力，如果此时的验证误差低于之前的验证误差，则说明模型还没有达到最优的表现，保存好此时的模型以后，继续迭代训练；若此时的验证误差与上一</w:t>
      </w:r>
      <w:r>
        <w:rPr>
          <w:rFonts w:hint="eastAsia"/>
        </w:rPr>
        <w:lastRenderedPageBreak/>
        <w:t>次的验证误差出现反弹，结束训练；若到达最大迭代次数，模型还没有达到最优的表现，则说明可能时设置的迭代次数较小或者学习率太大等原因。</w:t>
      </w:r>
    </w:p>
    <w:p w14:paraId="0D645854" w14:textId="691B1CC7" w:rsidR="00246BA1" w:rsidRDefault="007B2487">
      <w:pPr>
        <w:pStyle w:val="a0"/>
        <w:ind w:firstLine="480"/>
      </w:pPr>
      <w:r>
        <w:rPr>
          <w:rFonts w:hint="eastAsia"/>
        </w:rPr>
        <w:t>早停法除了预防模型过拟合，也能降低模型的复杂程度，提高训练效率。因此在翻译模型、双线性模型的训练过程中均加入了早停策略，以优化模型结构，得到更优的训练效果。</w:t>
      </w:r>
    </w:p>
    <w:p w14:paraId="5D9D42F7" w14:textId="77777777" w:rsidR="00246BA1" w:rsidRDefault="007B2487">
      <w:pPr>
        <w:pStyle w:val="3"/>
        <w:numPr>
          <w:ilvl w:val="2"/>
          <w:numId w:val="5"/>
        </w:numPr>
        <w:spacing w:beforeLines="30" w:before="93" w:afterLines="30" w:after="93" w:line="240" w:lineRule="auto"/>
      </w:pPr>
      <w:bookmarkStart w:id="62" w:name="_Toc41378045"/>
      <w:bookmarkEnd w:id="61"/>
      <w:r>
        <w:rPr>
          <w:rFonts w:hint="eastAsia"/>
        </w:rPr>
        <w:t>Drop</w:t>
      </w:r>
      <w:r>
        <w:t>out</w:t>
      </w:r>
      <w:r>
        <w:rPr>
          <w:rFonts w:hint="eastAsia"/>
        </w:rPr>
        <w:t>技术</w:t>
      </w:r>
      <w:bookmarkEnd w:id="62"/>
    </w:p>
    <w:bookmarkEnd w:id="60"/>
    <w:p w14:paraId="751EDD43" w14:textId="0B89CF75" w:rsidR="00246BA1" w:rsidRDefault="007B2487">
      <w:pPr>
        <w:pStyle w:val="a0"/>
        <w:ind w:firstLine="480"/>
      </w:pPr>
      <w:r>
        <w:rPr>
          <w:rFonts w:hint="eastAsia"/>
        </w:rPr>
        <w:t>在神经网络模型的训练过程中，模型的复杂程度与模型最终的泛化性能表现息息相关。模型的复杂程度较高时，容易出现过拟合的现象，因此可以通过简化模型结构来防止模型的过拟合，</w:t>
      </w:r>
      <w:r w:rsidR="00725544">
        <w:rPr>
          <w:rFonts w:hint="eastAsia"/>
        </w:rPr>
        <w:t>我们</w:t>
      </w:r>
      <w:r>
        <w:rPr>
          <w:rFonts w:hint="eastAsia"/>
        </w:rPr>
        <w:t>采用的是随机丢弃神经元的</w:t>
      </w:r>
      <w:r>
        <w:t>D</w:t>
      </w:r>
      <w:r>
        <w:rPr>
          <w:rFonts w:hint="eastAsia"/>
        </w:rPr>
        <w:t>ropout</w:t>
      </w:r>
      <w:r>
        <w:rPr>
          <w:rFonts w:hint="eastAsia"/>
        </w:rPr>
        <w:t>方法。</w:t>
      </w:r>
    </w:p>
    <w:p w14:paraId="3C1B43E2" w14:textId="77777777" w:rsidR="00246BA1" w:rsidRDefault="007B2487">
      <w:pPr>
        <w:pStyle w:val="a0"/>
        <w:ind w:firstLine="480"/>
      </w:pPr>
      <w:r>
        <w:t>D</w:t>
      </w:r>
      <w:r>
        <w:rPr>
          <w:rFonts w:hint="eastAsia"/>
        </w:rPr>
        <w:t>ropout</w:t>
      </w:r>
      <w:r>
        <w:rPr>
          <w:rFonts w:hint="eastAsia"/>
        </w:rPr>
        <w:t>方法即在训练的迭代过程中随机丢弃一些神经元，导致每次迭代训练的神经元结构各不相同。经过多次迭代之后，能够得到不同的子网络；同时，由于迭代过程中，训练的参数始终没有发生改变，不同模型之间的参数能够实现共享，从而也能保证模型的正则化，不会因为模型数目的增多导致训练时效太长和效率降低等问题。这种随机的神经元失活方法能够有效防止某些节点特征可能出现的偶然结果现象，增强模型的鲁棒性。在训练完成以后，通过多个不同的网络训练得到的子模型再做模型的集成，对于固定的验证集与测试集做测试，能够得到更稳定的模型表现。</w:t>
      </w:r>
    </w:p>
    <w:p w14:paraId="7D080858" w14:textId="31ED6E39" w:rsidR="00246BA1" w:rsidRDefault="007B2487">
      <w:pPr>
        <w:pStyle w:val="a0"/>
        <w:ind w:firstLine="480"/>
      </w:pPr>
      <w:r>
        <w:rPr>
          <w:rFonts w:hint="eastAsia"/>
        </w:rPr>
        <w:t>在训练过程中，</w:t>
      </w:r>
      <w:r>
        <w:rPr>
          <w:rFonts w:hint="eastAsia"/>
        </w:rPr>
        <w:t>Dropout</w:t>
      </w:r>
      <w:r>
        <w:rPr>
          <w:rFonts w:hint="eastAsia"/>
        </w:rPr>
        <w:t>的参数设定也需要斟酌，</w:t>
      </w:r>
      <w:r w:rsidR="00725544">
        <w:rPr>
          <w:rFonts w:hint="eastAsia"/>
        </w:rPr>
        <w:t>本节</w:t>
      </w:r>
      <w:r>
        <w:rPr>
          <w:rFonts w:hint="eastAsia"/>
        </w:rPr>
        <w:t>使用</w:t>
      </w:r>
      <w:r>
        <w:rPr>
          <w:rFonts w:hint="eastAsia"/>
        </w:rPr>
        <w:t>dropout</w:t>
      </w:r>
      <w:r>
        <w:rPr>
          <w:rFonts w:hint="eastAsia"/>
        </w:rPr>
        <w:t>率为</w:t>
      </w:r>
      <w:r>
        <w:rPr>
          <w:rFonts w:hint="eastAsia"/>
        </w:rPr>
        <w:t>0.5</w:t>
      </w:r>
      <w:r>
        <w:rPr>
          <w:rFonts w:hint="eastAsia"/>
        </w:rPr>
        <w:t>或</w:t>
      </w:r>
      <w:r>
        <w:rPr>
          <w:rFonts w:hint="eastAsia"/>
        </w:rPr>
        <w:t>0.8</w:t>
      </w:r>
      <w:r>
        <w:rPr>
          <w:rFonts w:hint="eastAsia"/>
        </w:rPr>
        <w:t>，然后观察验证集上的模型表现来选择合适的参数。除此以外，还有</w:t>
      </w:r>
      <w:r>
        <w:rPr>
          <w:rFonts w:hint="eastAsia"/>
        </w:rPr>
        <w:t>L</w:t>
      </w:r>
      <w:r>
        <w:t>1</w:t>
      </w:r>
      <w:r>
        <w:rPr>
          <w:rFonts w:hint="eastAsia"/>
        </w:rPr>
        <w:t>、</w:t>
      </w:r>
      <w:r>
        <w:rPr>
          <w:rFonts w:hint="eastAsia"/>
        </w:rPr>
        <w:t>L2</w:t>
      </w:r>
      <w:r>
        <w:rPr>
          <w:rFonts w:hint="eastAsia"/>
        </w:rPr>
        <w:t>正则化方式也能有效降低网络的复杂程度，使得模型达到更好的泛化效果。</w:t>
      </w:r>
    </w:p>
    <w:p w14:paraId="3835109B" w14:textId="77777777" w:rsidR="00246BA1" w:rsidRDefault="007B2487">
      <w:pPr>
        <w:pStyle w:val="2"/>
        <w:numPr>
          <w:ilvl w:val="1"/>
          <w:numId w:val="5"/>
        </w:numPr>
        <w:spacing w:beforeLines="50" w:before="156" w:afterLines="50" w:after="156" w:line="240" w:lineRule="auto"/>
      </w:pPr>
      <w:bookmarkStart w:id="63" w:name="_Toc41378046"/>
      <w:r>
        <w:rPr>
          <w:rFonts w:hint="eastAsia"/>
        </w:rPr>
        <w:t>实验结果与对比分析</w:t>
      </w:r>
      <w:bookmarkEnd w:id="63"/>
    </w:p>
    <w:p w14:paraId="66CACEDE" w14:textId="49D85DB5" w:rsidR="00246BA1" w:rsidRDefault="00725544">
      <w:pPr>
        <w:pStyle w:val="a0"/>
        <w:ind w:firstLine="480"/>
      </w:pPr>
      <w:r>
        <w:rPr>
          <w:rFonts w:hint="eastAsia"/>
        </w:rPr>
        <w:t>本章</w:t>
      </w:r>
      <w:r w:rsidR="007B2487">
        <w:rPr>
          <w:rFonts w:hint="eastAsia"/>
        </w:rPr>
        <w:t>确定并设计了模型的结构，设置好训练时可以有效防止模型过拟合的方法，接下来便开始模型的训练与对比过程。首先将介绍基于知识库网络的表示学习任务的评价指标，该评价方式的优劣能够更加直观的反映模型的真实表现。然后</w:t>
      </w:r>
      <w:r>
        <w:rPr>
          <w:rFonts w:hint="eastAsia"/>
        </w:rPr>
        <w:t>本章</w:t>
      </w:r>
      <w:r w:rsidR="007B2487">
        <w:rPr>
          <w:rFonts w:hint="eastAsia"/>
        </w:rPr>
        <w:t>对图卷积神经网络进行了模型的参数选择对比。最后</w:t>
      </w:r>
      <w:r>
        <w:rPr>
          <w:rFonts w:hint="eastAsia"/>
        </w:rPr>
        <w:t>本章</w:t>
      </w:r>
      <w:r w:rsidR="007B2487">
        <w:rPr>
          <w:rFonts w:hint="eastAsia"/>
        </w:rPr>
        <w:t>将双线性模型，神经网络模型以及翻译模型等多个模型结构的表现进行了综合的对比，并且将在测试集上表现最好的模型进行了案例分析，得到了模型最后的预测效果展示。</w:t>
      </w:r>
    </w:p>
    <w:p w14:paraId="0D6EFC35" w14:textId="77777777" w:rsidR="00246BA1" w:rsidRDefault="007B2487">
      <w:pPr>
        <w:pStyle w:val="3"/>
        <w:numPr>
          <w:ilvl w:val="2"/>
          <w:numId w:val="5"/>
        </w:numPr>
        <w:spacing w:beforeLines="30" w:before="93" w:afterLines="30" w:after="93" w:line="240" w:lineRule="auto"/>
      </w:pPr>
      <w:bookmarkStart w:id="64" w:name="_Toc41378047"/>
      <w:r>
        <w:rPr>
          <w:rFonts w:hint="eastAsia"/>
        </w:rPr>
        <w:t>实验评价指标</w:t>
      </w:r>
      <w:bookmarkEnd w:id="64"/>
    </w:p>
    <w:p w14:paraId="75CE43C2" w14:textId="4D8FA3DF" w:rsidR="00246BA1" w:rsidRDefault="007B2487">
      <w:pPr>
        <w:pStyle w:val="a0"/>
        <w:ind w:firstLine="480"/>
      </w:pPr>
      <w:r>
        <w:rPr>
          <w:rFonts w:hint="eastAsia"/>
        </w:rPr>
        <w:t>在实验过程中，对于测试集中的每个三元组</w:t>
      </w:r>
      <w:r>
        <w:rPr>
          <w:position w:val="-10"/>
        </w:rPr>
        <w:object w:dxaOrig="720" w:dyaOrig="309" w14:anchorId="489E882E">
          <v:shape id="_x0000_i1125" type="#_x0000_t75" style="width:36pt;height:15pt" o:ole="">
            <v:imagedata r:id="rId195" o:title=""/>
          </v:shape>
          <o:OLEObject Type="Embed" ProgID="Equation.DSMT4" ShapeID="_x0000_i1125" DrawAspect="Content" ObjectID="_1816408947" r:id="rId228"/>
        </w:object>
      </w:r>
      <w:r>
        <w:rPr>
          <w:rFonts w:hint="eastAsia"/>
        </w:rPr>
        <w:t>，通常将头实体</w:t>
      </w:r>
      <w:r>
        <w:rPr>
          <w:position w:val="-6"/>
        </w:rPr>
        <w:object w:dxaOrig="189" w:dyaOrig="291" w14:anchorId="09EA57F8">
          <v:shape id="_x0000_i1126" type="#_x0000_t75" style="width:9pt;height:15pt" o:ole="">
            <v:imagedata r:id="rId229" o:title=""/>
          </v:shape>
          <o:OLEObject Type="Embed" ProgID="Equation.DSMT4" ShapeID="_x0000_i1126" DrawAspect="Content" ObjectID="_1816408948" r:id="rId230"/>
        </w:object>
      </w:r>
      <w:r>
        <w:rPr>
          <w:rFonts w:hint="eastAsia"/>
        </w:rPr>
        <w:t>或者尾实</w:t>
      </w:r>
      <w:r>
        <w:rPr>
          <w:rFonts w:hint="eastAsia"/>
        </w:rPr>
        <w:lastRenderedPageBreak/>
        <w:t>体</w:t>
      </w:r>
      <w:r>
        <w:rPr>
          <w:position w:val="-6"/>
        </w:rPr>
        <w:object w:dxaOrig="137" w:dyaOrig="240" w14:anchorId="31BE5F47">
          <v:shape id="_x0000_i1127" type="#_x0000_t75" style="width:6pt;height:12pt" o:ole="">
            <v:imagedata r:id="rId231" o:title=""/>
          </v:shape>
          <o:OLEObject Type="Embed" ProgID="Equation.DSMT4" ShapeID="_x0000_i1127" DrawAspect="Content" ObjectID="_1816408949" r:id="rId232"/>
        </w:object>
      </w:r>
      <w:r>
        <w:rPr>
          <w:rFonts w:hint="eastAsia"/>
        </w:rPr>
        <w:t>随机替换，创建一组新的候选三元组，然后通过模型预测给每个候选三元组打分，并且按照分数降序排序。</w:t>
      </w:r>
      <w:r w:rsidR="00725544">
        <w:rPr>
          <w:rFonts w:hint="eastAsia"/>
        </w:rPr>
        <w:t>本节</w:t>
      </w:r>
      <w:r>
        <w:rPr>
          <w:rFonts w:hint="eastAsia"/>
        </w:rPr>
        <w:t>将排序的结果分为“原始”（</w:t>
      </w:r>
      <w:r>
        <w:rPr>
          <w:rFonts w:hint="eastAsia"/>
        </w:rPr>
        <w:t>Raw</w:t>
      </w:r>
      <w:r>
        <w:rPr>
          <w:rFonts w:hint="eastAsia"/>
        </w:rPr>
        <w:t>）和“过滤”（</w:t>
      </w:r>
      <w:r>
        <w:rPr>
          <w:rFonts w:hint="eastAsia"/>
        </w:rPr>
        <w:t>Filtered</w:t>
      </w:r>
      <w:r>
        <w:rPr>
          <w:rFonts w:hint="eastAsia"/>
        </w:rPr>
        <w:t>）两种情况，由于替换实体时很可能出现现有的真实三元组，导致模型给出的分数较高，干扰最终的结果。因此在“过滤”的情况下，会将这些真实三元组去掉，因此最后的结果会普遍高于“原始”情况。</w:t>
      </w:r>
    </w:p>
    <w:p w14:paraId="6BA60F36" w14:textId="7FB341DA" w:rsidR="00246BA1" w:rsidRDefault="00725544">
      <w:pPr>
        <w:pStyle w:val="a0"/>
        <w:ind w:firstLine="480"/>
      </w:pPr>
      <w:r>
        <w:rPr>
          <w:rFonts w:hint="eastAsia"/>
        </w:rPr>
        <w:t>我们</w:t>
      </w:r>
      <w:r w:rsidR="007B2487">
        <w:rPr>
          <w:rFonts w:hint="eastAsia"/>
        </w:rPr>
        <w:t>使用了平均倒数排名（</w:t>
      </w:r>
      <w:r w:rsidR="007B2487">
        <w:t>Mean reciprocal rank</w:t>
      </w:r>
      <w:r w:rsidR="007B2487">
        <w:rPr>
          <w:rFonts w:hint="eastAsia"/>
        </w:rPr>
        <w:t>，下称</w:t>
      </w:r>
      <w:r w:rsidR="007B2487">
        <w:rPr>
          <w:rFonts w:hint="eastAsia"/>
        </w:rPr>
        <w:t>M</w:t>
      </w:r>
      <w:r w:rsidR="007B2487">
        <w:t>RR</w:t>
      </w:r>
      <w:r w:rsidR="007B2487">
        <w:rPr>
          <w:rFonts w:hint="eastAsia"/>
        </w:rPr>
        <w:t>）</w:t>
      </w:r>
      <w:r w:rsidR="007B2487">
        <w:fldChar w:fldCharType="begin"/>
      </w:r>
      <w:r w:rsidR="005F481C">
        <w:instrText xml:space="preserve"> ADDIN EN.CITE &lt;EndNote&gt;&lt;Cite&gt;&lt;Author&gt;Chapelle&lt;/Author&gt;&lt;Year&gt;2009&lt;/Year&gt;&lt;RecNum&gt;112&lt;/RecNum&gt;&lt;DisplayText&gt;&lt;style face="superscript"&gt;[93]&lt;/style&gt;&lt;/DisplayText&gt;&lt;record&gt;&lt;rec-number&gt;112&lt;/rec-number&gt;&lt;foreign-keys&gt;&lt;key app="EN" db-id="w55vezasbwp0xtezs0p5r5tw2etdxwtaw2zf" timestamp="1585803820"&gt;112&lt;/key&gt;&lt;/foreign-keys&gt;&lt;ref-type name="Conference Proceedings"&gt;10&lt;/ref-type&gt;&lt;contributors&gt;&lt;authors&gt;&lt;author&gt;Chapelle, Olivier&lt;/author&gt;&lt;author&gt;Metlzer, Donald&lt;/author&gt;&lt;author&gt;Zhang, Ya&lt;/author&gt;&lt;author&gt;Grinspan, Pierre&lt;/author&gt;&lt;/authors&gt;&lt;/contributors&gt;&lt;titles&gt;&lt;title&gt;Expected reciprocal rank for graded relevance&lt;/title&gt;&lt;secondary-title&gt;Proceedings of the 18th ACM conference on Information and knowledge management&lt;/secondary-title&gt;&lt;/titles&gt;&lt;pages&gt;621-630&lt;/pages&gt;&lt;dates&gt;&lt;year&gt;2009&lt;/year&gt;&lt;/dates&gt;&lt;urls&gt;&lt;/urls&gt;&lt;/record&gt;&lt;/Cite&gt;&lt;/EndNote&gt;</w:instrText>
      </w:r>
      <w:r w:rsidR="007B2487">
        <w:fldChar w:fldCharType="separate"/>
      </w:r>
      <w:r w:rsidR="005F481C" w:rsidRPr="005F481C">
        <w:rPr>
          <w:noProof/>
          <w:vertAlign w:val="superscript"/>
        </w:rPr>
        <w:t>[</w:t>
      </w:r>
      <w:hyperlink w:anchor="_ENREF_93" w:tooltip="Chapelle, 2009 #112" w:history="1">
        <w:r w:rsidR="005F481C" w:rsidRPr="005F481C">
          <w:rPr>
            <w:noProof/>
            <w:vertAlign w:val="superscript"/>
          </w:rPr>
          <w:t>93</w:t>
        </w:r>
      </w:hyperlink>
      <w:r w:rsidR="005F481C" w:rsidRPr="005F481C">
        <w:rPr>
          <w:noProof/>
          <w:vertAlign w:val="superscript"/>
        </w:rPr>
        <w:t>]</w:t>
      </w:r>
      <w:r w:rsidR="007B2487">
        <w:fldChar w:fldCharType="end"/>
      </w:r>
      <w:r w:rsidR="007B2487">
        <w:rPr>
          <w:rFonts w:hint="eastAsia"/>
        </w:rPr>
        <w:t>和命中</w:t>
      </w:r>
      <w:r w:rsidR="007B2487">
        <w:rPr>
          <w:rFonts w:hint="eastAsia"/>
        </w:rPr>
        <w:t>N</w:t>
      </w:r>
      <w:r w:rsidR="007B2487">
        <w:rPr>
          <w:rFonts w:hint="eastAsia"/>
        </w:rPr>
        <w:t>（</w:t>
      </w:r>
      <w:r w:rsidR="007B2487">
        <w:t>Hits at N</w:t>
      </w:r>
      <w:r w:rsidR="007B2487">
        <w:rPr>
          <w:rFonts w:hint="eastAsia"/>
        </w:rPr>
        <w:t>，下称</w:t>
      </w:r>
      <w:r w:rsidR="007B2487">
        <w:t>H@N</w:t>
      </w:r>
      <w:r w:rsidR="007B2487">
        <w:rPr>
          <w:rFonts w:hint="eastAsia"/>
        </w:rPr>
        <w:t>）作为评价指标。</w:t>
      </w:r>
      <w:r w:rsidR="007B2487">
        <w:rPr>
          <w:rFonts w:hint="eastAsia"/>
        </w:rPr>
        <w:t>M</w:t>
      </w:r>
      <w:r w:rsidR="007B2487">
        <w:t>RR</w:t>
      </w:r>
      <w:r w:rsidR="007B2487">
        <w:rPr>
          <w:rFonts w:hint="eastAsia"/>
        </w:rPr>
        <w:t>是指正确答案在总排序下的倒数均值，如公式（</w:t>
      </w:r>
      <w:r w:rsidR="007B2487">
        <w:rPr>
          <w:rFonts w:hint="eastAsia"/>
        </w:rPr>
        <w:t>11</w:t>
      </w:r>
      <w:r w:rsidR="007B2487">
        <w:rPr>
          <w:rFonts w:hint="eastAsia"/>
        </w:rPr>
        <w:t>）表示：</w:t>
      </w:r>
    </w:p>
    <w:p w14:paraId="5CA26E58" w14:textId="77777777" w:rsidR="00246BA1" w:rsidRDefault="007B2487">
      <w:pPr>
        <w:pStyle w:val="aff"/>
      </w:pPr>
      <w:r>
        <w:tab/>
      </w:r>
      <w:r>
        <w:rPr>
          <w:position w:val="-32"/>
        </w:rPr>
        <w:object w:dxaOrig="2023" w:dyaOrig="771" w14:anchorId="395A3857">
          <v:shape id="_x0000_i1128" type="#_x0000_t75" style="width:102pt;height:39pt" o:ole="">
            <v:imagedata r:id="rId233" o:title=""/>
          </v:shape>
          <o:OLEObject Type="Embed" ProgID="Equation.DSMT4" ShapeID="_x0000_i1128" DrawAspect="Content" ObjectID="_1816408950" r:id="rId234"/>
        </w:object>
      </w:r>
      <w:r>
        <w:tab/>
      </w:r>
      <w:r>
        <w:rPr>
          <w:rFonts w:hint="eastAsia"/>
        </w:rPr>
        <w:t>(</w:t>
      </w:r>
      <w:r>
        <w:rPr>
          <w:rFonts w:hint="eastAsia"/>
        </w:rPr>
        <w:t>公式</w:t>
      </w:r>
      <w:r>
        <w:rPr>
          <w:rFonts w:hint="eastAsia"/>
        </w:rPr>
        <w:t>5.11</w:t>
      </w:r>
      <w:r>
        <w:t>)</w:t>
      </w:r>
      <w:r>
        <w:tab/>
      </w:r>
    </w:p>
    <w:p w14:paraId="36EC7002" w14:textId="77777777" w:rsidR="00246BA1" w:rsidRDefault="007B2487">
      <w:pPr>
        <w:pStyle w:val="a0"/>
        <w:ind w:firstLine="480"/>
      </w:pPr>
      <w:r>
        <w:rPr>
          <w:rFonts w:hint="eastAsia"/>
        </w:rPr>
        <w:t>其中</w:t>
      </w:r>
      <w:r>
        <w:rPr>
          <w:position w:val="-12"/>
        </w:rPr>
        <w:object w:dxaOrig="531" w:dyaOrig="360" w14:anchorId="00DEBDA4">
          <v:shape id="_x0000_i1129" type="#_x0000_t75" style="width:27pt;height:18pt" o:ole="">
            <v:imagedata r:id="rId235" o:title=""/>
          </v:shape>
          <o:OLEObject Type="Embed" ProgID="Equation.DSMT4" ShapeID="_x0000_i1129" DrawAspect="Content" ObjectID="_1816408951" r:id="rId236"/>
        </w:object>
      </w:r>
      <w:r>
        <w:rPr>
          <w:rFonts w:hint="eastAsia"/>
        </w:rPr>
        <w:t>表示第</w:t>
      </w:r>
      <w:r>
        <w:rPr>
          <w:rFonts w:hint="eastAsia"/>
        </w:rPr>
        <w:t>i</w:t>
      </w:r>
      <w:r>
        <w:rPr>
          <w:rFonts w:hint="eastAsia"/>
        </w:rPr>
        <w:t>个候选三元组打分排序的正确答案的排名。</w:t>
      </w:r>
      <w:r>
        <w:rPr>
          <w:rFonts w:hint="eastAsia"/>
        </w:rPr>
        <w:t>M</w:t>
      </w:r>
      <w:r>
        <w:t>RR</w:t>
      </w:r>
      <w:r>
        <w:rPr>
          <w:rFonts w:hint="eastAsia"/>
        </w:rPr>
        <w:t>是一个对推荐系统算法进行评价的指标，他把标准答案在结果序列中的排名位置的倒数求平均，然后作为推荐的准确度。而</w:t>
      </w:r>
      <w:r>
        <w:t>H@N</w:t>
      </w:r>
      <w:r>
        <w:rPr>
          <w:rFonts w:hint="eastAsia"/>
        </w:rPr>
        <w:t>则表示正确答案在结果序列中排名的位置，最后求排名在序列的百分之</w:t>
      </w:r>
      <w:r>
        <w:t>N</w:t>
      </w:r>
      <w:r>
        <w:rPr>
          <w:rFonts w:hint="eastAsia"/>
        </w:rPr>
        <w:t>个数的平均，</w:t>
      </w:r>
      <w:r>
        <w:rPr>
          <w:rFonts w:hint="eastAsia"/>
        </w:rPr>
        <w:t>N</w:t>
      </w:r>
      <w:r>
        <w:rPr>
          <w:rFonts w:hint="eastAsia"/>
        </w:rPr>
        <w:t>的取值通常为</w:t>
      </w:r>
      <w:r>
        <w:rPr>
          <w:rFonts w:hint="eastAsia"/>
        </w:rPr>
        <w:t>1</w:t>
      </w:r>
      <w:r>
        <w:rPr>
          <w:rFonts w:hint="eastAsia"/>
        </w:rPr>
        <w:t>、</w:t>
      </w:r>
      <w:r>
        <w:rPr>
          <w:rFonts w:hint="eastAsia"/>
        </w:rPr>
        <w:t>3</w:t>
      </w:r>
      <w:r>
        <w:rPr>
          <w:rFonts w:hint="eastAsia"/>
        </w:rPr>
        <w:t>、</w:t>
      </w:r>
      <w:r>
        <w:rPr>
          <w:rFonts w:hint="eastAsia"/>
        </w:rPr>
        <w:t>10</w:t>
      </w:r>
      <w:r>
        <w:rPr>
          <w:rFonts w:hint="eastAsia"/>
        </w:rPr>
        <w:t>。则最后的结果更高的</w:t>
      </w:r>
      <w:r>
        <w:rPr>
          <w:rFonts w:hint="eastAsia"/>
        </w:rPr>
        <w:t>M</w:t>
      </w:r>
      <w:r>
        <w:t>RR</w:t>
      </w:r>
      <w:r>
        <w:rPr>
          <w:rFonts w:hint="eastAsia"/>
        </w:rPr>
        <w:t>或者</w:t>
      </w:r>
      <w:r>
        <w:t>H@N</w:t>
      </w:r>
      <w:r>
        <w:rPr>
          <w:rFonts w:hint="eastAsia"/>
        </w:rPr>
        <w:t>则表示模型的性能更优。</w:t>
      </w:r>
    </w:p>
    <w:p w14:paraId="2538879F" w14:textId="77777777" w:rsidR="00246BA1" w:rsidRDefault="007B2487">
      <w:pPr>
        <w:pStyle w:val="3"/>
        <w:numPr>
          <w:ilvl w:val="2"/>
          <w:numId w:val="5"/>
        </w:numPr>
        <w:spacing w:beforeLines="30" w:before="93" w:afterLines="30" w:after="93" w:line="240" w:lineRule="auto"/>
      </w:pPr>
      <w:bookmarkStart w:id="65" w:name="_Toc41378048"/>
      <w:r>
        <w:rPr>
          <w:rFonts w:hint="eastAsia"/>
        </w:rPr>
        <w:t>参数选择对比</w:t>
      </w:r>
      <w:bookmarkEnd w:id="65"/>
    </w:p>
    <w:p w14:paraId="04B7A13A" w14:textId="4F3EFC5A" w:rsidR="00246BA1" w:rsidRDefault="002B7DE2">
      <w:pPr>
        <w:pStyle w:val="a0"/>
        <w:ind w:firstLine="480"/>
        <w:textAlignment w:val="center"/>
      </w:pPr>
      <w:r>
        <w:rPr>
          <w:rFonts w:hint="eastAsia"/>
        </w:rPr>
        <w:t>本节</w:t>
      </w:r>
      <w:r w:rsidR="007B2487">
        <w:rPr>
          <w:rFonts w:hint="eastAsia"/>
        </w:rPr>
        <w:t>使用了各个模型训练了所有的基准方法</w:t>
      </w:r>
      <w:r w:rsidR="00947F71">
        <w:rPr>
          <w:rFonts w:hint="eastAsia"/>
        </w:rPr>
        <w:t>，并且根据</w:t>
      </w:r>
      <w:r w:rsidR="007B2487">
        <w:rPr>
          <w:rFonts w:hint="eastAsia"/>
        </w:rPr>
        <w:t>。对于</w:t>
      </w:r>
      <w:r w:rsidR="007B2487">
        <w:rPr>
          <w:rFonts w:hint="eastAsia"/>
        </w:rPr>
        <w:t>R</w:t>
      </w:r>
      <w:r w:rsidR="007B2487">
        <w:t>ESCAL</w:t>
      </w:r>
      <w:r w:rsidR="007B2487">
        <w:rPr>
          <w:rFonts w:hint="eastAsia"/>
        </w:rPr>
        <w:t>模型，将正则化参数这是为</w:t>
      </w:r>
      <w:r w:rsidR="007B2487">
        <w:rPr>
          <w:rFonts w:hint="eastAsia"/>
        </w:rPr>
        <w:t>0</w:t>
      </w:r>
      <w:r w:rsidR="007B2487">
        <w:rPr>
          <w:rFonts w:hint="eastAsia"/>
        </w:rPr>
        <w:t>，并且选择了维度</w:t>
      </w:r>
      <w:r w:rsidR="007B2487">
        <w:object w:dxaOrig="189" w:dyaOrig="291" w14:anchorId="7D0D68C3">
          <v:shape id="_x0000_i1130" type="#_x0000_t75" style="width:9pt;height:15pt" o:ole="">
            <v:imagedata r:id="rId237" o:title=""/>
          </v:shape>
          <o:OLEObject Type="Embed" ProgID="Equation.DSMT4" ShapeID="_x0000_i1130" DrawAspect="Content" ObjectID="_1816408952" r:id="rId238"/>
        </w:object>
      </w:r>
      <w:r w:rsidR="007B2487">
        <w:rPr>
          <w:rFonts w:hint="eastAsia"/>
        </w:rPr>
        <w:t>的取值范围为</w:t>
      </w:r>
      <w:r w:rsidR="007B2487">
        <w:object w:dxaOrig="2486" w:dyaOrig="429" w14:anchorId="64DE0C23">
          <v:shape id="_x0000_i1131" type="#_x0000_t75" style="width:125.25pt;height:21pt" o:ole="">
            <v:imagedata r:id="rId239" o:title=""/>
          </v:shape>
          <o:OLEObject Type="Embed" ProgID="Equation.DSMT4" ShapeID="_x0000_i1131" DrawAspect="Content" ObjectID="_1816408953" r:id="rId240"/>
        </w:object>
      </w:r>
      <w:r w:rsidR="007B2487">
        <w:rPr>
          <w:rFonts w:hint="eastAsia"/>
        </w:rPr>
        <w:t>，使得模型在验证集上的预测平均损失最低。对</w:t>
      </w:r>
      <w:r w:rsidR="007B2487">
        <w:t>C</w:t>
      </w:r>
      <w:r w:rsidR="007B2487">
        <w:rPr>
          <w:rFonts w:hint="eastAsia"/>
        </w:rPr>
        <w:t>ompl</w:t>
      </w:r>
      <w:r w:rsidR="007B2487">
        <w:t>E</w:t>
      </w:r>
      <w:r w:rsidR="007B2487">
        <w:rPr>
          <w:rFonts w:hint="eastAsia"/>
        </w:rPr>
        <w:t>x</w:t>
      </w:r>
      <w:r w:rsidR="007B2487">
        <w:rPr>
          <w:rFonts w:hint="eastAsia"/>
        </w:rPr>
        <w:t>、</w:t>
      </w:r>
      <w:r w:rsidR="007B2487">
        <w:rPr>
          <w:rFonts w:hint="eastAsia"/>
        </w:rPr>
        <w:t>A</w:t>
      </w:r>
      <w:r w:rsidR="007B2487">
        <w:t>NALOGY</w:t>
      </w:r>
      <w:r w:rsidR="007B2487">
        <w:rPr>
          <w:rFonts w:hint="eastAsia"/>
        </w:rPr>
        <w:t>、</w:t>
      </w:r>
      <w:r w:rsidR="007B2487">
        <w:rPr>
          <w:rFonts w:hint="eastAsia"/>
        </w:rPr>
        <w:t>D</w:t>
      </w:r>
      <w:r w:rsidR="007B2487">
        <w:t>ismult</w:t>
      </w:r>
      <w:r w:rsidR="007B2487">
        <w:rPr>
          <w:rFonts w:hint="eastAsia"/>
        </w:rPr>
        <w:t>模型，</w:t>
      </w:r>
      <w:r>
        <w:rPr>
          <w:rFonts w:hint="eastAsia"/>
        </w:rPr>
        <w:t>本节</w:t>
      </w:r>
      <w:r w:rsidR="007B2487">
        <w:rPr>
          <w:rFonts w:hint="eastAsia"/>
        </w:rPr>
        <w:t>选择了学习率</w:t>
      </w:r>
      <w:r w:rsidR="007B2487">
        <w:object w:dxaOrig="223" w:dyaOrig="291" w14:anchorId="247D3229">
          <v:shape id="_x0000_i1132" type="#_x0000_t75" style="width:12pt;height:15pt" o:ole="">
            <v:imagedata r:id="rId241" o:title=""/>
          </v:shape>
          <o:OLEObject Type="Embed" ProgID="Equation.DSMT4" ShapeID="_x0000_i1132" DrawAspect="Content" ObjectID="_1816408954" r:id="rId242"/>
        </w:object>
      </w:r>
      <w:r w:rsidR="007B2487">
        <w:rPr>
          <w:rFonts w:hint="eastAsia"/>
        </w:rPr>
        <w:t>的取值范围为</w:t>
      </w:r>
      <w:r w:rsidR="007B2487">
        <w:object w:dxaOrig="1629" w:dyaOrig="309" w14:anchorId="5D3549A1">
          <v:shape id="_x0000_i1133" type="#_x0000_t75" style="width:81pt;height:15pt" o:ole="">
            <v:imagedata r:id="rId243" o:title=""/>
          </v:shape>
          <o:OLEObject Type="Embed" ProgID="Equation.DSMT4" ShapeID="_x0000_i1133" DrawAspect="Content" ObjectID="_1816408955" r:id="rId244"/>
        </w:object>
      </w:r>
      <w:r w:rsidR="007B2487">
        <w:rPr>
          <w:rFonts w:hint="eastAsia"/>
        </w:rPr>
        <w:t>，维度</w:t>
      </w:r>
      <w:r w:rsidR="007B2487">
        <w:object w:dxaOrig="189" w:dyaOrig="291" w14:anchorId="4435B1E2">
          <v:shape id="_x0000_i1134" type="#_x0000_t75" style="width:9pt;height:15pt" o:ole="">
            <v:imagedata r:id="rId237" o:title=""/>
          </v:shape>
          <o:OLEObject Type="Embed" ProgID="Equation.DSMT4" ShapeID="_x0000_i1134" DrawAspect="Content" ObjectID="_1816408956" r:id="rId245"/>
        </w:object>
      </w:r>
      <w:r w:rsidR="007B2487">
        <w:rPr>
          <w:rFonts w:hint="eastAsia"/>
        </w:rPr>
        <w:t>的取值范围为</w:t>
      </w:r>
      <w:r w:rsidR="007B2487">
        <w:object w:dxaOrig="823" w:dyaOrig="429" w14:anchorId="11DB83BB">
          <v:shape id="_x0000_i1135" type="#_x0000_t75" style="width:39.75pt;height:21pt" o:ole="">
            <v:imagedata r:id="rId246" o:title=""/>
          </v:shape>
          <o:OLEObject Type="Embed" ProgID="Equation.DSMT4" ShapeID="_x0000_i1135" DrawAspect="Content" ObjectID="_1816408957" r:id="rId247"/>
        </w:object>
      </w:r>
      <w:r w:rsidR="007B2487">
        <w:rPr>
          <w:rFonts w:hint="eastAsia"/>
        </w:rPr>
        <w:t>。对于</w:t>
      </w:r>
      <w:r w:rsidR="007B2487">
        <w:t>T</w:t>
      </w:r>
      <w:r w:rsidR="007B2487">
        <w:tab/>
      </w:r>
      <w:r w:rsidR="007B2487">
        <w:rPr>
          <w:rFonts w:hint="eastAsia"/>
        </w:rPr>
        <w:t>rans</w:t>
      </w:r>
      <w:r w:rsidR="007B2487">
        <w:t>E</w:t>
      </w:r>
      <w:r w:rsidR="007B2487">
        <w:rPr>
          <w:rFonts w:hint="eastAsia"/>
        </w:rPr>
        <w:t>，</w:t>
      </w:r>
      <w:r>
        <w:rPr>
          <w:rFonts w:hint="eastAsia"/>
        </w:rPr>
        <w:t>本节</w:t>
      </w:r>
      <w:r w:rsidR="007B2487">
        <w:rPr>
          <w:rFonts w:hint="eastAsia"/>
        </w:rPr>
        <w:t>选择的学习率</w:t>
      </w:r>
      <w:r w:rsidR="007B2487">
        <w:object w:dxaOrig="223" w:dyaOrig="291" w14:anchorId="50130553">
          <v:shape id="_x0000_i1136" type="#_x0000_t75" style="width:12pt;height:15pt" o:ole="">
            <v:imagedata r:id="rId241" o:title=""/>
          </v:shape>
          <o:OLEObject Type="Embed" ProgID="Equation.DSMT4" ShapeID="_x0000_i1136" DrawAspect="Content" ObjectID="_1816408958" r:id="rId248"/>
        </w:object>
      </w:r>
      <w:r w:rsidR="007B2487">
        <w:rPr>
          <w:rFonts w:hint="eastAsia"/>
        </w:rPr>
        <w:t>的取值范围为</w:t>
      </w:r>
      <w:r w:rsidR="007B2487">
        <w:object w:dxaOrig="1629" w:dyaOrig="309" w14:anchorId="30534DAD">
          <v:shape id="_x0000_i1137" type="#_x0000_t75" style="width:81pt;height:15pt" o:ole="">
            <v:imagedata r:id="rId243" o:title=""/>
          </v:shape>
          <o:OLEObject Type="Embed" ProgID="Equation.DSMT4" ShapeID="_x0000_i1137" DrawAspect="Content" ObjectID="_1816408959" r:id="rId249"/>
        </w:object>
      </w:r>
      <w:r w:rsidR="007B2487">
        <w:rPr>
          <w:rFonts w:hint="eastAsia"/>
        </w:rPr>
        <w:t>，间隔</w:t>
      </w:r>
      <w:r w:rsidR="007B2487">
        <w:object w:dxaOrig="189" w:dyaOrig="274" w14:anchorId="3466AB52">
          <v:shape id="_x0000_i1138" type="#_x0000_t75" style="width:9pt;height:12.75pt" o:ole="">
            <v:imagedata r:id="rId250" o:title=""/>
          </v:shape>
          <o:OLEObject Type="Embed" ProgID="Equation.DSMT4" ShapeID="_x0000_i1138" DrawAspect="Content" ObjectID="_1816408960" r:id="rId251"/>
        </w:object>
      </w:r>
      <w:r w:rsidR="007B2487">
        <w:rPr>
          <w:rFonts w:hint="eastAsia"/>
        </w:rPr>
        <w:t>的取值范围为</w:t>
      </w:r>
      <w:r w:rsidR="007B2487">
        <w:object w:dxaOrig="823" w:dyaOrig="309" w14:anchorId="18267A0B">
          <v:shape id="_x0000_i1139" type="#_x0000_t75" style="width:39.75pt;height:15pt" o:ole="">
            <v:imagedata r:id="rId252" o:title=""/>
          </v:shape>
          <o:OLEObject Type="Embed" ProgID="Equation.DSMT4" ShapeID="_x0000_i1139" DrawAspect="Content" ObjectID="_1816408961" r:id="rId253"/>
        </w:object>
      </w:r>
      <w:r w:rsidR="007B2487">
        <w:rPr>
          <w:rFonts w:hint="eastAsia"/>
        </w:rPr>
        <w:t>，维度</w:t>
      </w:r>
      <w:r w:rsidR="007B2487">
        <w:object w:dxaOrig="189" w:dyaOrig="291" w14:anchorId="0277BE5A">
          <v:shape id="_x0000_i1140" type="#_x0000_t75" style="width:9pt;height:15pt" o:ole="">
            <v:imagedata r:id="rId237" o:title=""/>
          </v:shape>
          <o:OLEObject Type="Embed" ProgID="Equation.DSMT4" ShapeID="_x0000_i1140" DrawAspect="Content" ObjectID="_1816408962" r:id="rId254"/>
        </w:object>
      </w:r>
      <w:r w:rsidR="007B2487">
        <w:rPr>
          <w:rFonts w:hint="eastAsia"/>
        </w:rPr>
        <w:t>的取值范围为</w:t>
      </w:r>
      <w:r w:rsidR="007B2487">
        <w:object w:dxaOrig="789" w:dyaOrig="309" w14:anchorId="173A12D2">
          <v:shape id="_x0000_i1141" type="#_x0000_t75" style="width:39pt;height:15pt" o:ole="">
            <v:imagedata r:id="rId255" o:title=""/>
          </v:shape>
          <o:OLEObject Type="Embed" ProgID="Equation.DSMT4" ShapeID="_x0000_i1141" DrawAspect="Content" ObjectID="_1816408963" r:id="rId256"/>
        </w:object>
      </w:r>
      <w:r w:rsidR="007B2487">
        <w:rPr>
          <w:rFonts w:hint="eastAsia"/>
        </w:rPr>
        <w:t>，根据模型在验证集上的不同表现，最终确定了</w:t>
      </w:r>
      <w:r w:rsidR="007B2487" w:rsidRPr="00947F71">
        <w:object w:dxaOrig="2109" w:dyaOrig="309" w14:anchorId="6480B32F">
          <v:shape id="_x0000_i1142" type="#_x0000_t75" style="width:105pt;height:15pt" o:ole="">
            <v:imagedata r:id="rId257" o:title=""/>
          </v:shape>
          <o:OLEObject Type="Embed" ProgID="Equation.DSMT4" ShapeID="_x0000_i1142" DrawAspect="Content" ObjectID="_1816408964" r:id="rId258"/>
        </w:object>
      </w:r>
      <w:r w:rsidR="007B2487">
        <w:rPr>
          <w:rFonts w:hint="eastAsia"/>
        </w:rPr>
        <w:t>的参数设置。</w:t>
      </w:r>
    </w:p>
    <w:p w14:paraId="62DF1A5D" w14:textId="1386C2ED" w:rsidR="00246BA1" w:rsidRDefault="007B2487">
      <w:pPr>
        <w:pStyle w:val="a0"/>
        <w:ind w:firstLine="480"/>
      </w:pPr>
      <w:r>
        <w:rPr>
          <w:rFonts w:hint="eastAsia"/>
        </w:rPr>
        <w:t>对于</w:t>
      </w:r>
      <w:r>
        <w:rPr>
          <w:rFonts w:hint="eastAsia"/>
        </w:rPr>
        <w:t>G</w:t>
      </w:r>
      <w:r>
        <w:t>CN</w:t>
      </w:r>
      <w:r>
        <w:rPr>
          <w:rFonts w:hint="eastAsia"/>
        </w:rPr>
        <w:t>图神经网络模型，</w:t>
      </w:r>
      <w:r w:rsidR="002B7DE2">
        <w:rPr>
          <w:rFonts w:hint="eastAsia"/>
        </w:rPr>
        <w:t>本节</w:t>
      </w:r>
      <w:r>
        <w:rPr>
          <w:rFonts w:hint="eastAsia"/>
        </w:rPr>
        <w:t>还增加了</w:t>
      </w:r>
      <w:r>
        <w:rPr>
          <w:rFonts w:hint="eastAsia"/>
        </w:rPr>
        <w:t>Dropout</w:t>
      </w:r>
      <w:r>
        <w:rPr>
          <w:rFonts w:hint="eastAsia"/>
        </w:rPr>
        <w:t>技术。</w:t>
      </w:r>
      <w:r w:rsidR="002B7DE2">
        <w:rPr>
          <w:rFonts w:hint="eastAsia"/>
        </w:rPr>
        <w:t>本节</w:t>
      </w:r>
      <w:r>
        <w:rPr>
          <w:rFonts w:hint="eastAsia"/>
        </w:rPr>
        <w:t>设置了神经网络层数的</w:t>
      </w:r>
      <w:r>
        <w:rPr>
          <w:position w:val="-6"/>
        </w:rPr>
        <w:object w:dxaOrig="137" w:dyaOrig="291" w14:anchorId="7EC4610C">
          <v:shape id="_x0000_i1143" type="#_x0000_t75" style="width:6pt;height:15pt" o:ole="">
            <v:imagedata r:id="rId259" o:title=""/>
          </v:shape>
          <o:OLEObject Type="Embed" ProgID="Equation.DSMT4" ShapeID="_x0000_i1143" DrawAspect="Content" ObjectID="_1816408965" r:id="rId260"/>
        </w:object>
      </w:r>
      <w:r>
        <w:rPr>
          <w:rFonts w:hint="eastAsia"/>
        </w:rPr>
        <w:t>的取值范围为</w:t>
      </w:r>
      <w:r>
        <w:rPr>
          <w:position w:val="-10"/>
        </w:rPr>
        <w:object w:dxaOrig="531" w:dyaOrig="309" w14:anchorId="02A8BA82">
          <v:shape id="_x0000_i1144" type="#_x0000_t75" style="width:27pt;height:15pt" o:ole="">
            <v:imagedata r:id="rId261" o:title=""/>
          </v:shape>
          <o:OLEObject Type="Embed" ProgID="Equation.DSMT4" ShapeID="_x0000_i1144" DrawAspect="Content" ObjectID="_1816408966" r:id="rId262"/>
        </w:object>
      </w:r>
      <w:r>
        <w:rPr>
          <w:rFonts w:hint="eastAsia"/>
        </w:rPr>
        <w:t>，神经网络的嵌入维数的取值范围为</w:t>
      </w:r>
      <w:r>
        <w:rPr>
          <w:position w:val="-10"/>
        </w:rPr>
        <w:object w:dxaOrig="1029" w:dyaOrig="309" w14:anchorId="1003C1C7">
          <v:shape id="_x0000_i1145" type="#_x0000_t75" style="width:51pt;height:15pt" o:ole="">
            <v:imagedata r:id="rId263" o:title=""/>
          </v:shape>
          <o:OLEObject Type="Embed" ProgID="Equation.DSMT4" ShapeID="_x0000_i1145" DrawAspect="Content" ObjectID="_1816408967" r:id="rId264"/>
        </w:object>
      </w:r>
      <w:r>
        <w:rPr>
          <w:rFonts w:hint="eastAsia"/>
        </w:rPr>
        <w:t>，学习率</w:t>
      </w:r>
      <w:r>
        <w:rPr>
          <w:position w:val="-6"/>
        </w:rPr>
        <w:object w:dxaOrig="223" w:dyaOrig="291" w14:anchorId="1EBAEEEB">
          <v:shape id="_x0000_i1146" type="#_x0000_t75" style="width:12pt;height:15pt" o:ole="">
            <v:imagedata r:id="rId265" o:title=""/>
          </v:shape>
          <o:OLEObject Type="Embed" ProgID="Equation.DSMT4" ShapeID="_x0000_i1146" DrawAspect="Content" ObjectID="_1816408968" r:id="rId266"/>
        </w:object>
      </w:r>
      <w:r>
        <w:rPr>
          <w:rFonts w:hint="eastAsia"/>
        </w:rPr>
        <w:t>的取值范围为</w:t>
      </w:r>
      <w:r>
        <w:rPr>
          <w:position w:val="-10"/>
        </w:rPr>
        <w:object w:dxaOrig="1629" w:dyaOrig="309" w14:anchorId="49496E28">
          <v:shape id="_x0000_i1147" type="#_x0000_t75" style="width:81pt;height:15pt" o:ole="">
            <v:imagedata r:id="rId243" o:title=""/>
          </v:shape>
          <o:OLEObject Type="Embed" ProgID="Equation.DSMT4" ShapeID="_x0000_i1147" DrawAspect="Content" ObjectID="_1816408969" r:id="rId267"/>
        </w:object>
      </w:r>
      <w:r>
        <w:rPr>
          <w:rFonts w:hint="eastAsia"/>
        </w:rPr>
        <w:t>，</w:t>
      </w:r>
      <w:r>
        <w:t>D</w:t>
      </w:r>
      <w:r>
        <w:rPr>
          <w:rFonts w:hint="eastAsia"/>
        </w:rPr>
        <w:t>ropout</w:t>
      </w:r>
      <w:r>
        <w:rPr>
          <w:rFonts w:hint="eastAsia"/>
        </w:rPr>
        <w:t>率的取值范围为</w:t>
      </w:r>
      <w:r>
        <w:rPr>
          <w:position w:val="-10"/>
        </w:rPr>
        <w:object w:dxaOrig="1474" w:dyaOrig="309" w14:anchorId="37C81268">
          <v:shape id="_x0000_i1148" type="#_x0000_t75" style="width:72.75pt;height:15pt" o:ole="">
            <v:imagedata r:id="rId268" o:title=""/>
          </v:shape>
          <o:OLEObject Type="Embed" ProgID="Equation.DSMT4" ShapeID="_x0000_i1148" DrawAspect="Content" ObjectID="_1816408970" r:id="rId269"/>
        </w:object>
      </w:r>
      <w:r>
        <w:rPr>
          <w:rFonts w:hint="eastAsia"/>
        </w:rPr>
        <w:t>。根据模型在验证集上的表现，最终确定采用单层的</w:t>
      </w:r>
      <w:r>
        <w:rPr>
          <w:rFonts w:hint="eastAsia"/>
        </w:rPr>
        <w:t>200</w:t>
      </w:r>
      <w:r>
        <w:rPr>
          <w:rFonts w:hint="eastAsia"/>
        </w:rPr>
        <w:t>维的网络嵌入，</w:t>
      </w:r>
      <w:r>
        <w:rPr>
          <w:position w:val="-10"/>
        </w:rPr>
        <w:object w:dxaOrig="2383" w:dyaOrig="309" w14:anchorId="3F66804A">
          <v:shape id="_x0000_i1149" type="#_x0000_t75" style="width:120pt;height:15pt" o:ole="">
            <v:imagedata r:id="rId270" o:title=""/>
          </v:shape>
          <o:OLEObject Type="Embed" ProgID="Equation.DSMT4" ShapeID="_x0000_i1149" DrawAspect="Content" ObjectID="_1816408971" r:id="rId271"/>
        </w:object>
      </w:r>
      <w:r>
        <w:rPr>
          <w:rFonts w:hint="eastAsia"/>
        </w:rPr>
        <w:t>的参数设置。</w:t>
      </w:r>
    </w:p>
    <w:p w14:paraId="75BCEC22" w14:textId="77777777" w:rsidR="00246BA1" w:rsidRDefault="007B2487">
      <w:pPr>
        <w:pStyle w:val="3"/>
        <w:numPr>
          <w:ilvl w:val="2"/>
          <w:numId w:val="5"/>
        </w:numPr>
        <w:spacing w:beforeLines="30" w:before="93" w:afterLines="30" w:after="93" w:line="240" w:lineRule="auto"/>
      </w:pPr>
      <w:bookmarkStart w:id="66" w:name="_Toc41378049"/>
      <w:r>
        <w:rPr>
          <w:rFonts w:hint="eastAsia"/>
        </w:rPr>
        <w:lastRenderedPageBreak/>
        <w:t>网络</w:t>
      </w:r>
      <w:r>
        <w:t>模型对比</w:t>
      </w:r>
      <w:r>
        <w:rPr>
          <w:rFonts w:hint="eastAsia"/>
        </w:rPr>
        <w:t>实验</w:t>
      </w:r>
      <w:bookmarkEnd w:id="66"/>
    </w:p>
    <w:p w14:paraId="6BBBCAA9" w14:textId="120FE169" w:rsidR="00246BA1" w:rsidRDefault="007B2487">
      <w:pPr>
        <w:pStyle w:val="a0"/>
        <w:ind w:firstLine="480"/>
      </w:pPr>
      <w:r>
        <w:rPr>
          <w:rFonts w:hint="eastAsia"/>
        </w:rPr>
        <w:t>经过对不同模型参数的反复调节，</w:t>
      </w:r>
      <w:r w:rsidR="002B7DE2">
        <w:rPr>
          <w:rFonts w:hint="eastAsia"/>
        </w:rPr>
        <w:t>本节</w:t>
      </w:r>
      <w:r>
        <w:rPr>
          <w:rFonts w:hint="eastAsia"/>
        </w:rPr>
        <w:t>固定了特定的参数，并且按照</w:t>
      </w:r>
      <w:r>
        <w:rPr>
          <w:rFonts w:hint="eastAsia"/>
        </w:rPr>
        <w:t>8:</w:t>
      </w:r>
      <w:r>
        <w:t>1:1</w:t>
      </w:r>
      <w:r>
        <w:rPr>
          <w:rFonts w:hint="eastAsia"/>
        </w:rPr>
        <w:t>的比例划分了训练集、验证集和测试集。</w:t>
      </w:r>
      <w:r w:rsidR="002B7DE2">
        <w:rPr>
          <w:rFonts w:hint="eastAsia"/>
        </w:rPr>
        <w:t>本节</w:t>
      </w:r>
      <w:r>
        <w:rPr>
          <w:rFonts w:hint="eastAsia"/>
        </w:rPr>
        <w:t>将训练集对不同的模型分别进行了训练，并且在测试集上测试了模型的预测效果，如表</w:t>
      </w:r>
      <w:r>
        <w:rPr>
          <w:rFonts w:hint="eastAsia"/>
        </w:rPr>
        <w:t>5.3</w:t>
      </w:r>
      <w:r>
        <w:rPr>
          <w:rFonts w:hint="eastAsia"/>
        </w:rPr>
        <w:t>所示。</w:t>
      </w:r>
    </w:p>
    <w:p w14:paraId="1E5AAE68" w14:textId="77777777" w:rsidR="00246BA1" w:rsidRDefault="007B2487">
      <w:pPr>
        <w:adjustRightInd w:val="0"/>
        <w:snapToGrid w:val="0"/>
        <w:jc w:val="center"/>
        <w:rPr>
          <w:rFonts w:ascii="宋体" w:hAnsi="宋体"/>
          <w:sz w:val="21"/>
        </w:rPr>
      </w:pPr>
      <w:r>
        <w:rPr>
          <w:rFonts w:ascii="宋体" w:hAnsi="宋体" w:hint="eastAsia"/>
          <w:sz w:val="21"/>
        </w:rPr>
        <w:t>表5.3 不同模型在D</w:t>
      </w:r>
      <w:r>
        <w:rPr>
          <w:rFonts w:ascii="宋体" w:hAnsi="宋体"/>
          <w:sz w:val="21"/>
        </w:rPr>
        <w:t>MDA</w:t>
      </w:r>
      <w:r>
        <w:rPr>
          <w:rFonts w:ascii="宋体" w:hAnsi="宋体" w:hint="eastAsia"/>
          <w:sz w:val="21"/>
        </w:rPr>
        <w:t>数据集下的最优结果对比</w:t>
      </w:r>
    </w:p>
    <w:tbl>
      <w:tblPr>
        <w:tblW w:w="8437" w:type="dxa"/>
        <w:jc w:val="center"/>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701"/>
        <w:gridCol w:w="993"/>
        <w:gridCol w:w="1356"/>
        <w:gridCol w:w="345"/>
        <w:gridCol w:w="1229"/>
        <w:gridCol w:w="1293"/>
        <w:gridCol w:w="1520"/>
      </w:tblGrid>
      <w:tr w:rsidR="00246BA1" w14:paraId="460EAC63" w14:textId="77777777">
        <w:trPr>
          <w:trHeight w:val="260"/>
          <w:jc w:val="center"/>
        </w:trPr>
        <w:tc>
          <w:tcPr>
            <w:tcW w:w="1701" w:type="dxa"/>
            <w:vMerge w:val="restart"/>
            <w:tcBorders>
              <w:top w:val="single" w:sz="12" w:space="0" w:color="000000"/>
              <w:bottom w:val="single" w:sz="6" w:space="0" w:color="000000"/>
            </w:tcBorders>
          </w:tcPr>
          <w:p w14:paraId="17E18CBF" w14:textId="77777777" w:rsidR="00246BA1" w:rsidRDefault="00246BA1">
            <w:pPr>
              <w:spacing w:line="240" w:lineRule="auto"/>
              <w:rPr>
                <w:rFonts w:cs="Times New Roman"/>
                <w:szCs w:val="24"/>
              </w:rPr>
            </w:pPr>
          </w:p>
          <w:p w14:paraId="42E1415F" w14:textId="77777777" w:rsidR="00246BA1" w:rsidRDefault="007B2487">
            <w:pPr>
              <w:spacing w:line="240" w:lineRule="auto"/>
              <w:jc w:val="center"/>
              <w:rPr>
                <w:rFonts w:cs="Times New Roman"/>
                <w:b/>
                <w:bCs/>
                <w:szCs w:val="24"/>
              </w:rPr>
            </w:pPr>
            <w:r>
              <w:rPr>
                <w:rFonts w:cs="Times New Roman" w:hint="eastAsia"/>
                <w:b/>
                <w:bCs/>
                <w:szCs w:val="24"/>
              </w:rPr>
              <w:t>模型</w:t>
            </w:r>
          </w:p>
        </w:tc>
        <w:tc>
          <w:tcPr>
            <w:tcW w:w="6736" w:type="dxa"/>
            <w:gridSpan w:val="6"/>
            <w:tcBorders>
              <w:top w:val="single" w:sz="12" w:space="0" w:color="000000"/>
              <w:bottom w:val="single" w:sz="6" w:space="0" w:color="000000"/>
            </w:tcBorders>
          </w:tcPr>
          <w:p w14:paraId="5695A603" w14:textId="77777777" w:rsidR="00246BA1" w:rsidRDefault="007B2487">
            <w:pPr>
              <w:spacing w:line="240" w:lineRule="auto"/>
              <w:jc w:val="center"/>
              <w:rPr>
                <w:rFonts w:cs="Times New Roman"/>
                <w:b/>
                <w:szCs w:val="24"/>
              </w:rPr>
            </w:pPr>
            <w:r>
              <w:rPr>
                <w:rFonts w:cs="Times New Roman" w:hint="eastAsia"/>
                <w:b/>
                <w:szCs w:val="24"/>
              </w:rPr>
              <w:t>D</w:t>
            </w:r>
            <w:r>
              <w:rPr>
                <w:rFonts w:cs="Times New Roman"/>
                <w:b/>
                <w:szCs w:val="24"/>
              </w:rPr>
              <w:t>MDA</w:t>
            </w:r>
          </w:p>
        </w:tc>
      </w:tr>
      <w:tr w:rsidR="00246BA1" w14:paraId="5FBA91FA" w14:textId="77777777">
        <w:trPr>
          <w:trHeight w:val="340"/>
          <w:jc w:val="center"/>
        </w:trPr>
        <w:tc>
          <w:tcPr>
            <w:tcW w:w="1701" w:type="dxa"/>
            <w:vMerge/>
            <w:tcBorders>
              <w:top w:val="single" w:sz="6" w:space="0" w:color="000000"/>
              <w:bottom w:val="single" w:sz="6" w:space="0" w:color="000000"/>
            </w:tcBorders>
          </w:tcPr>
          <w:p w14:paraId="3BF83000" w14:textId="77777777" w:rsidR="00246BA1" w:rsidRDefault="00246BA1">
            <w:pPr>
              <w:spacing w:line="240" w:lineRule="auto"/>
              <w:jc w:val="center"/>
              <w:rPr>
                <w:rFonts w:cs="Times New Roman"/>
                <w:szCs w:val="24"/>
              </w:rPr>
            </w:pPr>
          </w:p>
        </w:tc>
        <w:tc>
          <w:tcPr>
            <w:tcW w:w="2694" w:type="dxa"/>
            <w:gridSpan w:val="3"/>
            <w:tcBorders>
              <w:top w:val="single" w:sz="6" w:space="0" w:color="000000"/>
              <w:bottom w:val="single" w:sz="6" w:space="0" w:color="000000"/>
            </w:tcBorders>
          </w:tcPr>
          <w:p w14:paraId="3B564844" w14:textId="77777777" w:rsidR="00246BA1" w:rsidRDefault="007B2487">
            <w:pPr>
              <w:spacing w:line="240" w:lineRule="auto"/>
              <w:jc w:val="center"/>
              <w:rPr>
                <w:rFonts w:cs="Times New Roman"/>
                <w:b/>
                <w:szCs w:val="24"/>
              </w:rPr>
            </w:pPr>
            <w:r>
              <w:rPr>
                <w:rFonts w:cs="Times New Roman" w:hint="eastAsia"/>
                <w:b/>
                <w:szCs w:val="24"/>
              </w:rPr>
              <w:t>M</w:t>
            </w:r>
            <w:r>
              <w:rPr>
                <w:rFonts w:cs="Times New Roman"/>
                <w:b/>
                <w:szCs w:val="24"/>
              </w:rPr>
              <w:t>RR</w:t>
            </w:r>
          </w:p>
        </w:tc>
        <w:tc>
          <w:tcPr>
            <w:tcW w:w="4042" w:type="dxa"/>
            <w:gridSpan w:val="3"/>
            <w:tcBorders>
              <w:top w:val="single" w:sz="6" w:space="0" w:color="000000"/>
              <w:bottom w:val="single" w:sz="6" w:space="0" w:color="000000"/>
            </w:tcBorders>
          </w:tcPr>
          <w:p w14:paraId="781F317D" w14:textId="77777777" w:rsidR="00246BA1" w:rsidRDefault="007B2487">
            <w:pPr>
              <w:spacing w:line="240" w:lineRule="auto"/>
              <w:jc w:val="center"/>
              <w:rPr>
                <w:rFonts w:cs="Times New Roman"/>
                <w:b/>
                <w:szCs w:val="24"/>
              </w:rPr>
            </w:pPr>
            <w:r>
              <w:rPr>
                <w:rFonts w:cs="Times New Roman" w:hint="eastAsia"/>
                <w:b/>
                <w:szCs w:val="24"/>
              </w:rPr>
              <w:t>Hits@</w:t>
            </w:r>
            <w:r>
              <w:rPr>
                <w:rFonts w:cs="Times New Roman"/>
                <w:b/>
                <w:szCs w:val="24"/>
              </w:rPr>
              <w:t>N</w:t>
            </w:r>
          </w:p>
        </w:tc>
      </w:tr>
      <w:tr w:rsidR="00246BA1" w14:paraId="604680D2" w14:textId="77777777">
        <w:trPr>
          <w:trHeight w:val="340"/>
          <w:jc w:val="center"/>
        </w:trPr>
        <w:tc>
          <w:tcPr>
            <w:tcW w:w="1701" w:type="dxa"/>
            <w:vMerge/>
            <w:tcBorders>
              <w:top w:val="single" w:sz="6" w:space="0" w:color="000000"/>
              <w:bottom w:val="single" w:sz="12" w:space="0" w:color="000000"/>
            </w:tcBorders>
          </w:tcPr>
          <w:p w14:paraId="137F108B" w14:textId="77777777" w:rsidR="00246BA1" w:rsidRDefault="00246BA1">
            <w:pPr>
              <w:spacing w:line="240" w:lineRule="auto"/>
              <w:jc w:val="center"/>
              <w:rPr>
                <w:rFonts w:cs="Times New Roman"/>
                <w:szCs w:val="24"/>
              </w:rPr>
            </w:pPr>
          </w:p>
        </w:tc>
        <w:tc>
          <w:tcPr>
            <w:tcW w:w="993" w:type="dxa"/>
            <w:tcBorders>
              <w:top w:val="single" w:sz="6" w:space="0" w:color="000000"/>
              <w:bottom w:val="single" w:sz="12" w:space="0" w:color="000000"/>
            </w:tcBorders>
          </w:tcPr>
          <w:p w14:paraId="0CAA6D7B" w14:textId="77777777" w:rsidR="00246BA1" w:rsidRDefault="007B2487">
            <w:pPr>
              <w:spacing w:line="240" w:lineRule="auto"/>
              <w:jc w:val="center"/>
              <w:rPr>
                <w:rFonts w:cs="Times New Roman"/>
                <w:b/>
                <w:szCs w:val="24"/>
              </w:rPr>
            </w:pPr>
            <w:r>
              <w:rPr>
                <w:rFonts w:cs="Times New Roman" w:hint="eastAsia"/>
                <w:b/>
                <w:szCs w:val="24"/>
              </w:rPr>
              <w:t>Raw</w:t>
            </w:r>
          </w:p>
        </w:tc>
        <w:tc>
          <w:tcPr>
            <w:tcW w:w="1356" w:type="dxa"/>
            <w:tcBorders>
              <w:top w:val="single" w:sz="6" w:space="0" w:color="000000"/>
              <w:bottom w:val="single" w:sz="12" w:space="0" w:color="000000"/>
            </w:tcBorders>
          </w:tcPr>
          <w:p w14:paraId="0136B804" w14:textId="77777777" w:rsidR="00246BA1" w:rsidRDefault="007B2487">
            <w:pPr>
              <w:spacing w:line="240" w:lineRule="auto"/>
              <w:jc w:val="center"/>
              <w:rPr>
                <w:rFonts w:cs="Times New Roman"/>
                <w:b/>
                <w:szCs w:val="24"/>
              </w:rPr>
            </w:pPr>
            <w:r>
              <w:rPr>
                <w:rFonts w:cs="Times New Roman" w:hint="eastAsia"/>
                <w:b/>
                <w:szCs w:val="24"/>
              </w:rPr>
              <w:t>Filtered</w:t>
            </w:r>
          </w:p>
        </w:tc>
        <w:tc>
          <w:tcPr>
            <w:tcW w:w="1574" w:type="dxa"/>
            <w:gridSpan w:val="2"/>
            <w:tcBorders>
              <w:top w:val="single" w:sz="6" w:space="0" w:color="000000"/>
              <w:bottom w:val="single" w:sz="12" w:space="0" w:color="000000"/>
            </w:tcBorders>
          </w:tcPr>
          <w:p w14:paraId="2B3E2B00" w14:textId="77777777" w:rsidR="00246BA1" w:rsidRDefault="007B2487">
            <w:pPr>
              <w:tabs>
                <w:tab w:val="center" w:pos="679"/>
              </w:tabs>
              <w:spacing w:line="240" w:lineRule="auto"/>
              <w:rPr>
                <w:rFonts w:cs="Times New Roman"/>
                <w:b/>
                <w:szCs w:val="24"/>
              </w:rPr>
            </w:pPr>
            <w:r>
              <w:rPr>
                <w:rFonts w:cs="Times New Roman"/>
                <w:b/>
                <w:szCs w:val="24"/>
              </w:rPr>
              <w:tab/>
            </w:r>
            <w:r>
              <w:rPr>
                <w:rFonts w:cs="Times New Roman" w:hint="eastAsia"/>
                <w:b/>
                <w:szCs w:val="24"/>
              </w:rPr>
              <w:t>1</w:t>
            </w:r>
          </w:p>
        </w:tc>
        <w:tc>
          <w:tcPr>
            <w:tcW w:w="1293" w:type="dxa"/>
            <w:tcBorders>
              <w:top w:val="single" w:sz="6" w:space="0" w:color="000000"/>
              <w:bottom w:val="single" w:sz="12" w:space="0" w:color="000000"/>
            </w:tcBorders>
          </w:tcPr>
          <w:p w14:paraId="0B0465AA" w14:textId="77777777" w:rsidR="00246BA1" w:rsidRDefault="007B2487">
            <w:pPr>
              <w:spacing w:line="240" w:lineRule="auto"/>
              <w:jc w:val="center"/>
              <w:rPr>
                <w:rFonts w:cs="Times New Roman"/>
                <w:b/>
                <w:szCs w:val="24"/>
              </w:rPr>
            </w:pPr>
            <w:r>
              <w:rPr>
                <w:rFonts w:cs="Times New Roman" w:hint="eastAsia"/>
                <w:b/>
                <w:szCs w:val="24"/>
              </w:rPr>
              <w:t>3</w:t>
            </w:r>
          </w:p>
        </w:tc>
        <w:tc>
          <w:tcPr>
            <w:tcW w:w="1520" w:type="dxa"/>
            <w:tcBorders>
              <w:top w:val="single" w:sz="6" w:space="0" w:color="000000"/>
              <w:bottom w:val="single" w:sz="12" w:space="0" w:color="000000"/>
            </w:tcBorders>
          </w:tcPr>
          <w:p w14:paraId="42BCCE63" w14:textId="77777777" w:rsidR="00246BA1" w:rsidRDefault="007B2487">
            <w:pPr>
              <w:spacing w:line="240" w:lineRule="auto"/>
              <w:jc w:val="center"/>
              <w:rPr>
                <w:rFonts w:cs="Times New Roman"/>
                <w:b/>
                <w:szCs w:val="24"/>
              </w:rPr>
            </w:pPr>
            <w:r>
              <w:rPr>
                <w:rFonts w:cs="Times New Roman" w:hint="eastAsia"/>
                <w:b/>
                <w:szCs w:val="24"/>
              </w:rPr>
              <w:t>10</w:t>
            </w:r>
          </w:p>
        </w:tc>
      </w:tr>
      <w:tr w:rsidR="00246BA1" w14:paraId="65FBADFE" w14:textId="77777777">
        <w:trPr>
          <w:trHeight w:val="340"/>
          <w:jc w:val="center"/>
        </w:trPr>
        <w:tc>
          <w:tcPr>
            <w:tcW w:w="1701" w:type="dxa"/>
            <w:tcBorders>
              <w:top w:val="single" w:sz="12" w:space="0" w:color="000000"/>
            </w:tcBorders>
          </w:tcPr>
          <w:p w14:paraId="0BC8DA26" w14:textId="77777777" w:rsidR="00246BA1" w:rsidRDefault="007B2487">
            <w:pPr>
              <w:spacing w:line="240" w:lineRule="auto"/>
              <w:jc w:val="center"/>
              <w:rPr>
                <w:rFonts w:cs="Times New Roman"/>
                <w:b/>
                <w:szCs w:val="24"/>
              </w:rPr>
            </w:pPr>
            <w:r>
              <w:rPr>
                <w:rFonts w:cs="Times New Roman" w:hint="eastAsia"/>
                <w:b/>
                <w:szCs w:val="24"/>
              </w:rPr>
              <w:t>G</w:t>
            </w:r>
            <w:r>
              <w:rPr>
                <w:rFonts w:cs="Times New Roman"/>
                <w:b/>
                <w:szCs w:val="24"/>
              </w:rPr>
              <w:t>CN</w:t>
            </w:r>
          </w:p>
        </w:tc>
        <w:tc>
          <w:tcPr>
            <w:tcW w:w="993" w:type="dxa"/>
            <w:tcBorders>
              <w:top w:val="single" w:sz="12" w:space="0" w:color="000000"/>
            </w:tcBorders>
          </w:tcPr>
          <w:p w14:paraId="33659FD3" w14:textId="77777777" w:rsidR="00246BA1" w:rsidRDefault="007B2487">
            <w:pPr>
              <w:spacing w:line="240" w:lineRule="auto"/>
              <w:jc w:val="center"/>
              <w:rPr>
                <w:rFonts w:cs="Times New Roman"/>
                <w:szCs w:val="24"/>
              </w:rPr>
            </w:pPr>
            <w:r>
              <w:rPr>
                <w:rFonts w:cs="Times New Roman" w:hint="eastAsia"/>
                <w:szCs w:val="24"/>
              </w:rPr>
              <w:t>32.2%</w:t>
            </w:r>
          </w:p>
        </w:tc>
        <w:tc>
          <w:tcPr>
            <w:tcW w:w="1356" w:type="dxa"/>
            <w:tcBorders>
              <w:top w:val="single" w:sz="12" w:space="0" w:color="000000"/>
            </w:tcBorders>
          </w:tcPr>
          <w:p w14:paraId="5CB12815" w14:textId="77777777" w:rsidR="00246BA1" w:rsidRDefault="007B2487">
            <w:pPr>
              <w:spacing w:line="240" w:lineRule="auto"/>
              <w:jc w:val="center"/>
              <w:rPr>
                <w:rFonts w:cs="Times New Roman"/>
                <w:szCs w:val="24"/>
              </w:rPr>
            </w:pPr>
            <w:r>
              <w:rPr>
                <w:rFonts w:cs="Times New Roman" w:hint="eastAsia"/>
                <w:szCs w:val="24"/>
              </w:rPr>
              <w:t>41.2%</w:t>
            </w:r>
          </w:p>
        </w:tc>
        <w:tc>
          <w:tcPr>
            <w:tcW w:w="1574" w:type="dxa"/>
            <w:gridSpan w:val="2"/>
            <w:tcBorders>
              <w:top w:val="single" w:sz="12" w:space="0" w:color="000000"/>
            </w:tcBorders>
          </w:tcPr>
          <w:p w14:paraId="135BA3F2" w14:textId="77777777" w:rsidR="00246BA1" w:rsidRDefault="007B2487">
            <w:pPr>
              <w:spacing w:line="240" w:lineRule="auto"/>
              <w:jc w:val="center"/>
              <w:rPr>
                <w:rFonts w:cs="Times New Roman"/>
                <w:szCs w:val="24"/>
              </w:rPr>
            </w:pPr>
            <w:r>
              <w:rPr>
                <w:rFonts w:cs="Times New Roman" w:hint="eastAsia"/>
                <w:szCs w:val="24"/>
              </w:rPr>
              <w:t>39.9%</w:t>
            </w:r>
          </w:p>
        </w:tc>
        <w:tc>
          <w:tcPr>
            <w:tcW w:w="1293" w:type="dxa"/>
            <w:tcBorders>
              <w:top w:val="single" w:sz="12" w:space="0" w:color="000000"/>
            </w:tcBorders>
          </w:tcPr>
          <w:p w14:paraId="3DAD271F" w14:textId="77777777" w:rsidR="00246BA1" w:rsidRDefault="007B2487">
            <w:pPr>
              <w:spacing w:line="240" w:lineRule="auto"/>
              <w:jc w:val="center"/>
              <w:rPr>
                <w:rFonts w:cs="Times New Roman"/>
                <w:szCs w:val="24"/>
              </w:rPr>
            </w:pPr>
            <w:r>
              <w:rPr>
                <w:rFonts w:cs="Times New Roman" w:hint="eastAsia"/>
                <w:szCs w:val="24"/>
              </w:rPr>
              <w:t>41.4%</w:t>
            </w:r>
          </w:p>
        </w:tc>
        <w:tc>
          <w:tcPr>
            <w:tcW w:w="1520" w:type="dxa"/>
            <w:tcBorders>
              <w:top w:val="single" w:sz="12" w:space="0" w:color="000000"/>
            </w:tcBorders>
          </w:tcPr>
          <w:p w14:paraId="36C2B08C" w14:textId="77777777" w:rsidR="00246BA1" w:rsidRDefault="007B2487">
            <w:pPr>
              <w:spacing w:line="240" w:lineRule="auto"/>
              <w:jc w:val="center"/>
              <w:rPr>
                <w:rFonts w:cs="Times New Roman"/>
                <w:szCs w:val="24"/>
              </w:rPr>
            </w:pPr>
            <w:r>
              <w:rPr>
                <w:rFonts w:cs="Times New Roman" w:hint="eastAsia"/>
                <w:szCs w:val="24"/>
              </w:rPr>
              <w:t>44%</w:t>
            </w:r>
          </w:p>
        </w:tc>
      </w:tr>
      <w:tr w:rsidR="00246BA1" w14:paraId="482052D9" w14:textId="77777777">
        <w:trPr>
          <w:trHeight w:val="340"/>
          <w:jc w:val="center"/>
        </w:trPr>
        <w:tc>
          <w:tcPr>
            <w:tcW w:w="1701" w:type="dxa"/>
          </w:tcPr>
          <w:p w14:paraId="034EDFE4" w14:textId="77777777" w:rsidR="00246BA1" w:rsidRDefault="007B2487">
            <w:pPr>
              <w:spacing w:line="240" w:lineRule="auto"/>
              <w:jc w:val="center"/>
              <w:rPr>
                <w:rFonts w:cs="Times New Roman"/>
                <w:b/>
                <w:szCs w:val="24"/>
              </w:rPr>
            </w:pPr>
            <w:r>
              <w:rPr>
                <w:rFonts w:cs="Times New Roman"/>
                <w:b/>
                <w:szCs w:val="24"/>
              </w:rPr>
              <w:t>C</w:t>
            </w:r>
            <w:r>
              <w:rPr>
                <w:rFonts w:cs="Times New Roman" w:hint="eastAsia"/>
                <w:b/>
                <w:szCs w:val="24"/>
              </w:rPr>
              <w:t>omplEx</w:t>
            </w:r>
          </w:p>
        </w:tc>
        <w:tc>
          <w:tcPr>
            <w:tcW w:w="993" w:type="dxa"/>
          </w:tcPr>
          <w:p w14:paraId="03EFCF8D" w14:textId="77777777" w:rsidR="00246BA1" w:rsidRDefault="007B2487">
            <w:pPr>
              <w:spacing w:line="240" w:lineRule="auto"/>
              <w:jc w:val="center"/>
              <w:rPr>
                <w:rFonts w:cs="Times New Roman"/>
                <w:szCs w:val="24"/>
              </w:rPr>
            </w:pPr>
            <w:r>
              <w:rPr>
                <w:rFonts w:cs="Times New Roman" w:hint="eastAsia"/>
                <w:szCs w:val="24"/>
              </w:rPr>
              <w:t>37.4%</w:t>
            </w:r>
          </w:p>
        </w:tc>
        <w:tc>
          <w:tcPr>
            <w:tcW w:w="1356" w:type="dxa"/>
          </w:tcPr>
          <w:p w14:paraId="21F9FDAA" w14:textId="77777777" w:rsidR="00246BA1" w:rsidRDefault="007B2487">
            <w:pPr>
              <w:spacing w:line="240" w:lineRule="auto"/>
              <w:jc w:val="center"/>
              <w:rPr>
                <w:rFonts w:cs="Times New Roman"/>
                <w:szCs w:val="24"/>
              </w:rPr>
            </w:pPr>
            <w:r>
              <w:rPr>
                <w:rFonts w:cs="Times New Roman" w:hint="eastAsia"/>
                <w:szCs w:val="24"/>
              </w:rPr>
              <w:t>44.5%</w:t>
            </w:r>
          </w:p>
        </w:tc>
        <w:tc>
          <w:tcPr>
            <w:tcW w:w="1574" w:type="dxa"/>
            <w:gridSpan w:val="2"/>
          </w:tcPr>
          <w:p w14:paraId="0E851807" w14:textId="77777777" w:rsidR="00246BA1" w:rsidRDefault="007B2487">
            <w:pPr>
              <w:spacing w:line="240" w:lineRule="auto"/>
              <w:jc w:val="center"/>
              <w:rPr>
                <w:rFonts w:cs="Times New Roman"/>
                <w:szCs w:val="24"/>
              </w:rPr>
            </w:pPr>
            <w:r>
              <w:rPr>
                <w:rFonts w:cs="Times New Roman" w:hint="eastAsia"/>
                <w:szCs w:val="24"/>
              </w:rPr>
              <w:t>40.3%</w:t>
            </w:r>
          </w:p>
        </w:tc>
        <w:tc>
          <w:tcPr>
            <w:tcW w:w="1293" w:type="dxa"/>
          </w:tcPr>
          <w:p w14:paraId="22F76E64" w14:textId="77777777" w:rsidR="00246BA1" w:rsidRDefault="007B2487">
            <w:pPr>
              <w:spacing w:line="240" w:lineRule="auto"/>
              <w:jc w:val="center"/>
              <w:rPr>
                <w:rFonts w:cs="Times New Roman"/>
                <w:szCs w:val="24"/>
              </w:rPr>
            </w:pPr>
            <w:r>
              <w:rPr>
                <w:rFonts w:cs="Times New Roman" w:hint="eastAsia"/>
                <w:szCs w:val="24"/>
              </w:rPr>
              <w:t>43.3%</w:t>
            </w:r>
          </w:p>
        </w:tc>
        <w:tc>
          <w:tcPr>
            <w:tcW w:w="1520" w:type="dxa"/>
          </w:tcPr>
          <w:p w14:paraId="0952CA1C" w14:textId="77777777" w:rsidR="00246BA1" w:rsidRDefault="007B2487">
            <w:pPr>
              <w:spacing w:line="240" w:lineRule="auto"/>
              <w:jc w:val="center"/>
              <w:rPr>
                <w:rFonts w:cs="Times New Roman"/>
                <w:szCs w:val="24"/>
              </w:rPr>
            </w:pPr>
            <w:r>
              <w:rPr>
                <w:rFonts w:cs="Times New Roman" w:hint="eastAsia"/>
                <w:szCs w:val="24"/>
              </w:rPr>
              <w:t>57.8%</w:t>
            </w:r>
          </w:p>
        </w:tc>
      </w:tr>
      <w:tr w:rsidR="00246BA1" w14:paraId="15298273" w14:textId="77777777">
        <w:trPr>
          <w:trHeight w:val="340"/>
          <w:jc w:val="center"/>
        </w:trPr>
        <w:tc>
          <w:tcPr>
            <w:tcW w:w="1701" w:type="dxa"/>
          </w:tcPr>
          <w:p w14:paraId="1B1739A5" w14:textId="77777777" w:rsidR="00246BA1" w:rsidRDefault="007B2487">
            <w:pPr>
              <w:spacing w:line="240" w:lineRule="auto"/>
              <w:jc w:val="center"/>
              <w:rPr>
                <w:rFonts w:cs="Times New Roman"/>
                <w:b/>
                <w:szCs w:val="24"/>
              </w:rPr>
            </w:pPr>
            <w:r>
              <w:rPr>
                <w:rFonts w:cs="Times New Roman" w:hint="eastAsia"/>
                <w:b/>
                <w:szCs w:val="24"/>
              </w:rPr>
              <w:t>Distmult</w:t>
            </w:r>
          </w:p>
        </w:tc>
        <w:tc>
          <w:tcPr>
            <w:tcW w:w="993" w:type="dxa"/>
          </w:tcPr>
          <w:p w14:paraId="650B32D3" w14:textId="77777777" w:rsidR="00246BA1" w:rsidRDefault="007B2487">
            <w:pPr>
              <w:spacing w:line="240" w:lineRule="auto"/>
              <w:jc w:val="center"/>
              <w:rPr>
                <w:rFonts w:cs="Times New Roman"/>
                <w:szCs w:val="24"/>
              </w:rPr>
            </w:pPr>
            <w:r>
              <w:rPr>
                <w:rFonts w:cs="Times New Roman" w:hint="eastAsia"/>
                <w:szCs w:val="24"/>
              </w:rPr>
              <w:t>38%</w:t>
            </w:r>
          </w:p>
        </w:tc>
        <w:tc>
          <w:tcPr>
            <w:tcW w:w="1356" w:type="dxa"/>
          </w:tcPr>
          <w:p w14:paraId="79A9B838" w14:textId="77777777" w:rsidR="00246BA1" w:rsidRDefault="007B2487">
            <w:pPr>
              <w:spacing w:line="240" w:lineRule="auto"/>
              <w:jc w:val="center"/>
              <w:rPr>
                <w:rFonts w:cs="Times New Roman"/>
                <w:szCs w:val="24"/>
              </w:rPr>
            </w:pPr>
            <w:r>
              <w:rPr>
                <w:rFonts w:cs="Times New Roman" w:hint="eastAsia"/>
                <w:szCs w:val="24"/>
              </w:rPr>
              <w:t>45.3%</w:t>
            </w:r>
          </w:p>
        </w:tc>
        <w:tc>
          <w:tcPr>
            <w:tcW w:w="1574" w:type="dxa"/>
            <w:gridSpan w:val="2"/>
          </w:tcPr>
          <w:p w14:paraId="7F0D27F0" w14:textId="77777777" w:rsidR="00246BA1" w:rsidRDefault="007B2487">
            <w:pPr>
              <w:spacing w:line="240" w:lineRule="auto"/>
              <w:jc w:val="center"/>
              <w:rPr>
                <w:rFonts w:cs="Times New Roman"/>
                <w:szCs w:val="24"/>
              </w:rPr>
            </w:pPr>
            <w:r>
              <w:rPr>
                <w:rFonts w:cs="Times New Roman" w:hint="eastAsia"/>
                <w:szCs w:val="24"/>
              </w:rPr>
              <w:t>40.4%</w:t>
            </w:r>
          </w:p>
        </w:tc>
        <w:tc>
          <w:tcPr>
            <w:tcW w:w="1293" w:type="dxa"/>
          </w:tcPr>
          <w:p w14:paraId="36C21C19" w14:textId="77777777" w:rsidR="00246BA1" w:rsidRDefault="007B2487">
            <w:pPr>
              <w:spacing w:line="240" w:lineRule="auto"/>
              <w:jc w:val="center"/>
              <w:rPr>
                <w:rFonts w:cs="Times New Roman"/>
                <w:szCs w:val="24"/>
              </w:rPr>
            </w:pPr>
            <w:r>
              <w:rPr>
                <w:rFonts w:cs="Times New Roman" w:hint="eastAsia"/>
                <w:szCs w:val="24"/>
              </w:rPr>
              <w:t>47.3%</w:t>
            </w:r>
          </w:p>
        </w:tc>
        <w:tc>
          <w:tcPr>
            <w:tcW w:w="1520" w:type="dxa"/>
          </w:tcPr>
          <w:p w14:paraId="4FBCB2F0" w14:textId="77777777" w:rsidR="00246BA1" w:rsidRDefault="007B2487">
            <w:pPr>
              <w:spacing w:line="240" w:lineRule="auto"/>
              <w:jc w:val="center"/>
              <w:rPr>
                <w:rFonts w:cs="Times New Roman"/>
                <w:szCs w:val="24"/>
              </w:rPr>
            </w:pPr>
            <w:r>
              <w:rPr>
                <w:rFonts w:cs="Times New Roman" w:hint="eastAsia"/>
                <w:szCs w:val="24"/>
              </w:rPr>
              <w:t>58.3%</w:t>
            </w:r>
          </w:p>
        </w:tc>
      </w:tr>
      <w:tr w:rsidR="00246BA1" w14:paraId="0CDE4D5F" w14:textId="77777777">
        <w:trPr>
          <w:trHeight w:val="340"/>
          <w:jc w:val="center"/>
        </w:trPr>
        <w:tc>
          <w:tcPr>
            <w:tcW w:w="1701" w:type="dxa"/>
          </w:tcPr>
          <w:p w14:paraId="747E2069" w14:textId="77777777" w:rsidR="00246BA1" w:rsidRDefault="007B2487">
            <w:pPr>
              <w:spacing w:line="240" w:lineRule="auto"/>
              <w:jc w:val="center"/>
              <w:rPr>
                <w:rFonts w:cs="Times New Roman"/>
                <w:b/>
                <w:szCs w:val="24"/>
              </w:rPr>
            </w:pPr>
            <w:r>
              <w:rPr>
                <w:rFonts w:cs="Times New Roman" w:hint="eastAsia"/>
                <w:b/>
                <w:szCs w:val="24"/>
              </w:rPr>
              <w:t>A</w:t>
            </w:r>
            <w:r>
              <w:rPr>
                <w:rFonts w:cs="Times New Roman"/>
                <w:b/>
                <w:szCs w:val="24"/>
              </w:rPr>
              <w:t>NALOGY</w:t>
            </w:r>
          </w:p>
        </w:tc>
        <w:tc>
          <w:tcPr>
            <w:tcW w:w="993" w:type="dxa"/>
          </w:tcPr>
          <w:p w14:paraId="25AE438C" w14:textId="77777777" w:rsidR="00246BA1" w:rsidRDefault="007B2487">
            <w:pPr>
              <w:spacing w:line="240" w:lineRule="auto"/>
              <w:jc w:val="center"/>
              <w:rPr>
                <w:rFonts w:cs="Times New Roman"/>
                <w:szCs w:val="24"/>
              </w:rPr>
            </w:pPr>
            <w:r>
              <w:rPr>
                <w:rFonts w:cs="Times New Roman" w:hint="eastAsia"/>
                <w:szCs w:val="24"/>
              </w:rPr>
              <w:t>42.8%</w:t>
            </w:r>
          </w:p>
        </w:tc>
        <w:tc>
          <w:tcPr>
            <w:tcW w:w="1356" w:type="dxa"/>
          </w:tcPr>
          <w:p w14:paraId="29621ED0" w14:textId="77777777" w:rsidR="00246BA1" w:rsidRDefault="007B2487">
            <w:pPr>
              <w:spacing w:line="240" w:lineRule="auto"/>
              <w:jc w:val="center"/>
              <w:rPr>
                <w:rFonts w:cs="Times New Roman"/>
                <w:szCs w:val="24"/>
              </w:rPr>
            </w:pPr>
            <w:r>
              <w:rPr>
                <w:rFonts w:cs="Times New Roman" w:hint="eastAsia"/>
                <w:szCs w:val="24"/>
              </w:rPr>
              <w:t>49.4%</w:t>
            </w:r>
          </w:p>
        </w:tc>
        <w:tc>
          <w:tcPr>
            <w:tcW w:w="1574" w:type="dxa"/>
            <w:gridSpan w:val="2"/>
          </w:tcPr>
          <w:p w14:paraId="3444D9F2" w14:textId="77777777" w:rsidR="00246BA1" w:rsidRDefault="007B2487">
            <w:pPr>
              <w:spacing w:line="240" w:lineRule="auto"/>
              <w:jc w:val="center"/>
              <w:rPr>
                <w:rFonts w:cs="Times New Roman"/>
                <w:szCs w:val="24"/>
              </w:rPr>
            </w:pPr>
            <w:r>
              <w:rPr>
                <w:rFonts w:cs="Times New Roman" w:hint="eastAsia"/>
                <w:szCs w:val="24"/>
              </w:rPr>
              <w:t>44.6%</w:t>
            </w:r>
          </w:p>
        </w:tc>
        <w:tc>
          <w:tcPr>
            <w:tcW w:w="1293" w:type="dxa"/>
          </w:tcPr>
          <w:p w14:paraId="5069DE39" w14:textId="77777777" w:rsidR="00246BA1" w:rsidRDefault="007B2487">
            <w:pPr>
              <w:spacing w:line="240" w:lineRule="auto"/>
              <w:jc w:val="center"/>
              <w:rPr>
                <w:rFonts w:cs="Times New Roman"/>
                <w:szCs w:val="24"/>
              </w:rPr>
            </w:pPr>
            <w:r>
              <w:rPr>
                <w:rFonts w:cs="Times New Roman" w:hint="eastAsia"/>
                <w:szCs w:val="24"/>
              </w:rPr>
              <w:t>51.1%</w:t>
            </w:r>
          </w:p>
        </w:tc>
        <w:tc>
          <w:tcPr>
            <w:tcW w:w="1520" w:type="dxa"/>
          </w:tcPr>
          <w:p w14:paraId="087F0B39" w14:textId="77777777" w:rsidR="00246BA1" w:rsidRDefault="007B2487">
            <w:pPr>
              <w:spacing w:line="240" w:lineRule="auto"/>
              <w:jc w:val="center"/>
              <w:rPr>
                <w:rFonts w:cs="Times New Roman"/>
                <w:szCs w:val="24"/>
              </w:rPr>
            </w:pPr>
            <w:r>
              <w:rPr>
                <w:rFonts w:cs="Times New Roman" w:hint="eastAsia"/>
                <w:szCs w:val="24"/>
              </w:rPr>
              <w:t>58.9%</w:t>
            </w:r>
          </w:p>
        </w:tc>
      </w:tr>
      <w:tr w:rsidR="00246BA1" w14:paraId="70C69AA6" w14:textId="77777777">
        <w:trPr>
          <w:trHeight w:val="340"/>
          <w:jc w:val="center"/>
        </w:trPr>
        <w:tc>
          <w:tcPr>
            <w:tcW w:w="1701" w:type="dxa"/>
          </w:tcPr>
          <w:p w14:paraId="474AE9D0" w14:textId="77777777" w:rsidR="00246BA1" w:rsidRDefault="007B2487">
            <w:pPr>
              <w:spacing w:line="240" w:lineRule="auto"/>
              <w:jc w:val="center"/>
              <w:rPr>
                <w:rFonts w:cs="Times New Roman"/>
                <w:b/>
                <w:szCs w:val="24"/>
              </w:rPr>
            </w:pPr>
            <w:r>
              <w:rPr>
                <w:rFonts w:cs="Times New Roman"/>
                <w:b/>
                <w:szCs w:val="24"/>
              </w:rPr>
              <w:t>RESCAL</w:t>
            </w:r>
          </w:p>
        </w:tc>
        <w:tc>
          <w:tcPr>
            <w:tcW w:w="993" w:type="dxa"/>
          </w:tcPr>
          <w:p w14:paraId="1FF8A229" w14:textId="77777777" w:rsidR="00246BA1" w:rsidRDefault="007B2487">
            <w:pPr>
              <w:spacing w:line="240" w:lineRule="auto"/>
              <w:jc w:val="center"/>
              <w:rPr>
                <w:rFonts w:cs="Times New Roman"/>
                <w:szCs w:val="24"/>
              </w:rPr>
            </w:pPr>
            <w:r>
              <w:rPr>
                <w:rFonts w:cs="Times New Roman" w:hint="eastAsia"/>
                <w:szCs w:val="24"/>
              </w:rPr>
              <w:t>38.1%</w:t>
            </w:r>
          </w:p>
        </w:tc>
        <w:tc>
          <w:tcPr>
            <w:tcW w:w="1356" w:type="dxa"/>
          </w:tcPr>
          <w:p w14:paraId="2071D151" w14:textId="77777777" w:rsidR="00246BA1" w:rsidRDefault="007B2487">
            <w:pPr>
              <w:spacing w:line="240" w:lineRule="auto"/>
              <w:jc w:val="center"/>
              <w:rPr>
                <w:rFonts w:cs="Times New Roman"/>
                <w:szCs w:val="24"/>
              </w:rPr>
            </w:pPr>
            <w:r>
              <w:rPr>
                <w:rFonts w:cs="Times New Roman" w:hint="eastAsia"/>
                <w:szCs w:val="24"/>
              </w:rPr>
              <w:t>44.7%</w:t>
            </w:r>
          </w:p>
        </w:tc>
        <w:tc>
          <w:tcPr>
            <w:tcW w:w="1574" w:type="dxa"/>
            <w:gridSpan w:val="2"/>
          </w:tcPr>
          <w:p w14:paraId="4977E2C6" w14:textId="77777777" w:rsidR="00246BA1" w:rsidRDefault="007B2487">
            <w:pPr>
              <w:spacing w:line="240" w:lineRule="auto"/>
              <w:jc w:val="center"/>
              <w:rPr>
                <w:rFonts w:cs="Times New Roman"/>
                <w:szCs w:val="24"/>
              </w:rPr>
            </w:pPr>
            <w:r>
              <w:rPr>
                <w:rFonts w:cs="Times New Roman" w:hint="eastAsia"/>
                <w:szCs w:val="24"/>
              </w:rPr>
              <w:t>40.3%</w:t>
            </w:r>
          </w:p>
        </w:tc>
        <w:tc>
          <w:tcPr>
            <w:tcW w:w="1293" w:type="dxa"/>
          </w:tcPr>
          <w:p w14:paraId="1743914F" w14:textId="77777777" w:rsidR="00246BA1" w:rsidRDefault="007B2487">
            <w:pPr>
              <w:spacing w:line="240" w:lineRule="auto"/>
              <w:jc w:val="center"/>
              <w:rPr>
                <w:rFonts w:cs="Times New Roman"/>
                <w:szCs w:val="24"/>
              </w:rPr>
            </w:pPr>
            <w:r>
              <w:rPr>
                <w:rFonts w:cs="Times New Roman" w:hint="eastAsia"/>
                <w:szCs w:val="24"/>
              </w:rPr>
              <w:t>45%</w:t>
            </w:r>
          </w:p>
        </w:tc>
        <w:tc>
          <w:tcPr>
            <w:tcW w:w="1520" w:type="dxa"/>
          </w:tcPr>
          <w:p w14:paraId="162A5333" w14:textId="77777777" w:rsidR="00246BA1" w:rsidRDefault="007B2487">
            <w:pPr>
              <w:spacing w:line="240" w:lineRule="auto"/>
              <w:jc w:val="center"/>
              <w:rPr>
                <w:rFonts w:cs="Times New Roman"/>
                <w:szCs w:val="24"/>
              </w:rPr>
            </w:pPr>
            <w:r>
              <w:rPr>
                <w:rFonts w:cs="Times New Roman" w:hint="eastAsia"/>
                <w:szCs w:val="24"/>
              </w:rPr>
              <w:t>58.1%</w:t>
            </w:r>
          </w:p>
        </w:tc>
      </w:tr>
      <w:tr w:rsidR="00246BA1" w14:paraId="7EE86B17" w14:textId="77777777">
        <w:trPr>
          <w:trHeight w:val="340"/>
          <w:jc w:val="center"/>
        </w:trPr>
        <w:tc>
          <w:tcPr>
            <w:tcW w:w="1701" w:type="dxa"/>
          </w:tcPr>
          <w:p w14:paraId="0E27CB51" w14:textId="77777777" w:rsidR="00246BA1" w:rsidRDefault="007B2487">
            <w:pPr>
              <w:spacing w:line="240" w:lineRule="auto"/>
              <w:jc w:val="center"/>
              <w:rPr>
                <w:rFonts w:cs="Times New Roman"/>
                <w:b/>
                <w:szCs w:val="24"/>
              </w:rPr>
            </w:pPr>
            <w:r>
              <w:rPr>
                <w:rFonts w:cs="Times New Roman" w:hint="eastAsia"/>
                <w:b/>
                <w:szCs w:val="24"/>
              </w:rPr>
              <w:t>Trans</w:t>
            </w:r>
            <w:r>
              <w:rPr>
                <w:rFonts w:cs="Times New Roman"/>
                <w:b/>
                <w:szCs w:val="24"/>
              </w:rPr>
              <w:t>E</w:t>
            </w:r>
          </w:p>
        </w:tc>
        <w:tc>
          <w:tcPr>
            <w:tcW w:w="993" w:type="dxa"/>
          </w:tcPr>
          <w:p w14:paraId="27AFA364" w14:textId="77777777" w:rsidR="00246BA1" w:rsidRDefault="007B2487">
            <w:pPr>
              <w:spacing w:line="240" w:lineRule="auto"/>
              <w:jc w:val="center"/>
              <w:rPr>
                <w:rFonts w:cs="Times New Roman"/>
                <w:szCs w:val="24"/>
              </w:rPr>
            </w:pPr>
            <w:r>
              <w:rPr>
                <w:rFonts w:cs="Times New Roman" w:hint="eastAsia"/>
                <w:szCs w:val="24"/>
              </w:rPr>
              <w:t>43.5%</w:t>
            </w:r>
          </w:p>
        </w:tc>
        <w:tc>
          <w:tcPr>
            <w:tcW w:w="1356" w:type="dxa"/>
          </w:tcPr>
          <w:p w14:paraId="181BF950" w14:textId="77777777" w:rsidR="00246BA1" w:rsidRDefault="007B2487">
            <w:pPr>
              <w:spacing w:line="240" w:lineRule="auto"/>
              <w:jc w:val="center"/>
              <w:rPr>
                <w:rFonts w:cs="Times New Roman"/>
                <w:szCs w:val="24"/>
              </w:rPr>
            </w:pPr>
            <w:r>
              <w:rPr>
                <w:rFonts w:cs="Times New Roman" w:hint="eastAsia"/>
                <w:szCs w:val="24"/>
              </w:rPr>
              <w:t>49.9%</w:t>
            </w:r>
          </w:p>
        </w:tc>
        <w:tc>
          <w:tcPr>
            <w:tcW w:w="1574" w:type="dxa"/>
            <w:gridSpan w:val="2"/>
          </w:tcPr>
          <w:p w14:paraId="04383E91" w14:textId="77777777" w:rsidR="00246BA1" w:rsidRDefault="007B2487">
            <w:pPr>
              <w:spacing w:line="240" w:lineRule="auto"/>
              <w:jc w:val="center"/>
              <w:rPr>
                <w:rFonts w:cs="Times New Roman"/>
                <w:szCs w:val="24"/>
              </w:rPr>
            </w:pPr>
            <w:r>
              <w:rPr>
                <w:rFonts w:cs="Times New Roman" w:hint="eastAsia"/>
                <w:szCs w:val="24"/>
              </w:rPr>
              <w:t>45.5%</w:t>
            </w:r>
          </w:p>
        </w:tc>
        <w:tc>
          <w:tcPr>
            <w:tcW w:w="1293" w:type="dxa"/>
          </w:tcPr>
          <w:p w14:paraId="7CC5059B" w14:textId="77777777" w:rsidR="00246BA1" w:rsidRDefault="007B2487">
            <w:pPr>
              <w:spacing w:line="240" w:lineRule="auto"/>
              <w:jc w:val="center"/>
              <w:rPr>
                <w:rFonts w:cs="Times New Roman"/>
                <w:szCs w:val="24"/>
              </w:rPr>
            </w:pPr>
            <w:r>
              <w:rPr>
                <w:rFonts w:cs="Times New Roman" w:hint="eastAsia"/>
                <w:szCs w:val="24"/>
              </w:rPr>
              <w:t>51.7%</w:t>
            </w:r>
          </w:p>
        </w:tc>
        <w:tc>
          <w:tcPr>
            <w:tcW w:w="1520" w:type="dxa"/>
          </w:tcPr>
          <w:p w14:paraId="2D750FB5" w14:textId="77777777" w:rsidR="00246BA1" w:rsidRDefault="007B2487">
            <w:pPr>
              <w:spacing w:line="240" w:lineRule="auto"/>
              <w:jc w:val="center"/>
              <w:rPr>
                <w:rFonts w:cs="Times New Roman"/>
                <w:szCs w:val="24"/>
              </w:rPr>
            </w:pPr>
            <w:r>
              <w:rPr>
                <w:rFonts w:cs="Times New Roman" w:hint="eastAsia"/>
                <w:szCs w:val="24"/>
              </w:rPr>
              <w:t>59.6%</w:t>
            </w:r>
          </w:p>
        </w:tc>
      </w:tr>
    </w:tbl>
    <w:p w14:paraId="3561577A" w14:textId="77777777" w:rsidR="00246BA1" w:rsidRDefault="007B2487">
      <w:pPr>
        <w:pStyle w:val="a0"/>
        <w:ind w:firstLine="480"/>
      </w:pPr>
      <w:r>
        <w:rPr>
          <w:rFonts w:hint="eastAsia"/>
        </w:rPr>
        <w:t>上述模型均经过了参数调优，模型优化等过程，均达到了较好的实验结果。实验看到，目前</w:t>
      </w:r>
      <w:r>
        <w:rPr>
          <w:rFonts w:hint="eastAsia"/>
        </w:rPr>
        <w:t>Trans</w:t>
      </w:r>
      <w:r>
        <w:t>E</w:t>
      </w:r>
      <w:r>
        <w:rPr>
          <w:rFonts w:hint="eastAsia"/>
        </w:rPr>
        <w:t>模型达到了更好的性能，相比于图卷积神经网络，</w:t>
      </w:r>
      <w:r>
        <w:rPr>
          <w:rFonts w:hint="eastAsia"/>
        </w:rPr>
        <w:t>Trans</w:t>
      </w:r>
      <w:r>
        <w:t>E</w:t>
      </w:r>
      <w:r>
        <w:rPr>
          <w:rFonts w:hint="eastAsia"/>
        </w:rPr>
        <w:t>模型的</w:t>
      </w:r>
      <w:r>
        <w:t>MRR</w:t>
      </w:r>
      <w:r>
        <w:rPr>
          <w:rFonts w:hint="eastAsia"/>
        </w:rPr>
        <w:t>提升了约</w:t>
      </w:r>
      <w:r>
        <w:rPr>
          <w:rFonts w:hint="eastAsia"/>
        </w:rPr>
        <w:t>10%</w:t>
      </w:r>
      <w:r>
        <w:rPr>
          <w:rFonts w:hint="eastAsia"/>
        </w:rPr>
        <w:t>，</w:t>
      </w:r>
      <w:r>
        <w:rPr>
          <w:rFonts w:hint="eastAsia"/>
        </w:rPr>
        <w:t>H@1</w:t>
      </w:r>
      <w:r>
        <w:rPr>
          <w:rFonts w:hint="eastAsia"/>
        </w:rPr>
        <w:t>提升了约</w:t>
      </w:r>
      <w:r>
        <w:rPr>
          <w:rFonts w:hint="eastAsia"/>
        </w:rPr>
        <w:t>7%</w:t>
      </w:r>
      <w:r>
        <w:rPr>
          <w:rFonts w:hint="eastAsia"/>
        </w:rPr>
        <w:t>，</w:t>
      </w:r>
      <w:r>
        <w:rPr>
          <w:rFonts w:hint="eastAsia"/>
        </w:rPr>
        <w:t>H@3</w:t>
      </w:r>
      <w:r>
        <w:rPr>
          <w:rFonts w:hint="eastAsia"/>
        </w:rPr>
        <w:t>提升了约</w:t>
      </w:r>
      <w:r>
        <w:rPr>
          <w:rFonts w:hint="eastAsia"/>
        </w:rPr>
        <w:t>10%</w:t>
      </w:r>
      <w:r>
        <w:rPr>
          <w:rFonts w:hint="eastAsia"/>
        </w:rPr>
        <w:t>，</w:t>
      </w:r>
      <w:r>
        <w:rPr>
          <w:rFonts w:hint="eastAsia"/>
        </w:rPr>
        <w:t>H@10</w:t>
      </w:r>
      <w:r>
        <w:rPr>
          <w:rFonts w:hint="eastAsia"/>
        </w:rPr>
        <w:t>提升了约</w:t>
      </w:r>
      <w:r>
        <w:rPr>
          <w:rFonts w:hint="eastAsia"/>
        </w:rPr>
        <w:t>15%</w:t>
      </w:r>
      <w:r>
        <w:rPr>
          <w:rFonts w:hint="eastAsia"/>
        </w:rPr>
        <w:t>。与双线性模型中表现最优的</w:t>
      </w:r>
      <w:r>
        <w:rPr>
          <w:rFonts w:hint="eastAsia"/>
        </w:rPr>
        <w:t>A</w:t>
      </w:r>
      <w:r>
        <w:t>NALOGY</w:t>
      </w:r>
      <w:r>
        <w:rPr>
          <w:rFonts w:hint="eastAsia"/>
        </w:rPr>
        <w:t>相比，其</w:t>
      </w:r>
      <w:r>
        <w:t>MRR</w:t>
      </w:r>
      <w:r>
        <w:rPr>
          <w:rFonts w:hint="eastAsia"/>
        </w:rPr>
        <w:t>也提升了约</w:t>
      </w:r>
      <w:r>
        <w:rPr>
          <w:rFonts w:hint="eastAsia"/>
        </w:rPr>
        <w:t>1%</w:t>
      </w:r>
      <w:r>
        <w:rPr>
          <w:rFonts w:hint="eastAsia"/>
        </w:rPr>
        <w:t>。因此可以得出结论，对于细菌与疾病关联网络</w:t>
      </w:r>
      <w:r>
        <w:rPr>
          <w:rFonts w:hint="eastAsia"/>
        </w:rPr>
        <w:t>D</w:t>
      </w:r>
      <w:r>
        <w:t>MDA</w:t>
      </w:r>
      <w:r>
        <w:rPr>
          <w:rFonts w:hint="eastAsia"/>
        </w:rPr>
        <w:t>，翻译模型</w:t>
      </w:r>
      <w:r>
        <w:rPr>
          <w:rFonts w:hint="eastAsia"/>
        </w:rPr>
        <w:t>Trans</w:t>
      </w:r>
      <w:r>
        <w:t>E</w:t>
      </w:r>
      <w:r>
        <w:rPr>
          <w:rFonts w:hint="eastAsia"/>
        </w:rPr>
        <w:t>能够更好的学习到图的结构表示，达到更优的预测效果。</w:t>
      </w:r>
    </w:p>
    <w:p w14:paraId="7265C28D" w14:textId="77777777" w:rsidR="00246BA1" w:rsidRDefault="007B2487">
      <w:pPr>
        <w:pStyle w:val="a0"/>
        <w:ind w:firstLine="480"/>
      </w:pPr>
      <w:r>
        <w:rPr>
          <w:rFonts w:hint="eastAsia"/>
        </w:rPr>
        <w:t>实验结果表明对于细菌与疾病知识库网络的表示学习与关联预测任务，</w:t>
      </w:r>
      <w:r>
        <w:rPr>
          <w:rFonts w:hint="eastAsia"/>
        </w:rPr>
        <w:t>Trans</w:t>
      </w:r>
      <w:r>
        <w:t>E</w:t>
      </w:r>
      <w:r>
        <w:rPr>
          <w:rFonts w:hint="eastAsia"/>
        </w:rPr>
        <w:t>模型的效果较好，最显著的特点是该模型具有较少的参数，计算复杂度低，能够更好的建立实体和关系之间的语义关联。</w:t>
      </w:r>
    </w:p>
    <w:p w14:paraId="44E59641" w14:textId="77777777" w:rsidR="00246BA1" w:rsidRDefault="007B2487">
      <w:pPr>
        <w:pStyle w:val="3"/>
        <w:numPr>
          <w:ilvl w:val="2"/>
          <w:numId w:val="5"/>
        </w:numPr>
        <w:spacing w:beforeLines="30" w:before="93" w:afterLines="30" w:after="93" w:line="240" w:lineRule="auto"/>
      </w:pPr>
      <w:bookmarkStart w:id="67" w:name="_Toc41378050"/>
      <w:r>
        <w:rPr>
          <w:rFonts w:hint="eastAsia"/>
        </w:rPr>
        <w:t>模型预测结果</w:t>
      </w:r>
      <w:bookmarkEnd w:id="67"/>
    </w:p>
    <w:p w14:paraId="36C21F58" w14:textId="01A36162" w:rsidR="00246BA1" w:rsidRDefault="002B7DE2">
      <w:pPr>
        <w:pStyle w:val="a0"/>
        <w:ind w:firstLine="480"/>
      </w:pPr>
      <w:r>
        <w:rPr>
          <w:rFonts w:hint="eastAsia"/>
        </w:rPr>
        <w:t>本节</w:t>
      </w:r>
      <w:r w:rsidR="007B2487">
        <w:rPr>
          <w:rFonts w:hint="eastAsia"/>
        </w:rPr>
        <w:t>将训练效果较优的</w:t>
      </w:r>
      <w:r w:rsidR="007B2487">
        <w:rPr>
          <w:rFonts w:hint="eastAsia"/>
        </w:rPr>
        <w:t>Trans</w:t>
      </w:r>
      <w:r w:rsidR="007B2487">
        <w:t>E</w:t>
      </w:r>
      <w:r w:rsidR="007B2487">
        <w:rPr>
          <w:rFonts w:hint="eastAsia"/>
        </w:rPr>
        <w:t>模型应用于</w:t>
      </w:r>
      <w:r w:rsidR="007B2487">
        <w:rPr>
          <w:rFonts w:hint="eastAsia"/>
        </w:rPr>
        <w:t>D</w:t>
      </w:r>
      <w:r w:rsidR="007B2487">
        <w:t>MDA</w:t>
      </w:r>
      <w:r w:rsidR="007B2487">
        <w:rPr>
          <w:rFonts w:hint="eastAsia"/>
        </w:rPr>
        <w:t>的测试集，通过已知的头实体和实体关联来预测尾实体，并且给出了如表</w:t>
      </w:r>
      <w:r w:rsidR="007B2487">
        <w:rPr>
          <w:rFonts w:hint="eastAsia"/>
        </w:rPr>
        <w:t>5.4</w:t>
      </w:r>
      <w:r w:rsidR="007B2487">
        <w:rPr>
          <w:rFonts w:hint="eastAsia"/>
        </w:rPr>
        <w:t>所示的关联预测示例。在关联预测时，首先标注一个完整的真实三元组，包含一个头实体，一种关系类型标签以及一个尾实体。训练好的模型会根据这个头实体与关系类型得到预测序列，该预测序列则是模型认为的尾实体最优解序列，序列按照降序排列，位于前十位的则是模型认为最有可能是尾实体的实体名称。在表</w:t>
      </w:r>
      <w:r w:rsidR="007B2487">
        <w:rPr>
          <w:rFonts w:hint="eastAsia"/>
        </w:rPr>
        <w:t>5.4</w:t>
      </w:r>
      <w:r w:rsidR="007B2487">
        <w:rPr>
          <w:rFonts w:hint="eastAsia"/>
        </w:rPr>
        <w:t>中，列出了</w:t>
      </w:r>
      <w:r w:rsidR="007B2487">
        <w:rPr>
          <w:rFonts w:hint="eastAsia"/>
        </w:rPr>
        <w:t>5</w:t>
      </w:r>
      <w:r w:rsidR="007B2487">
        <w:rPr>
          <w:rFonts w:hint="eastAsia"/>
        </w:rPr>
        <w:t>种不同关系类型下的实体预测示例</w:t>
      </w:r>
      <w:r w:rsidR="007B2487">
        <w:rPr>
          <w:rFonts w:hint="eastAsia"/>
        </w:rPr>
        <w:t xml:space="preserve"> </w:t>
      </w:r>
      <w:r w:rsidR="007B2487">
        <w:rPr>
          <w:rFonts w:hint="eastAsia"/>
        </w:rPr>
        <w:t>，按照预测结果的次序排列</w:t>
      </w:r>
      <w:r w:rsidR="007B2487">
        <w:rPr>
          <w:rFonts w:hint="eastAsia"/>
        </w:rPr>
        <w:t xml:space="preserve"> </w:t>
      </w:r>
      <w:r w:rsidR="007B2487">
        <w:rPr>
          <w:rFonts w:hint="eastAsia"/>
        </w:rPr>
        <w:t>，对正确的实体名称进行了加粗表示。</w:t>
      </w:r>
    </w:p>
    <w:p w14:paraId="73DBA7A4" w14:textId="4CBB43E0" w:rsidR="002940D8" w:rsidRDefault="002940D8">
      <w:pPr>
        <w:pStyle w:val="a0"/>
        <w:ind w:firstLine="480"/>
      </w:pPr>
    </w:p>
    <w:p w14:paraId="4727D326" w14:textId="77777777" w:rsidR="002940D8" w:rsidRDefault="002940D8">
      <w:pPr>
        <w:pStyle w:val="a0"/>
        <w:ind w:firstLine="480"/>
      </w:pPr>
    </w:p>
    <w:p w14:paraId="503943BE" w14:textId="77777777" w:rsidR="00246BA1" w:rsidRDefault="007B2487">
      <w:pPr>
        <w:adjustRightInd w:val="0"/>
        <w:snapToGrid w:val="0"/>
        <w:jc w:val="center"/>
        <w:rPr>
          <w:rFonts w:ascii="宋体" w:hAnsi="宋体"/>
          <w:sz w:val="21"/>
        </w:rPr>
      </w:pPr>
      <w:r>
        <w:rPr>
          <w:rFonts w:ascii="宋体" w:hAnsi="宋体" w:hint="eastAsia"/>
          <w:sz w:val="21"/>
        </w:rPr>
        <w:lastRenderedPageBreak/>
        <w:t>表5.4 Trans</w:t>
      </w:r>
      <w:r>
        <w:rPr>
          <w:rFonts w:ascii="宋体" w:hAnsi="宋体"/>
          <w:sz w:val="21"/>
        </w:rPr>
        <w:t>E</w:t>
      </w:r>
      <w:r>
        <w:rPr>
          <w:rFonts w:ascii="宋体" w:hAnsi="宋体" w:hint="eastAsia"/>
          <w:sz w:val="21"/>
        </w:rPr>
        <w:t>模型在D</w:t>
      </w:r>
      <w:r>
        <w:rPr>
          <w:rFonts w:ascii="宋体" w:hAnsi="宋体"/>
          <w:sz w:val="21"/>
        </w:rPr>
        <w:t>MDA</w:t>
      </w:r>
      <w:r>
        <w:rPr>
          <w:rFonts w:ascii="宋体" w:hAnsi="宋体" w:hint="eastAsia"/>
          <w:sz w:val="21"/>
        </w:rPr>
        <w:t>数据集下关联预测结果示例</w:t>
      </w:r>
    </w:p>
    <w:tbl>
      <w:tblPr>
        <w:tblW w:w="8420" w:type="dxa"/>
        <w:jc w:val="center"/>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993"/>
        <w:gridCol w:w="1701"/>
        <w:gridCol w:w="1701"/>
        <w:gridCol w:w="1842"/>
        <w:gridCol w:w="2128"/>
        <w:gridCol w:w="55"/>
      </w:tblGrid>
      <w:tr w:rsidR="00246BA1" w14:paraId="3E8FE5D9" w14:textId="77777777">
        <w:trPr>
          <w:trHeight w:val="457"/>
          <w:jc w:val="center"/>
        </w:trPr>
        <w:tc>
          <w:tcPr>
            <w:tcW w:w="993" w:type="dxa"/>
            <w:tcBorders>
              <w:top w:val="single" w:sz="12" w:space="0" w:color="000000"/>
              <w:bottom w:val="single" w:sz="6" w:space="0" w:color="000000"/>
            </w:tcBorders>
          </w:tcPr>
          <w:p w14:paraId="3FE8A285" w14:textId="77777777" w:rsidR="00246BA1" w:rsidRDefault="007B2487">
            <w:pPr>
              <w:spacing w:line="240" w:lineRule="auto"/>
              <w:jc w:val="center"/>
              <w:rPr>
                <w:rFonts w:cs="Times New Roman"/>
                <w:b/>
                <w:szCs w:val="24"/>
              </w:rPr>
            </w:pPr>
            <w:r>
              <w:rPr>
                <w:rFonts w:cs="Times New Roman" w:hint="eastAsia"/>
                <w:b/>
                <w:szCs w:val="24"/>
              </w:rPr>
              <w:t>头实体</w:t>
            </w:r>
          </w:p>
        </w:tc>
        <w:tc>
          <w:tcPr>
            <w:tcW w:w="1701" w:type="dxa"/>
            <w:tcBorders>
              <w:top w:val="single" w:sz="12" w:space="0" w:color="000000"/>
              <w:bottom w:val="single" w:sz="6" w:space="0" w:color="000000"/>
            </w:tcBorders>
          </w:tcPr>
          <w:p w14:paraId="5AAFA1A1" w14:textId="77777777" w:rsidR="00246BA1" w:rsidRDefault="007B2487">
            <w:pPr>
              <w:spacing w:line="240" w:lineRule="auto"/>
              <w:jc w:val="center"/>
              <w:rPr>
                <w:rFonts w:cs="Times New Roman"/>
                <w:b/>
                <w:szCs w:val="24"/>
              </w:rPr>
            </w:pPr>
            <w:r>
              <w:rPr>
                <w:rFonts w:cs="Times New Roman"/>
                <w:b/>
                <w:szCs w:val="24"/>
              </w:rPr>
              <w:t>Actinomyces odontolyticus F0309</w:t>
            </w:r>
          </w:p>
        </w:tc>
        <w:tc>
          <w:tcPr>
            <w:tcW w:w="1701" w:type="dxa"/>
            <w:tcBorders>
              <w:top w:val="single" w:sz="12" w:space="0" w:color="000000"/>
              <w:bottom w:val="single" w:sz="6" w:space="0" w:color="000000"/>
            </w:tcBorders>
          </w:tcPr>
          <w:p w14:paraId="1ED88B1C" w14:textId="77777777" w:rsidR="00246BA1" w:rsidRDefault="007B2487">
            <w:pPr>
              <w:spacing w:line="240" w:lineRule="auto"/>
              <w:jc w:val="center"/>
              <w:rPr>
                <w:rFonts w:cs="Times New Roman"/>
                <w:b/>
                <w:szCs w:val="24"/>
              </w:rPr>
            </w:pPr>
            <w:r>
              <w:rPr>
                <w:rFonts w:cs="Times New Roman"/>
                <w:b/>
                <w:szCs w:val="24"/>
              </w:rPr>
              <w:t>Bilophila wadsworthia</w:t>
            </w:r>
          </w:p>
        </w:tc>
        <w:tc>
          <w:tcPr>
            <w:tcW w:w="1842" w:type="dxa"/>
            <w:tcBorders>
              <w:top w:val="single" w:sz="12" w:space="0" w:color="000000"/>
              <w:bottom w:val="single" w:sz="6" w:space="0" w:color="000000"/>
            </w:tcBorders>
          </w:tcPr>
          <w:p w14:paraId="745D810B" w14:textId="77777777" w:rsidR="00246BA1" w:rsidRDefault="007B2487">
            <w:pPr>
              <w:spacing w:line="240" w:lineRule="auto"/>
              <w:jc w:val="center"/>
              <w:rPr>
                <w:rFonts w:cs="Times New Roman"/>
                <w:b/>
                <w:szCs w:val="24"/>
              </w:rPr>
            </w:pPr>
            <w:r>
              <w:rPr>
                <w:rFonts w:cs="Times New Roman"/>
                <w:b/>
                <w:szCs w:val="24"/>
              </w:rPr>
              <w:t>Escherichia coli O157:H7</w:t>
            </w:r>
          </w:p>
        </w:tc>
        <w:tc>
          <w:tcPr>
            <w:tcW w:w="2183" w:type="dxa"/>
            <w:gridSpan w:val="2"/>
            <w:tcBorders>
              <w:top w:val="single" w:sz="12" w:space="0" w:color="000000"/>
              <w:bottom w:val="single" w:sz="6" w:space="0" w:color="000000"/>
            </w:tcBorders>
          </w:tcPr>
          <w:p w14:paraId="422C74F6" w14:textId="77777777" w:rsidR="00246BA1" w:rsidRDefault="007B2487">
            <w:pPr>
              <w:spacing w:line="240" w:lineRule="auto"/>
              <w:jc w:val="center"/>
              <w:rPr>
                <w:rFonts w:cs="Times New Roman"/>
                <w:b/>
                <w:szCs w:val="24"/>
              </w:rPr>
            </w:pPr>
            <w:r>
              <w:rPr>
                <w:rFonts w:cs="Times New Roman"/>
                <w:b/>
                <w:szCs w:val="24"/>
              </w:rPr>
              <w:t>Paenibacillus larvae subsp. larvae B-3650</w:t>
            </w:r>
          </w:p>
        </w:tc>
      </w:tr>
      <w:tr w:rsidR="00246BA1" w14:paraId="08DAD8BB" w14:textId="77777777">
        <w:trPr>
          <w:trHeight w:val="457"/>
          <w:jc w:val="center"/>
        </w:trPr>
        <w:tc>
          <w:tcPr>
            <w:tcW w:w="993" w:type="dxa"/>
            <w:tcBorders>
              <w:top w:val="single" w:sz="6" w:space="0" w:color="000000"/>
              <w:bottom w:val="single" w:sz="12" w:space="0" w:color="000000"/>
            </w:tcBorders>
          </w:tcPr>
          <w:p w14:paraId="31717F90" w14:textId="77777777" w:rsidR="00246BA1" w:rsidRDefault="007B2487">
            <w:pPr>
              <w:spacing w:line="240" w:lineRule="auto"/>
              <w:jc w:val="center"/>
              <w:rPr>
                <w:rFonts w:cs="Times New Roman"/>
                <w:b/>
                <w:szCs w:val="24"/>
              </w:rPr>
            </w:pPr>
            <w:r>
              <w:rPr>
                <w:rFonts w:cs="Times New Roman" w:hint="eastAsia"/>
                <w:b/>
                <w:szCs w:val="24"/>
              </w:rPr>
              <w:t>关系</w:t>
            </w:r>
          </w:p>
          <w:p w14:paraId="6A3786F6" w14:textId="77777777" w:rsidR="00246BA1" w:rsidRDefault="007B2487">
            <w:pPr>
              <w:spacing w:line="240" w:lineRule="auto"/>
              <w:jc w:val="center"/>
              <w:rPr>
                <w:rFonts w:cs="Times New Roman"/>
                <w:b/>
                <w:szCs w:val="24"/>
              </w:rPr>
            </w:pPr>
            <w:r>
              <w:rPr>
                <w:rFonts w:cs="Times New Roman" w:hint="eastAsia"/>
                <w:b/>
                <w:szCs w:val="24"/>
              </w:rPr>
              <w:t>类型</w:t>
            </w:r>
          </w:p>
        </w:tc>
        <w:tc>
          <w:tcPr>
            <w:tcW w:w="1701" w:type="dxa"/>
            <w:tcBorders>
              <w:top w:val="single" w:sz="6" w:space="0" w:color="000000"/>
              <w:bottom w:val="single" w:sz="12" w:space="0" w:color="000000"/>
            </w:tcBorders>
          </w:tcPr>
          <w:p w14:paraId="6F41686D" w14:textId="77777777" w:rsidR="00246BA1" w:rsidRDefault="007B2487">
            <w:pPr>
              <w:spacing w:line="240" w:lineRule="auto"/>
              <w:jc w:val="center"/>
              <w:rPr>
                <w:rFonts w:cs="Times New Roman"/>
                <w:b/>
                <w:szCs w:val="24"/>
              </w:rPr>
            </w:pPr>
            <w:r>
              <w:rPr>
                <w:rFonts w:cs="Times New Roman"/>
                <w:b/>
                <w:szCs w:val="24"/>
              </w:rPr>
              <w:t>host_in</w:t>
            </w:r>
          </w:p>
        </w:tc>
        <w:tc>
          <w:tcPr>
            <w:tcW w:w="1701" w:type="dxa"/>
            <w:tcBorders>
              <w:top w:val="single" w:sz="6" w:space="0" w:color="000000"/>
              <w:bottom w:val="single" w:sz="12" w:space="0" w:color="000000"/>
            </w:tcBorders>
          </w:tcPr>
          <w:p w14:paraId="3B500E5E" w14:textId="77777777" w:rsidR="00246BA1" w:rsidRDefault="007B2487">
            <w:pPr>
              <w:spacing w:line="240" w:lineRule="auto"/>
              <w:jc w:val="center"/>
              <w:rPr>
                <w:rFonts w:cs="Times New Roman"/>
                <w:b/>
                <w:szCs w:val="24"/>
              </w:rPr>
            </w:pPr>
            <w:r>
              <w:rPr>
                <w:rFonts w:cs="Times New Roman"/>
                <w:b/>
                <w:szCs w:val="24"/>
              </w:rPr>
              <w:t>Pathogenic_to</w:t>
            </w:r>
          </w:p>
        </w:tc>
        <w:tc>
          <w:tcPr>
            <w:tcW w:w="1842" w:type="dxa"/>
            <w:tcBorders>
              <w:top w:val="single" w:sz="6" w:space="0" w:color="000000"/>
              <w:bottom w:val="single" w:sz="12" w:space="0" w:color="000000"/>
            </w:tcBorders>
          </w:tcPr>
          <w:p w14:paraId="0943EDDD" w14:textId="77777777" w:rsidR="00246BA1" w:rsidRDefault="007B2487">
            <w:pPr>
              <w:spacing w:line="240" w:lineRule="auto"/>
              <w:jc w:val="center"/>
              <w:rPr>
                <w:rFonts w:cs="Times New Roman"/>
                <w:b/>
                <w:szCs w:val="24"/>
              </w:rPr>
            </w:pPr>
            <w:r>
              <w:rPr>
                <w:rFonts w:cs="Times New Roman"/>
                <w:b/>
                <w:szCs w:val="24"/>
              </w:rPr>
              <w:t>locate_in</w:t>
            </w:r>
          </w:p>
        </w:tc>
        <w:tc>
          <w:tcPr>
            <w:tcW w:w="2183" w:type="dxa"/>
            <w:gridSpan w:val="2"/>
            <w:tcBorders>
              <w:top w:val="single" w:sz="6" w:space="0" w:color="000000"/>
              <w:bottom w:val="single" w:sz="12" w:space="0" w:color="000000"/>
            </w:tcBorders>
          </w:tcPr>
          <w:p w14:paraId="0E08F63A" w14:textId="77777777" w:rsidR="00246BA1" w:rsidRDefault="007B2487">
            <w:pPr>
              <w:spacing w:line="240" w:lineRule="auto"/>
              <w:jc w:val="center"/>
              <w:rPr>
                <w:rFonts w:cs="Times New Roman"/>
                <w:b/>
                <w:szCs w:val="24"/>
              </w:rPr>
            </w:pPr>
            <w:r>
              <w:rPr>
                <w:rFonts w:cs="Times New Roman"/>
                <w:b/>
                <w:szCs w:val="24"/>
              </w:rPr>
              <w:t>group_in</w:t>
            </w:r>
          </w:p>
        </w:tc>
      </w:tr>
      <w:tr w:rsidR="00246BA1" w14:paraId="39FBF5A3" w14:textId="77777777">
        <w:trPr>
          <w:gridAfter w:val="1"/>
          <w:wAfter w:w="55" w:type="dxa"/>
          <w:trHeight w:val="457"/>
          <w:jc w:val="center"/>
        </w:trPr>
        <w:tc>
          <w:tcPr>
            <w:tcW w:w="993" w:type="dxa"/>
          </w:tcPr>
          <w:p w14:paraId="4EB92040" w14:textId="77777777" w:rsidR="00246BA1" w:rsidRDefault="007B2487">
            <w:pPr>
              <w:spacing w:line="240" w:lineRule="auto"/>
              <w:jc w:val="center"/>
              <w:rPr>
                <w:rFonts w:cs="Times New Roman"/>
                <w:b/>
                <w:szCs w:val="24"/>
              </w:rPr>
            </w:pPr>
            <w:r>
              <w:rPr>
                <w:rFonts w:cs="Times New Roman" w:hint="eastAsia"/>
                <w:b/>
                <w:szCs w:val="24"/>
              </w:rPr>
              <w:t>1</w:t>
            </w:r>
          </w:p>
        </w:tc>
        <w:tc>
          <w:tcPr>
            <w:tcW w:w="1701" w:type="dxa"/>
          </w:tcPr>
          <w:p w14:paraId="2F17186F" w14:textId="77777777" w:rsidR="00246BA1" w:rsidRDefault="007B2487">
            <w:pPr>
              <w:spacing w:line="240" w:lineRule="auto"/>
              <w:jc w:val="center"/>
              <w:rPr>
                <w:rFonts w:cs="Times New Roman"/>
                <w:b/>
                <w:szCs w:val="24"/>
              </w:rPr>
            </w:pPr>
            <w:r>
              <w:rPr>
                <w:rFonts w:cs="Times New Roman"/>
                <w:b/>
                <w:szCs w:val="24"/>
              </w:rPr>
              <w:t>Human</w:t>
            </w:r>
          </w:p>
        </w:tc>
        <w:tc>
          <w:tcPr>
            <w:tcW w:w="1701" w:type="dxa"/>
          </w:tcPr>
          <w:p w14:paraId="2411245B" w14:textId="77777777" w:rsidR="00246BA1" w:rsidRDefault="007B2487">
            <w:pPr>
              <w:spacing w:line="240" w:lineRule="auto"/>
              <w:jc w:val="center"/>
              <w:rPr>
                <w:rFonts w:cs="Times New Roman"/>
                <w:bCs/>
                <w:szCs w:val="24"/>
              </w:rPr>
            </w:pPr>
            <w:r>
              <w:rPr>
                <w:rFonts w:cs="Times New Roman"/>
                <w:bCs/>
                <w:szCs w:val="24"/>
              </w:rPr>
              <w:t>Psoriasis</w:t>
            </w:r>
          </w:p>
        </w:tc>
        <w:tc>
          <w:tcPr>
            <w:tcW w:w="1842" w:type="dxa"/>
          </w:tcPr>
          <w:p w14:paraId="40AC7C38" w14:textId="77777777" w:rsidR="00246BA1" w:rsidRDefault="007B2487">
            <w:pPr>
              <w:spacing w:line="240" w:lineRule="auto"/>
              <w:jc w:val="center"/>
              <w:rPr>
                <w:rFonts w:cs="Times New Roman"/>
                <w:bCs/>
                <w:szCs w:val="24"/>
              </w:rPr>
            </w:pPr>
            <w:r>
              <w:rPr>
                <w:rFonts w:cs="Times New Roman"/>
                <w:bCs/>
                <w:szCs w:val="24"/>
              </w:rPr>
              <w:t>mice</w:t>
            </w:r>
          </w:p>
        </w:tc>
        <w:tc>
          <w:tcPr>
            <w:tcW w:w="2128" w:type="dxa"/>
          </w:tcPr>
          <w:p w14:paraId="34263CEC" w14:textId="77777777" w:rsidR="00246BA1" w:rsidRDefault="007B2487">
            <w:pPr>
              <w:spacing w:line="240" w:lineRule="auto"/>
              <w:jc w:val="center"/>
              <w:rPr>
                <w:rFonts w:cs="Times New Roman"/>
                <w:bCs/>
                <w:szCs w:val="24"/>
              </w:rPr>
            </w:pPr>
            <w:r>
              <w:rPr>
                <w:rFonts w:cs="Times New Roman"/>
                <w:bCs/>
                <w:szCs w:val="24"/>
              </w:rPr>
              <w:t>Alphaproteobacteria</w:t>
            </w:r>
          </w:p>
        </w:tc>
      </w:tr>
      <w:tr w:rsidR="00246BA1" w14:paraId="2AA234E0" w14:textId="77777777">
        <w:trPr>
          <w:gridAfter w:val="1"/>
          <w:wAfter w:w="55" w:type="dxa"/>
          <w:trHeight w:val="457"/>
          <w:jc w:val="center"/>
        </w:trPr>
        <w:tc>
          <w:tcPr>
            <w:tcW w:w="993" w:type="dxa"/>
          </w:tcPr>
          <w:p w14:paraId="120B4822" w14:textId="77777777" w:rsidR="00246BA1" w:rsidRDefault="007B2487">
            <w:pPr>
              <w:spacing w:line="240" w:lineRule="auto"/>
              <w:jc w:val="center"/>
              <w:rPr>
                <w:rFonts w:cs="Times New Roman"/>
                <w:b/>
                <w:szCs w:val="24"/>
              </w:rPr>
            </w:pPr>
            <w:r>
              <w:rPr>
                <w:rFonts w:cs="Times New Roman" w:hint="eastAsia"/>
                <w:b/>
                <w:szCs w:val="24"/>
              </w:rPr>
              <w:t>2</w:t>
            </w:r>
          </w:p>
        </w:tc>
        <w:tc>
          <w:tcPr>
            <w:tcW w:w="1701" w:type="dxa"/>
          </w:tcPr>
          <w:p w14:paraId="55DAF2A1" w14:textId="77777777" w:rsidR="00246BA1" w:rsidRDefault="007B2487">
            <w:pPr>
              <w:spacing w:line="240" w:lineRule="auto"/>
              <w:jc w:val="center"/>
              <w:rPr>
                <w:rFonts w:cs="Times New Roman"/>
                <w:bCs/>
                <w:szCs w:val="24"/>
              </w:rPr>
            </w:pPr>
            <w:r>
              <w:rPr>
                <w:rFonts w:cs="Times New Roman"/>
                <w:bCs/>
                <w:szCs w:val="24"/>
              </w:rPr>
              <w:t>Cattle</w:t>
            </w:r>
          </w:p>
        </w:tc>
        <w:tc>
          <w:tcPr>
            <w:tcW w:w="1701" w:type="dxa"/>
          </w:tcPr>
          <w:p w14:paraId="4B9ADFC2" w14:textId="77777777" w:rsidR="00246BA1" w:rsidRDefault="007B2487">
            <w:pPr>
              <w:spacing w:line="240" w:lineRule="auto"/>
              <w:jc w:val="center"/>
              <w:rPr>
                <w:rFonts w:cs="Times New Roman"/>
                <w:bCs/>
                <w:szCs w:val="24"/>
              </w:rPr>
            </w:pPr>
            <w:r>
              <w:rPr>
                <w:rFonts w:cs="Times New Roman"/>
                <w:bCs/>
                <w:szCs w:val="24"/>
              </w:rPr>
              <w:t>Crohn's Disease</w:t>
            </w:r>
          </w:p>
        </w:tc>
        <w:tc>
          <w:tcPr>
            <w:tcW w:w="1842" w:type="dxa"/>
          </w:tcPr>
          <w:p w14:paraId="0F86E414" w14:textId="77777777" w:rsidR="00246BA1" w:rsidRDefault="007B2487">
            <w:pPr>
              <w:spacing w:line="240" w:lineRule="auto"/>
              <w:jc w:val="center"/>
              <w:rPr>
                <w:rFonts w:cs="Times New Roman"/>
                <w:bCs/>
                <w:szCs w:val="24"/>
              </w:rPr>
            </w:pPr>
            <w:r>
              <w:rPr>
                <w:rFonts w:cs="Times New Roman"/>
                <w:bCs/>
                <w:szCs w:val="24"/>
              </w:rPr>
              <w:t>cheese from dairy B</w:t>
            </w:r>
          </w:p>
        </w:tc>
        <w:tc>
          <w:tcPr>
            <w:tcW w:w="2128" w:type="dxa"/>
          </w:tcPr>
          <w:p w14:paraId="44E89B7F" w14:textId="77777777" w:rsidR="00246BA1" w:rsidRDefault="007B2487">
            <w:pPr>
              <w:spacing w:line="240" w:lineRule="auto"/>
              <w:jc w:val="center"/>
              <w:rPr>
                <w:rFonts w:cs="Times New Roman"/>
                <w:bCs/>
                <w:szCs w:val="24"/>
              </w:rPr>
            </w:pPr>
            <w:r>
              <w:rPr>
                <w:rFonts w:cs="Times New Roman"/>
                <w:bCs/>
                <w:szCs w:val="24"/>
              </w:rPr>
              <w:t>Actinobacteria</w:t>
            </w:r>
          </w:p>
        </w:tc>
      </w:tr>
      <w:tr w:rsidR="00246BA1" w14:paraId="478DF8B1" w14:textId="77777777">
        <w:trPr>
          <w:gridAfter w:val="1"/>
          <w:wAfter w:w="55" w:type="dxa"/>
          <w:trHeight w:val="457"/>
          <w:jc w:val="center"/>
        </w:trPr>
        <w:tc>
          <w:tcPr>
            <w:tcW w:w="993" w:type="dxa"/>
          </w:tcPr>
          <w:p w14:paraId="2BD331C5" w14:textId="77777777" w:rsidR="00246BA1" w:rsidRDefault="007B2487">
            <w:pPr>
              <w:spacing w:line="240" w:lineRule="auto"/>
              <w:jc w:val="center"/>
              <w:rPr>
                <w:rFonts w:cs="Times New Roman"/>
                <w:b/>
                <w:szCs w:val="24"/>
              </w:rPr>
            </w:pPr>
            <w:r>
              <w:rPr>
                <w:rFonts w:cs="Times New Roman" w:hint="eastAsia"/>
                <w:b/>
                <w:szCs w:val="24"/>
              </w:rPr>
              <w:t>3</w:t>
            </w:r>
          </w:p>
        </w:tc>
        <w:tc>
          <w:tcPr>
            <w:tcW w:w="1701" w:type="dxa"/>
          </w:tcPr>
          <w:p w14:paraId="6029157A" w14:textId="77777777" w:rsidR="00246BA1" w:rsidRDefault="007B2487">
            <w:pPr>
              <w:spacing w:line="240" w:lineRule="auto"/>
              <w:jc w:val="center"/>
              <w:rPr>
                <w:rFonts w:cs="Times New Roman"/>
                <w:bCs/>
                <w:szCs w:val="24"/>
              </w:rPr>
            </w:pPr>
            <w:r>
              <w:rPr>
                <w:rFonts w:cs="Times New Roman"/>
                <w:bCs/>
                <w:szCs w:val="24"/>
              </w:rPr>
              <w:t>Animal</w:t>
            </w:r>
          </w:p>
        </w:tc>
        <w:tc>
          <w:tcPr>
            <w:tcW w:w="1701" w:type="dxa"/>
          </w:tcPr>
          <w:p w14:paraId="2329CB07" w14:textId="77777777" w:rsidR="00246BA1" w:rsidRDefault="007B2487">
            <w:pPr>
              <w:spacing w:line="240" w:lineRule="auto"/>
              <w:jc w:val="center"/>
              <w:rPr>
                <w:rFonts w:cs="Times New Roman"/>
                <w:bCs/>
                <w:szCs w:val="24"/>
              </w:rPr>
            </w:pPr>
            <w:r>
              <w:rPr>
                <w:rFonts w:cs="Times New Roman"/>
                <w:bCs/>
                <w:szCs w:val="24"/>
              </w:rPr>
              <w:t>Behcet's Disease</w:t>
            </w:r>
          </w:p>
        </w:tc>
        <w:tc>
          <w:tcPr>
            <w:tcW w:w="1842" w:type="dxa"/>
          </w:tcPr>
          <w:p w14:paraId="155E9FFD" w14:textId="77777777" w:rsidR="00246BA1" w:rsidRDefault="007B2487">
            <w:pPr>
              <w:spacing w:line="240" w:lineRule="auto"/>
              <w:jc w:val="center"/>
              <w:rPr>
                <w:rFonts w:cs="Times New Roman"/>
                <w:bCs/>
                <w:szCs w:val="24"/>
              </w:rPr>
            </w:pPr>
            <w:r>
              <w:rPr>
                <w:rFonts w:cs="Times New Roman"/>
                <w:bCs/>
                <w:szCs w:val="24"/>
              </w:rPr>
              <w:t>patients</w:t>
            </w:r>
          </w:p>
        </w:tc>
        <w:tc>
          <w:tcPr>
            <w:tcW w:w="2128" w:type="dxa"/>
          </w:tcPr>
          <w:p w14:paraId="6A2C7B95" w14:textId="77777777" w:rsidR="00246BA1" w:rsidRDefault="007B2487">
            <w:pPr>
              <w:spacing w:line="240" w:lineRule="auto"/>
              <w:jc w:val="center"/>
              <w:rPr>
                <w:rFonts w:cs="Times New Roman"/>
                <w:bCs/>
                <w:szCs w:val="24"/>
              </w:rPr>
            </w:pPr>
            <w:r>
              <w:rPr>
                <w:rFonts w:cs="Times New Roman"/>
                <w:bCs/>
                <w:szCs w:val="24"/>
              </w:rPr>
              <w:t>Gammaproteobacteria</w:t>
            </w:r>
          </w:p>
        </w:tc>
      </w:tr>
      <w:tr w:rsidR="00246BA1" w14:paraId="3D0CD59D" w14:textId="77777777">
        <w:trPr>
          <w:gridAfter w:val="1"/>
          <w:wAfter w:w="55" w:type="dxa"/>
          <w:trHeight w:val="457"/>
          <w:jc w:val="center"/>
        </w:trPr>
        <w:tc>
          <w:tcPr>
            <w:tcW w:w="993" w:type="dxa"/>
          </w:tcPr>
          <w:p w14:paraId="2C8A77EB" w14:textId="77777777" w:rsidR="00246BA1" w:rsidRDefault="007B2487">
            <w:pPr>
              <w:spacing w:line="240" w:lineRule="auto"/>
              <w:jc w:val="center"/>
              <w:rPr>
                <w:rFonts w:cs="Times New Roman"/>
                <w:b/>
                <w:szCs w:val="24"/>
              </w:rPr>
            </w:pPr>
            <w:r>
              <w:rPr>
                <w:rFonts w:cs="Times New Roman" w:hint="eastAsia"/>
                <w:b/>
                <w:szCs w:val="24"/>
              </w:rPr>
              <w:t>4</w:t>
            </w:r>
          </w:p>
        </w:tc>
        <w:tc>
          <w:tcPr>
            <w:tcW w:w="1701" w:type="dxa"/>
          </w:tcPr>
          <w:p w14:paraId="57272F23" w14:textId="77777777" w:rsidR="00246BA1" w:rsidRDefault="007B2487">
            <w:pPr>
              <w:spacing w:line="240" w:lineRule="auto"/>
              <w:jc w:val="center"/>
              <w:rPr>
                <w:rFonts w:cs="Times New Roman"/>
                <w:bCs/>
                <w:szCs w:val="24"/>
              </w:rPr>
            </w:pPr>
            <w:r>
              <w:rPr>
                <w:rFonts w:cs="Times New Roman"/>
                <w:bCs/>
                <w:szCs w:val="24"/>
              </w:rPr>
              <w:t>Fish</w:t>
            </w:r>
          </w:p>
        </w:tc>
        <w:tc>
          <w:tcPr>
            <w:tcW w:w="1701" w:type="dxa"/>
          </w:tcPr>
          <w:p w14:paraId="15483778" w14:textId="77777777" w:rsidR="00246BA1" w:rsidRDefault="007B2487">
            <w:pPr>
              <w:spacing w:line="240" w:lineRule="auto"/>
              <w:jc w:val="center"/>
              <w:rPr>
                <w:rFonts w:cs="Times New Roman"/>
                <w:bCs/>
                <w:szCs w:val="24"/>
              </w:rPr>
            </w:pPr>
            <w:r>
              <w:rPr>
                <w:rFonts w:cs="Times New Roman"/>
                <w:bCs/>
                <w:szCs w:val="24"/>
              </w:rPr>
              <w:t>Pneumonia</w:t>
            </w:r>
          </w:p>
        </w:tc>
        <w:tc>
          <w:tcPr>
            <w:tcW w:w="1842" w:type="dxa"/>
          </w:tcPr>
          <w:p w14:paraId="0E84C3B3" w14:textId="77777777" w:rsidR="00246BA1" w:rsidRDefault="007B2487">
            <w:pPr>
              <w:spacing w:line="240" w:lineRule="auto"/>
              <w:jc w:val="center"/>
              <w:rPr>
                <w:rFonts w:cs="Times New Roman"/>
                <w:bCs/>
                <w:szCs w:val="24"/>
              </w:rPr>
            </w:pPr>
            <w:r>
              <w:rPr>
                <w:rFonts w:cs="Times New Roman"/>
                <w:bCs/>
                <w:szCs w:val="24"/>
              </w:rPr>
              <w:t>Euprymna scolopes</w:t>
            </w:r>
          </w:p>
        </w:tc>
        <w:tc>
          <w:tcPr>
            <w:tcW w:w="2128" w:type="dxa"/>
          </w:tcPr>
          <w:p w14:paraId="165459FC" w14:textId="77777777" w:rsidR="00246BA1" w:rsidRDefault="007B2487">
            <w:pPr>
              <w:spacing w:line="240" w:lineRule="auto"/>
              <w:jc w:val="center"/>
              <w:rPr>
                <w:rFonts w:cs="Times New Roman"/>
                <w:b/>
                <w:szCs w:val="24"/>
              </w:rPr>
            </w:pPr>
            <w:r>
              <w:rPr>
                <w:rFonts w:cs="Times New Roman"/>
                <w:b/>
                <w:szCs w:val="24"/>
              </w:rPr>
              <w:t>Firmicutes</w:t>
            </w:r>
          </w:p>
        </w:tc>
      </w:tr>
      <w:tr w:rsidR="00246BA1" w14:paraId="5955E89A" w14:textId="77777777">
        <w:trPr>
          <w:gridAfter w:val="1"/>
          <w:wAfter w:w="55" w:type="dxa"/>
          <w:trHeight w:val="457"/>
          <w:jc w:val="center"/>
        </w:trPr>
        <w:tc>
          <w:tcPr>
            <w:tcW w:w="993" w:type="dxa"/>
          </w:tcPr>
          <w:p w14:paraId="306BC34D" w14:textId="77777777" w:rsidR="00246BA1" w:rsidRDefault="007B2487">
            <w:pPr>
              <w:spacing w:line="240" w:lineRule="auto"/>
              <w:jc w:val="center"/>
              <w:rPr>
                <w:rFonts w:cs="Times New Roman"/>
                <w:b/>
                <w:szCs w:val="24"/>
              </w:rPr>
            </w:pPr>
            <w:r>
              <w:rPr>
                <w:rFonts w:cs="Times New Roman" w:hint="eastAsia"/>
                <w:b/>
                <w:szCs w:val="24"/>
              </w:rPr>
              <w:t>5</w:t>
            </w:r>
          </w:p>
        </w:tc>
        <w:tc>
          <w:tcPr>
            <w:tcW w:w="1701" w:type="dxa"/>
          </w:tcPr>
          <w:p w14:paraId="31301D97" w14:textId="77777777" w:rsidR="00246BA1" w:rsidRDefault="007B2487">
            <w:pPr>
              <w:spacing w:line="240" w:lineRule="auto"/>
              <w:jc w:val="center"/>
              <w:rPr>
                <w:rFonts w:cs="Times New Roman"/>
                <w:bCs/>
                <w:szCs w:val="24"/>
              </w:rPr>
            </w:pPr>
            <w:r>
              <w:rPr>
                <w:rFonts w:cs="Times New Roman"/>
                <w:bCs/>
                <w:szCs w:val="24"/>
              </w:rPr>
              <w:t>Rodent</w:t>
            </w:r>
          </w:p>
        </w:tc>
        <w:tc>
          <w:tcPr>
            <w:tcW w:w="1701" w:type="dxa"/>
          </w:tcPr>
          <w:p w14:paraId="1DEC01AD" w14:textId="77777777" w:rsidR="00246BA1" w:rsidRDefault="007B2487">
            <w:pPr>
              <w:spacing w:line="240" w:lineRule="auto"/>
              <w:jc w:val="center"/>
              <w:rPr>
                <w:rFonts w:cs="Times New Roman"/>
                <w:b/>
                <w:szCs w:val="24"/>
              </w:rPr>
            </w:pPr>
            <w:r>
              <w:rPr>
                <w:rFonts w:cs="Times New Roman"/>
                <w:b/>
                <w:szCs w:val="24"/>
              </w:rPr>
              <w:t>Cirrhosis</w:t>
            </w:r>
          </w:p>
        </w:tc>
        <w:tc>
          <w:tcPr>
            <w:tcW w:w="1842" w:type="dxa"/>
          </w:tcPr>
          <w:p w14:paraId="0208F8D5" w14:textId="77777777" w:rsidR="00246BA1" w:rsidRDefault="007B2487">
            <w:pPr>
              <w:spacing w:line="240" w:lineRule="auto"/>
              <w:jc w:val="center"/>
              <w:rPr>
                <w:rFonts w:cs="Times New Roman"/>
                <w:bCs/>
                <w:szCs w:val="24"/>
              </w:rPr>
            </w:pPr>
            <w:r>
              <w:rPr>
                <w:rFonts w:cs="Times New Roman"/>
                <w:bCs/>
                <w:szCs w:val="24"/>
              </w:rPr>
              <w:t>Borrelia burgdorferi CA-11.2A</w:t>
            </w:r>
          </w:p>
        </w:tc>
        <w:tc>
          <w:tcPr>
            <w:tcW w:w="2128" w:type="dxa"/>
          </w:tcPr>
          <w:p w14:paraId="2D3EB296" w14:textId="77777777" w:rsidR="00246BA1" w:rsidRDefault="007B2487">
            <w:pPr>
              <w:spacing w:line="240" w:lineRule="auto"/>
              <w:jc w:val="center"/>
              <w:rPr>
                <w:rFonts w:cs="Times New Roman"/>
                <w:bCs/>
                <w:szCs w:val="24"/>
              </w:rPr>
            </w:pPr>
            <w:r>
              <w:rPr>
                <w:rFonts w:cs="Times New Roman"/>
                <w:bCs/>
                <w:szCs w:val="24"/>
              </w:rPr>
              <w:t>Other Bacteria</w:t>
            </w:r>
          </w:p>
        </w:tc>
      </w:tr>
      <w:tr w:rsidR="00246BA1" w14:paraId="756DE7EB" w14:textId="77777777">
        <w:trPr>
          <w:gridAfter w:val="1"/>
          <w:wAfter w:w="55" w:type="dxa"/>
          <w:trHeight w:val="457"/>
          <w:jc w:val="center"/>
        </w:trPr>
        <w:tc>
          <w:tcPr>
            <w:tcW w:w="993" w:type="dxa"/>
          </w:tcPr>
          <w:p w14:paraId="4FC9510F" w14:textId="77777777" w:rsidR="00246BA1" w:rsidRDefault="007B2487">
            <w:pPr>
              <w:spacing w:line="240" w:lineRule="auto"/>
              <w:jc w:val="center"/>
              <w:rPr>
                <w:rFonts w:cs="Times New Roman"/>
                <w:b/>
                <w:szCs w:val="24"/>
              </w:rPr>
            </w:pPr>
            <w:r>
              <w:rPr>
                <w:rFonts w:cs="Times New Roman" w:hint="eastAsia"/>
                <w:b/>
                <w:szCs w:val="24"/>
              </w:rPr>
              <w:t>6</w:t>
            </w:r>
          </w:p>
        </w:tc>
        <w:tc>
          <w:tcPr>
            <w:tcW w:w="1701" w:type="dxa"/>
          </w:tcPr>
          <w:p w14:paraId="7937829D" w14:textId="77777777" w:rsidR="00246BA1" w:rsidRDefault="007B2487">
            <w:pPr>
              <w:spacing w:line="240" w:lineRule="auto"/>
              <w:jc w:val="center"/>
              <w:rPr>
                <w:rFonts w:cs="Times New Roman"/>
                <w:bCs/>
                <w:szCs w:val="24"/>
              </w:rPr>
            </w:pPr>
            <w:r>
              <w:rPr>
                <w:rFonts w:cs="Times New Roman"/>
                <w:bCs/>
                <w:szCs w:val="24"/>
              </w:rPr>
              <w:t>Horses</w:t>
            </w:r>
          </w:p>
        </w:tc>
        <w:tc>
          <w:tcPr>
            <w:tcW w:w="1701" w:type="dxa"/>
          </w:tcPr>
          <w:p w14:paraId="619ABCE4" w14:textId="77777777" w:rsidR="00246BA1" w:rsidRDefault="007B2487">
            <w:pPr>
              <w:spacing w:line="240" w:lineRule="auto"/>
              <w:jc w:val="center"/>
              <w:rPr>
                <w:rFonts w:cs="Times New Roman"/>
                <w:bCs/>
                <w:szCs w:val="24"/>
              </w:rPr>
            </w:pPr>
            <w:r>
              <w:rPr>
                <w:rFonts w:cs="Times New Roman"/>
                <w:bCs/>
                <w:szCs w:val="24"/>
              </w:rPr>
              <w:t>Tuberculosis</w:t>
            </w:r>
          </w:p>
        </w:tc>
        <w:tc>
          <w:tcPr>
            <w:tcW w:w="1842" w:type="dxa"/>
          </w:tcPr>
          <w:p w14:paraId="084D5A69" w14:textId="77777777" w:rsidR="00246BA1" w:rsidRDefault="007B2487">
            <w:pPr>
              <w:spacing w:line="240" w:lineRule="auto"/>
              <w:jc w:val="center"/>
              <w:rPr>
                <w:rFonts w:cs="Times New Roman"/>
                <w:b/>
                <w:szCs w:val="24"/>
              </w:rPr>
            </w:pPr>
            <w:r>
              <w:rPr>
                <w:rFonts w:cs="Times New Roman"/>
                <w:b/>
                <w:szCs w:val="24"/>
              </w:rPr>
              <w:t>Lettuce</w:t>
            </w:r>
          </w:p>
        </w:tc>
        <w:tc>
          <w:tcPr>
            <w:tcW w:w="2128" w:type="dxa"/>
          </w:tcPr>
          <w:p w14:paraId="1A9230FC" w14:textId="77777777" w:rsidR="00246BA1" w:rsidRDefault="007B2487">
            <w:pPr>
              <w:spacing w:line="240" w:lineRule="auto"/>
              <w:jc w:val="center"/>
              <w:rPr>
                <w:rFonts w:cs="Times New Roman"/>
                <w:bCs/>
                <w:szCs w:val="24"/>
              </w:rPr>
            </w:pPr>
            <w:r>
              <w:rPr>
                <w:rFonts w:cs="Times New Roman"/>
                <w:bCs/>
                <w:szCs w:val="24"/>
              </w:rPr>
              <w:t>Betaproteobacteria</w:t>
            </w:r>
          </w:p>
        </w:tc>
      </w:tr>
      <w:tr w:rsidR="00246BA1" w14:paraId="0F9C286D" w14:textId="77777777">
        <w:trPr>
          <w:gridAfter w:val="1"/>
          <w:wAfter w:w="55" w:type="dxa"/>
          <w:trHeight w:val="457"/>
          <w:jc w:val="center"/>
        </w:trPr>
        <w:tc>
          <w:tcPr>
            <w:tcW w:w="993" w:type="dxa"/>
          </w:tcPr>
          <w:p w14:paraId="1467214D" w14:textId="77777777" w:rsidR="00246BA1" w:rsidRDefault="007B2487">
            <w:pPr>
              <w:spacing w:line="240" w:lineRule="auto"/>
              <w:jc w:val="center"/>
              <w:rPr>
                <w:rFonts w:cs="Times New Roman"/>
                <w:b/>
                <w:szCs w:val="24"/>
              </w:rPr>
            </w:pPr>
            <w:r>
              <w:rPr>
                <w:rFonts w:cs="Times New Roman" w:hint="eastAsia"/>
                <w:b/>
                <w:szCs w:val="24"/>
              </w:rPr>
              <w:t>7</w:t>
            </w:r>
          </w:p>
        </w:tc>
        <w:tc>
          <w:tcPr>
            <w:tcW w:w="1701" w:type="dxa"/>
          </w:tcPr>
          <w:p w14:paraId="5375556C" w14:textId="77777777" w:rsidR="00246BA1" w:rsidRDefault="007B2487">
            <w:pPr>
              <w:spacing w:line="240" w:lineRule="auto"/>
              <w:jc w:val="center"/>
              <w:rPr>
                <w:rFonts w:cs="Times New Roman"/>
                <w:bCs/>
                <w:szCs w:val="24"/>
              </w:rPr>
            </w:pPr>
            <w:r>
              <w:rPr>
                <w:rFonts w:cs="Times New Roman"/>
                <w:bCs/>
                <w:szCs w:val="24"/>
              </w:rPr>
              <w:t>Thyroid carcinoma</w:t>
            </w:r>
          </w:p>
        </w:tc>
        <w:tc>
          <w:tcPr>
            <w:tcW w:w="1701" w:type="dxa"/>
          </w:tcPr>
          <w:p w14:paraId="575AF0E4" w14:textId="77777777" w:rsidR="00246BA1" w:rsidRDefault="007B2487">
            <w:pPr>
              <w:spacing w:line="240" w:lineRule="auto"/>
              <w:jc w:val="center"/>
              <w:rPr>
                <w:rFonts w:cs="Times New Roman"/>
                <w:bCs/>
                <w:szCs w:val="24"/>
              </w:rPr>
            </w:pPr>
            <w:r>
              <w:rPr>
                <w:rFonts w:cs="Times New Roman"/>
                <w:bCs/>
                <w:szCs w:val="24"/>
              </w:rPr>
              <w:t>Autism</w:t>
            </w:r>
          </w:p>
        </w:tc>
        <w:tc>
          <w:tcPr>
            <w:tcW w:w="1842" w:type="dxa"/>
          </w:tcPr>
          <w:p w14:paraId="56D840CE" w14:textId="77777777" w:rsidR="00246BA1" w:rsidRDefault="007B2487">
            <w:pPr>
              <w:spacing w:line="240" w:lineRule="auto"/>
              <w:jc w:val="center"/>
              <w:rPr>
                <w:rFonts w:cs="Times New Roman"/>
                <w:bCs/>
                <w:szCs w:val="24"/>
              </w:rPr>
            </w:pPr>
            <w:r>
              <w:rPr>
                <w:rFonts w:cs="Times New Roman"/>
                <w:bCs/>
                <w:szCs w:val="24"/>
              </w:rPr>
              <w:t>Snowella</w:t>
            </w:r>
          </w:p>
        </w:tc>
        <w:tc>
          <w:tcPr>
            <w:tcW w:w="2128" w:type="dxa"/>
          </w:tcPr>
          <w:p w14:paraId="413B00D8" w14:textId="77777777" w:rsidR="00246BA1" w:rsidRDefault="007B2487">
            <w:pPr>
              <w:spacing w:line="240" w:lineRule="auto"/>
              <w:jc w:val="center"/>
              <w:rPr>
                <w:rFonts w:cs="Times New Roman"/>
                <w:bCs/>
                <w:szCs w:val="24"/>
              </w:rPr>
            </w:pPr>
            <w:r>
              <w:rPr>
                <w:rFonts w:cs="Times New Roman"/>
                <w:bCs/>
                <w:szCs w:val="24"/>
              </w:rPr>
              <w:t>Chloroflexi</w:t>
            </w:r>
          </w:p>
        </w:tc>
      </w:tr>
      <w:tr w:rsidR="00246BA1" w14:paraId="6AFCE76A" w14:textId="77777777">
        <w:trPr>
          <w:gridAfter w:val="1"/>
          <w:wAfter w:w="55" w:type="dxa"/>
          <w:trHeight w:val="457"/>
          <w:jc w:val="center"/>
        </w:trPr>
        <w:tc>
          <w:tcPr>
            <w:tcW w:w="993" w:type="dxa"/>
          </w:tcPr>
          <w:p w14:paraId="74C79BC9" w14:textId="77777777" w:rsidR="00246BA1" w:rsidRDefault="007B2487">
            <w:pPr>
              <w:spacing w:line="240" w:lineRule="auto"/>
              <w:jc w:val="center"/>
              <w:rPr>
                <w:rFonts w:cs="Times New Roman"/>
                <w:b/>
                <w:szCs w:val="24"/>
              </w:rPr>
            </w:pPr>
            <w:r>
              <w:rPr>
                <w:rFonts w:cs="Times New Roman" w:hint="eastAsia"/>
                <w:b/>
                <w:szCs w:val="24"/>
              </w:rPr>
              <w:t>8</w:t>
            </w:r>
          </w:p>
        </w:tc>
        <w:tc>
          <w:tcPr>
            <w:tcW w:w="1701" w:type="dxa"/>
          </w:tcPr>
          <w:p w14:paraId="28B06515" w14:textId="77777777" w:rsidR="00246BA1" w:rsidRDefault="007B2487">
            <w:pPr>
              <w:spacing w:line="240" w:lineRule="auto"/>
              <w:jc w:val="center"/>
              <w:rPr>
                <w:rFonts w:cs="Times New Roman"/>
                <w:bCs/>
                <w:szCs w:val="24"/>
              </w:rPr>
            </w:pPr>
            <w:r>
              <w:rPr>
                <w:rFonts w:cs="Times New Roman"/>
                <w:bCs/>
                <w:szCs w:val="24"/>
              </w:rPr>
              <w:t>Micrococcus</w:t>
            </w:r>
          </w:p>
        </w:tc>
        <w:tc>
          <w:tcPr>
            <w:tcW w:w="1701" w:type="dxa"/>
          </w:tcPr>
          <w:p w14:paraId="1222A23C" w14:textId="77777777" w:rsidR="00246BA1" w:rsidRDefault="007B2487">
            <w:pPr>
              <w:spacing w:line="240" w:lineRule="auto"/>
              <w:jc w:val="center"/>
              <w:rPr>
                <w:rFonts w:cs="Times New Roman"/>
                <w:bCs/>
                <w:szCs w:val="24"/>
              </w:rPr>
            </w:pPr>
            <w:r>
              <w:rPr>
                <w:rFonts w:cs="Times New Roman"/>
                <w:bCs/>
                <w:szCs w:val="24"/>
              </w:rPr>
              <w:t>Aggressive periodontitis</w:t>
            </w:r>
          </w:p>
        </w:tc>
        <w:tc>
          <w:tcPr>
            <w:tcW w:w="1842" w:type="dxa"/>
          </w:tcPr>
          <w:p w14:paraId="55B695D6" w14:textId="77777777" w:rsidR="00246BA1" w:rsidRDefault="007B2487">
            <w:pPr>
              <w:spacing w:line="240" w:lineRule="auto"/>
              <w:jc w:val="center"/>
              <w:rPr>
                <w:rFonts w:cs="Times New Roman"/>
                <w:bCs/>
                <w:szCs w:val="24"/>
              </w:rPr>
            </w:pPr>
            <w:r>
              <w:rPr>
                <w:rFonts w:cs="Times New Roman"/>
                <w:bCs/>
                <w:szCs w:val="24"/>
              </w:rPr>
              <w:t>Campylobacter hyointestinalis subsp. hyointestinalis LMG 9260</w:t>
            </w:r>
          </w:p>
        </w:tc>
        <w:tc>
          <w:tcPr>
            <w:tcW w:w="2128" w:type="dxa"/>
          </w:tcPr>
          <w:p w14:paraId="589F1BDE" w14:textId="77777777" w:rsidR="00246BA1" w:rsidRDefault="007B2487">
            <w:pPr>
              <w:spacing w:line="240" w:lineRule="auto"/>
              <w:jc w:val="center"/>
              <w:rPr>
                <w:rFonts w:cs="Times New Roman"/>
                <w:bCs/>
                <w:szCs w:val="24"/>
              </w:rPr>
            </w:pPr>
            <w:r>
              <w:rPr>
                <w:rFonts w:cs="Times New Roman"/>
                <w:bCs/>
                <w:szCs w:val="24"/>
              </w:rPr>
              <w:t>Cyanobacteria</w:t>
            </w:r>
          </w:p>
        </w:tc>
      </w:tr>
      <w:tr w:rsidR="00246BA1" w14:paraId="70EDD0BE" w14:textId="77777777">
        <w:trPr>
          <w:gridAfter w:val="1"/>
          <w:wAfter w:w="55" w:type="dxa"/>
          <w:trHeight w:val="457"/>
          <w:jc w:val="center"/>
        </w:trPr>
        <w:tc>
          <w:tcPr>
            <w:tcW w:w="993" w:type="dxa"/>
          </w:tcPr>
          <w:p w14:paraId="0346D090" w14:textId="77777777" w:rsidR="00246BA1" w:rsidRDefault="007B2487">
            <w:pPr>
              <w:spacing w:line="240" w:lineRule="auto"/>
              <w:jc w:val="center"/>
              <w:rPr>
                <w:rFonts w:cs="Times New Roman"/>
                <w:b/>
                <w:szCs w:val="24"/>
              </w:rPr>
            </w:pPr>
            <w:r>
              <w:rPr>
                <w:rFonts w:cs="Times New Roman" w:hint="eastAsia"/>
                <w:b/>
                <w:szCs w:val="24"/>
              </w:rPr>
              <w:t>9</w:t>
            </w:r>
          </w:p>
        </w:tc>
        <w:tc>
          <w:tcPr>
            <w:tcW w:w="1701" w:type="dxa"/>
          </w:tcPr>
          <w:p w14:paraId="4EBBCBF3" w14:textId="77777777" w:rsidR="00246BA1" w:rsidRDefault="007B2487">
            <w:pPr>
              <w:spacing w:line="240" w:lineRule="auto"/>
              <w:jc w:val="center"/>
              <w:rPr>
                <w:rFonts w:cs="Times New Roman"/>
                <w:bCs/>
                <w:szCs w:val="24"/>
              </w:rPr>
            </w:pPr>
            <w:r>
              <w:rPr>
                <w:rFonts w:cs="Times New Roman"/>
                <w:bCs/>
                <w:szCs w:val="24"/>
              </w:rPr>
              <w:t>Porcine</w:t>
            </w:r>
          </w:p>
        </w:tc>
        <w:tc>
          <w:tcPr>
            <w:tcW w:w="1701" w:type="dxa"/>
          </w:tcPr>
          <w:p w14:paraId="158C067E" w14:textId="77777777" w:rsidR="00246BA1" w:rsidRDefault="007B2487">
            <w:pPr>
              <w:spacing w:line="240" w:lineRule="auto"/>
              <w:jc w:val="center"/>
              <w:rPr>
                <w:rFonts w:cs="Times New Roman"/>
                <w:bCs/>
                <w:szCs w:val="24"/>
              </w:rPr>
            </w:pPr>
            <w:r>
              <w:rPr>
                <w:rFonts w:cs="Times New Roman"/>
                <w:bCs/>
                <w:szCs w:val="24"/>
              </w:rPr>
              <w:t>Irritable Bowel Syndrome</w:t>
            </w:r>
          </w:p>
        </w:tc>
        <w:tc>
          <w:tcPr>
            <w:tcW w:w="1842" w:type="dxa"/>
          </w:tcPr>
          <w:p w14:paraId="37E1D8C1" w14:textId="77777777" w:rsidR="00246BA1" w:rsidRDefault="007B2487">
            <w:pPr>
              <w:spacing w:line="240" w:lineRule="auto"/>
              <w:jc w:val="center"/>
              <w:rPr>
                <w:rFonts w:cs="Times New Roman"/>
                <w:bCs/>
                <w:szCs w:val="24"/>
              </w:rPr>
            </w:pPr>
            <w:r>
              <w:rPr>
                <w:rFonts w:cs="Times New Roman"/>
                <w:bCs/>
                <w:szCs w:val="24"/>
              </w:rPr>
              <w:t>chicken nugget processing plant</w:t>
            </w:r>
          </w:p>
        </w:tc>
        <w:tc>
          <w:tcPr>
            <w:tcW w:w="2128" w:type="dxa"/>
          </w:tcPr>
          <w:p w14:paraId="6E453ACE" w14:textId="77777777" w:rsidR="00246BA1" w:rsidRDefault="007B2487">
            <w:pPr>
              <w:spacing w:line="240" w:lineRule="auto"/>
              <w:jc w:val="center"/>
              <w:rPr>
                <w:rFonts w:cs="Times New Roman"/>
                <w:bCs/>
                <w:szCs w:val="24"/>
              </w:rPr>
            </w:pPr>
            <w:r>
              <w:rPr>
                <w:rFonts w:cs="Times New Roman"/>
                <w:bCs/>
                <w:szCs w:val="24"/>
              </w:rPr>
              <w:t>S. equorum Mu2</w:t>
            </w:r>
          </w:p>
        </w:tc>
      </w:tr>
      <w:tr w:rsidR="00246BA1" w14:paraId="0B17573A" w14:textId="77777777">
        <w:trPr>
          <w:gridAfter w:val="1"/>
          <w:wAfter w:w="55" w:type="dxa"/>
          <w:trHeight w:val="457"/>
          <w:jc w:val="center"/>
        </w:trPr>
        <w:tc>
          <w:tcPr>
            <w:tcW w:w="993" w:type="dxa"/>
          </w:tcPr>
          <w:p w14:paraId="6E6DF60B" w14:textId="77777777" w:rsidR="00246BA1" w:rsidRDefault="007B2487">
            <w:pPr>
              <w:spacing w:line="240" w:lineRule="auto"/>
              <w:jc w:val="center"/>
              <w:rPr>
                <w:rFonts w:cs="Times New Roman"/>
                <w:b/>
                <w:szCs w:val="24"/>
              </w:rPr>
            </w:pPr>
            <w:r>
              <w:rPr>
                <w:rFonts w:cs="Times New Roman" w:hint="eastAsia"/>
                <w:b/>
                <w:szCs w:val="24"/>
              </w:rPr>
              <w:t>10</w:t>
            </w:r>
          </w:p>
        </w:tc>
        <w:tc>
          <w:tcPr>
            <w:tcW w:w="1701" w:type="dxa"/>
          </w:tcPr>
          <w:p w14:paraId="0B84E8EE" w14:textId="77777777" w:rsidR="00246BA1" w:rsidRDefault="007B2487">
            <w:pPr>
              <w:spacing w:line="240" w:lineRule="auto"/>
              <w:jc w:val="center"/>
              <w:rPr>
                <w:rFonts w:cs="Times New Roman"/>
                <w:bCs/>
                <w:szCs w:val="24"/>
              </w:rPr>
            </w:pPr>
            <w:r>
              <w:rPr>
                <w:rFonts w:cs="Times New Roman"/>
                <w:bCs/>
                <w:szCs w:val="24"/>
              </w:rPr>
              <w:t>Lactobacillus</w:t>
            </w:r>
          </w:p>
        </w:tc>
        <w:tc>
          <w:tcPr>
            <w:tcW w:w="1701" w:type="dxa"/>
          </w:tcPr>
          <w:p w14:paraId="04E8995A" w14:textId="77777777" w:rsidR="00246BA1" w:rsidRDefault="007B2487">
            <w:pPr>
              <w:spacing w:line="240" w:lineRule="auto"/>
              <w:jc w:val="center"/>
              <w:rPr>
                <w:rFonts w:cs="Times New Roman"/>
                <w:bCs/>
                <w:szCs w:val="24"/>
              </w:rPr>
            </w:pPr>
            <w:r>
              <w:rPr>
                <w:rFonts w:cs="Times New Roman"/>
                <w:bCs/>
                <w:szCs w:val="24"/>
              </w:rPr>
              <w:t>Lyme Disease</w:t>
            </w:r>
          </w:p>
        </w:tc>
        <w:tc>
          <w:tcPr>
            <w:tcW w:w="1842" w:type="dxa"/>
          </w:tcPr>
          <w:p w14:paraId="6A4FCF95" w14:textId="77777777" w:rsidR="00246BA1" w:rsidRDefault="007B2487">
            <w:pPr>
              <w:spacing w:line="240" w:lineRule="auto"/>
              <w:jc w:val="center"/>
              <w:rPr>
                <w:rFonts w:cs="Times New Roman"/>
                <w:bCs/>
                <w:szCs w:val="24"/>
              </w:rPr>
            </w:pPr>
            <w:r>
              <w:rPr>
                <w:rFonts w:cs="Times New Roman"/>
                <w:bCs/>
                <w:szCs w:val="24"/>
              </w:rPr>
              <w:t>susceptible individuals</w:t>
            </w:r>
          </w:p>
        </w:tc>
        <w:tc>
          <w:tcPr>
            <w:tcW w:w="2128" w:type="dxa"/>
          </w:tcPr>
          <w:p w14:paraId="12DB88AF" w14:textId="77777777" w:rsidR="00246BA1" w:rsidRDefault="007B2487">
            <w:pPr>
              <w:spacing w:line="240" w:lineRule="auto"/>
              <w:jc w:val="center"/>
              <w:rPr>
                <w:rFonts w:cs="Times New Roman"/>
                <w:bCs/>
                <w:szCs w:val="24"/>
              </w:rPr>
            </w:pPr>
            <w:r>
              <w:rPr>
                <w:rFonts w:cs="Times New Roman"/>
                <w:bCs/>
                <w:szCs w:val="24"/>
              </w:rPr>
              <w:t>Thermotogae</w:t>
            </w:r>
          </w:p>
        </w:tc>
      </w:tr>
    </w:tbl>
    <w:p w14:paraId="197A01A6" w14:textId="77777777" w:rsidR="00246BA1" w:rsidRDefault="007B2487">
      <w:pPr>
        <w:pStyle w:val="a0"/>
        <w:ind w:firstLine="480"/>
      </w:pPr>
      <w:r>
        <w:rPr>
          <w:rFonts w:hint="eastAsia"/>
        </w:rPr>
        <w:t>通过表</w:t>
      </w:r>
      <w:r>
        <w:rPr>
          <w:rFonts w:hint="eastAsia"/>
        </w:rPr>
        <w:t>5.4</w:t>
      </w:r>
      <w:r>
        <w:rPr>
          <w:rFonts w:hint="eastAsia"/>
        </w:rPr>
        <w:t>可以看出，即使正确的实体并不总是在第一个的位置，然而通过模型预测出来的实体序列都是满足常理的。例如</w:t>
      </w:r>
      <w:r>
        <w:rPr>
          <w:rFonts w:hint="eastAsia"/>
        </w:rPr>
        <w:t>Bilophila wadsworthia</w:t>
      </w:r>
      <w:r>
        <w:rPr>
          <w:rFonts w:hint="eastAsia"/>
        </w:rPr>
        <w:t>菌致病关系的实体应该是某种疾病名称，则排名在</w:t>
      </w:r>
      <w:r>
        <w:rPr>
          <w:rFonts w:hint="eastAsia"/>
        </w:rPr>
        <w:t>Cirrhosis</w:t>
      </w:r>
      <w:r>
        <w:rPr>
          <w:rFonts w:hint="eastAsia"/>
        </w:rPr>
        <w:t>正确实体之前的都是某种疾病的名称，说明这些实体在向量空间上与</w:t>
      </w:r>
      <w:r>
        <w:rPr>
          <w:rFonts w:hint="eastAsia"/>
        </w:rPr>
        <w:t>Cirrhosis</w:t>
      </w:r>
      <w:r>
        <w:rPr>
          <w:rFonts w:hint="eastAsia"/>
        </w:rPr>
        <w:t>十分接近。</w:t>
      </w:r>
    </w:p>
    <w:p w14:paraId="789DEBE8" w14:textId="77777777" w:rsidR="00246BA1" w:rsidRDefault="007B2487">
      <w:pPr>
        <w:pStyle w:val="2"/>
        <w:numPr>
          <w:ilvl w:val="1"/>
          <w:numId w:val="5"/>
        </w:numPr>
        <w:spacing w:beforeLines="50" w:before="156" w:afterLines="50" w:after="156" w:line="240" w:lineRule="auto"/>
      </w:pPr>
      <w:bookmarkStart w:id="68" w:name="_Toc41378051"/>
      <w:r>
        <w:rPr>
          <w:rFonts w:hint="eastAsia"/>
        </w:rPr>
        <w:t>本章</w:t>
      </w:r>
      <w:r>
        <w:t>小结</w:t>
      </w:r>
      <w:bookmarkEnd w:id="68"/>
    </w:p>
    <w:p w14:paraId="5D7022BC" w14:textId="2F4E31CE" w:rsidR="00246BA1" w:rsidRDefault="007B2487">
      <w:pPr>
        <w:pStyle w:val="a0"/>
        <w:ind w:firstLine="480"/>
      </w:pPr>
      <w:r>
        <w:rPr>
          <w:rFonts w:hint="eastAsia"/>
        </w:rPr>
        <w:t>本章首先将</w:t>
      </w:r>
      <w:r>
        <w:rPr>
          <w:rFonts w:hint="eastAsia"/>
        </w:rPr>
        <w:t>D</w:t>
      </w:r>
      <w:r>
        <w:t>MDA</w:t>
      </w:r>
      <w:r>
        <w:rPr>
          <w:rFonts w:hint="eastAsia"/>
        </w:rPr>
        <w:t>的数据进一步整合，得到了细菌与疾病关联预测的数据集。</w:t>
      </w:r>
      <w:r>
        <w:rPr>
          <w:rFonts w:hint="eastAsia"/>
        </w:rPr>
        <w:lastRenderedPageBreak/>
        <w:t>在图表示学习任务中，常用的算法模型主要分为双线性模型、深度学习神经网络模型与翻译模型。</w:t>
      </w:r>
      <w:r w:rsidR="00725544">
        <w:rPr>
          <w:rFonts w:hint="eastAsia"/>
        </w:rPr>
        <w:t>本章</w:t>
      </w:r>
      <w:r>
        <w:rPr>
          <w:rFonts w:hint="eastAsia"/>
        </w:rPr>
        <w:t>分别针对不同的类型介绍了几种经典模型结构，并且将这些模型对</w:t>
      </w:r>
      <w:r>
        <w:rPr>
          <w:rFonts w:hint="eastAsia"/>
        </w:rPr>
        <w:t>D</w:t>
      </w:r>
      <w:r>
        <w:t>MDA</w:t>
      </w:r>
      <w:r>
        <w:rPr>
          <w:rFonts w:hint="eastAsia"/>
        </w:rPr>
        <w:t>数据训练。在训练的过程中，对参数相似的模型选择了类似的参数选择方式，保证了模型在同一数据集和同一参数环境下的学习；对图神经网络模型，</w:t>
      </w:r>
      <w:r w:rsidR="00725544">
        <w:rPr>
          <w:rFonts w:hint="eastAsia"/>
        </w:rPr>
        <w:t>本章</w:t>
      </w:r>
      <w:r>
        <w:rPr>
          <w:rFonts w:hint="eastAsia"/>
        </w:rPr>
        <w:t>采用了</w:t>
      </w:r>
      <w:r>
        <w:rPr>
          <w:rFonts w:hint="eastAsia"/>
        </w:rPr>
        <w:t>Dropout</w:t>
      </w:r>
      <w:r>
        <w:rPr>
          <w:rFonts w:hint="eastAsia"/>
        </w:rPr>
        <w:t>技术，在训练过程中适当减少神经元个数，有效提高了训练效率，防止过拟合现象。经过模型的调参与调优，</w:t>
      </w:r>
      <w:r w:rsidR="00725544">
        <w:rPr>
          <w:rFonts w:hint="eastAsia"/>
        </w:rPr>
        <w:t>本章</w:t>
      </w:r>
      <w:r>
        <w:rPr>
          <w:rFonts w:hint="eastAsia"/>
        </w:rPr>
        <w:t>确定了模型的参数，并且进行了训练。最终得到了训练好的模型，并且在测试集上进行了对比分析。</w:t>
      </w:r>
    </w:p>
    <w:p w14:paraId="31F15F17" w14:textId="54EABA4C" w:rsidR="00246BA1" w:rsidRDefault="007B2487">
      <w:pPr>
        <w:pStyle w:val="a0"/>
        <w:ind w:firstLine="480"/>
      </w:pPr>
      <w:r>
        <w:rPr>
          <w:rFonts w:hint="eastAsia"/>
        </w:rPr>
        <w:t>分析结果显示，</w:t>
      </w:r>
      <w:r>
        <w:rPr>
          <w:rFonts w:hint="eastAsia"/>
        </w:rPr>
        <w:t>Trans</w:t>
      </w:r>
      <w:r>
        <w:t>E</w:t>
      </w:r>
      <w:r>
        <w:rPr>
          <w:rFonts w:hint="eastAsia"/>
        </w:rPr>
        <w:t>翻译模型在测试集上的表现最优，双线性模型的表现也尚佳。原因是</w:t>
      </w:r>
      <w:r>
        <w:rPr>
          <w:rFonts w:hint="eastAsia"/>
        </w:rPr>
        <w:t>Trans</w:t>
      </w:r>
      <w:r>
        <w:t>E</w:t>
      </w:r>
      <w:r>
        <w:rPr>
          <w:rFonts w:hint="eastAsia"/>
        </w:rPr>
        <w:t>翻译模型能够更好的学习到节点的表示，而双线性模型却忽略了</w:t>
      </w:r>
      <w:r>
        <w:rPr>
          <w:rFonts w:hint="eastAsia"/>
        </w:rPr>
        <w:t>D</w:t>
      </w:r>
      <w:r>
        <w:t>MDA</w:t>
      </w:r>
      <w:r>
        <w:rPr>
          <w:rFonts w:hint="eastAsia"/>
        </w:rPr>
        <w:t>数据集中隐含的上下文语义关系，因此表现欠佳。神经网络模型在该数据集上的表现稍弱，其原因可能是由于</w:t>
      </w:r>
      <w:r>
        <w:rPr>
          <w:rFonts w:hint="eastAsia"/>
        </w:rPr>
        <w:t>D</w:t>
      </w:r>
      <w:r>
        <w:t>MDA</w:t>
      </w:r>
      <w:r>
        <w:rPr>
          <w:rFonts w:hint="eastAsia"/>
        </w:rPr>
        <w:t>数据集规模较小，并且数据分布较为稀疏等。也有研究表明</w:t>
      </w:r>
      <w:r>
        <w:fldChar w:fldCharType="begin"/>
      </w:r>
      <w:r w:rsidR="005F481C">
        <w:instrText xml:space="preserve"> ADDIN EN.CITE &lt;EndNote&gt;&lt;Cite&gt;&lt;Author&gt;Schlichtkrull&lt;/Author&gt;&lt;Year&gt;2018&lt;/Year&gt;&lt;RecNum&gt;108&lt;/RecNum&gt;&lt;DisplayText&gt;&lt;style face="superscript"&gt;[87]&lt;/style&gt;&lt;/DisplayText&gt;&lt;record&gt;&lt;rec-number&gt;108&lt;/rec-number&gt;&lt;foreign-keys&gt;&lt;key app="EN" db-id="w55vezasbwp0xtezs0p5r5tw2etdxwtaw2zf" timestamp="1585802326"&gt;108&lt;/key&gt;&lt;/foreign-keys&gt;&lt;ref-type name="Conference Proceedings"&gt;10&lt;/ref-type&gt;&lt;contributors&gt;&lt;authors&gt;&lt;author&gt;Schlichtkrull, Michael&lt;/author&gt;&lt;author&gt;Kipf, Thomas N&lt;/author&gt;&lt;author&gt;Bloem, Peter&lt;/author&gt;&lt;author&gt;Van Den Berg, Rianne&lt;/author&gt;&lt;author&gt;Titov, Ivan&lt;/author&gt;&lt;author&gt;Welling, Max&lt;/author&gt;&lt;/authors&gt;&lt;/contributors&gt;&lt;titles&gt;&lt;title&gt;Modeling relational data with graph convolutional networks&lt;/title&gt;&lt;secondary-title&gt;European Semantic Web Conference&lt;/secondary-title&gt;&lt;/titles&gt;&lt;pages&gt;593-607&lt;/pages&gt;&lt;dates&gt;&lt;year&gt;2018&lt;/year&gt;&lt;/dates&gt;&lt;publisher&gt;Springer&lt;/publisher&gt;&lt;urls&gt;&lt;/urls&gt;&lt;/record&gt;&lt;/Cite&gt;&lt;/EndNote&gt;</w:instrText>
      </w:r>
      <w:r>
        <w:fldChar w:fldCharType="separate"/>
      </w:r>
      <w:r w:rsidR="005F481C" w:rsidRPr="005F481C">
        <w:rPr>
          <w:noProof/>
          <w:vertAlign w:val="superscript"/>
        </w:rPr>
        <w:t>[</w:t>
      </w:r>
      <w:hyperlink w:anchor="_ENREF_87" w:tooltip="Schlichtkrull, 2018 #108" w:history="1">
        <w:r w:rsidR="005F481C" w:rsidRPr="005F481C">
          <w:rPr>
            <w:noProof/>
            <w:vertAlign w:val="superscript"/>
          </w:rPr>
          <w:t>87</w:t>
        </w:r>
      </w:hyperlink>
      <w:r w:rsidR="005F481C" w:rsidRPr="005F481C">
        <w:rPr>
          <w:noProof/>
          <w:vertAlign w:val="superscript"/>
        </w:rPr>
        <w:t>]</w:t>
      </w:r>
      <w:r>
        <w:fldChar w:fldCharType="end"/>
      </w:r>
      <w:r>
        <w:rPr>
          <w:rFonts w:hint="eastAsia"/>
        </w:rPr>
        <w:t>，神经网络模型在大规模，密集分布的数据集上表现较优，因此该模型受到了数据集本身属性的限制。最后</w:t>
      </w:r>
      <w:r w:rsidR="00725544">
        <w:rPr>
          <w:rFonts w:hint="eastAsia"/>
        </w:rPr>
        <w:t>本章</w:t>
      </w:r>
      <w:r>
        <w:rPr>
          <w:rFonts w:hint="eastAsia"/>
        </w:rPr>
        <w:t>将</w:t>
      </w:r>
      <w:r>
        <w:rPr>
          <w:rFonts w:hint="eastAsia"/>
        </w:rPr>
        <w:t>Trans</w:t>
      </w:r>
      <w:r>
        <w:t>E</w:t>
      </w:r>
      <w:r>
        <w:rPr>
          <w:rFonts w:hint="eastAsia"/>
        </w:rPr>
        <w:t>模型对测试集预测出来的结果进行了展示。发现在预测的结果序列中，无论正确的尾实体是否在序列的第一位，其序列中的实体都是十分类似且符合常识的，因此模型在数据集上的关联预测过程是有效的。</w:t>
      </w:r>
    </w:p>
    <w:p w14:paraId="13D9B233" w14:textId="499280B5" w:rsidR="00246BA1" w:rsidRDefault="007B2487">
      <w:pPr>
        <w:pStyle w:val="a0"/>
        <w:ind w:firstLine="480"/>
      </w:pPr>
      <w:r>
        <w:rPr>
          <w:rFonts w:hint="eastAsia"/>
        </w:rPr>
        <w:t>通过此次关联预测任务发现，现有的模型应用于</w:t>
      </w:r>
      <w:r w:rsidR="00725544">
        <w:rPr>
          <w:rFonts w:hint="eastAsia"/>
        </w:rPr>
        <w:t>本章</w:t>
      </w:r>
      <w:r>
        <w:rPr>
          <w:rFonts w:hint="eastAsia"/>
        </w:rPr>
        <w:t>的细菌与疾病关联数据集是有效的，经过训练以后，能够达到一定的知识库补全的目的，对于未知的三元组关联，能够预测出有效的尾实体。而在细菌与知识库关联预测中，尚有更多的语义关联和领域知识，而通用领域的算法模型没有考虑到，因此接下来的工作可能针对这一方面进一步的改进。</w:t>
      </w:r>
    </w:p>
    <w:p w14:paraId="219614E3" w14:textId="77777777" w:rsidR="00246BA1" w:rsidRDefault="007B2487">
      <w:pPr>
        <w:widowControl/>
        <w:spacing w:line="240" w:lineRule="auto"/>
        <w:jc w:val="left"/>
      </w:pPr>
      <w:r>
        <w:br w:type="page"/>
      </w:r>
    </w:p>
    <w:p w14:paraId="15AC1173" w14:textId="77777777" w:rsidR="00246BA1" w:rsidRDefault="007B2487">
      <w:pPr>
        <w:pStyle w:val="1"/>
        <w:numPr>
          <w:ilvl w:val="0"/>
          <w:numId w:val="5"/>
        </w:numPr>
        <w:spacing w:beforeLines="100" w:before="312" w:afterLines="100" w:after="312" w:line="240" w:lineRule="auto"/>
      </w:pPr>
      <w:bookmarkStart w:id="69" w:name="_Toc41378052"/>
      <w:r>
        <w:rPr>
          <w:rFonts w:hint="eastAsia"/>
        </w:rPr>
        <w:lastRenderedPageBreak/>
        <w:t>总结</w:t>
      </w:r>
      <w:r>
        <w:t>与展望</w:t>
      </w:r>
      <w:bookmarkEnd w:id="69"/>
    </w:p>
    <w:p w14:paraId="0526191C" w14:textId="77777777" w:rsidR="00246BA1" w:rsidRDefault="007B2487">
      <w:pPr>
        <w:pStyle w:val="2"/>
        <w:numPr>
          <w:ilvl w:val="1"/>
          <w:numId w:val="5"/>
        </w:numPr>
        <w:spacing w:beforeLines="50" w:before="156" w:afterLines="50" w:after="156" w:line="240" w:lineRule="auto"/>
      </w:pPr>
      <w:bookmarkStart w:id="70" w:name="_Toc41378053"/>
      <w:r>
        <w:rPr>
          <w:rFonts w:hint="eastAsia"/>
        </w:rPr>
        <w:t>总结</w:t>
      </w:r>
      <w:bookmarkEnd w:id="70"/>
    </w:p>
    <w:p w14:paraId="219E00B8" w14:textId="77777777" w:rsidR="00246BA1" w:rsidRDefault="007B2487">
      <w:pPr>
        <w:pStyle w:val="a0"/>
        <w:ind w:firstLine="480"/>
      </w:pPr>
      <w:r>
        <w:rPr>
          <w:rFonts w:hint="eastAsia"/>
        </w:rPr>
        <w:t>随着全球研究人员对生物信息、健康医疗领域的密切关注，微生物与人类疾病的关联挖掘也成为了研究的热点话题。肠道微生物在人体内栖息、繁衍，时时刻刻影响着人类的机体平衡与新陈代谢。已有的人类疾病种类繁多，随着生活条件、环境状态的改变，机体的平衡也在不断倾斜。人体及自然界中的微生物不断进行物质交换，微生物种群间形成共生、竞争、拮抗、捕食等交互，同时也将交互产物提供给机体所需，或是影响机体代谢。计算模型与科学技术的大发展，推动着生物信息学领域的快速前进，序列分析、模型预测、数据存储等依赖着高性能的计算工具，也激发了研究人员在这些领域内的不断创新。</w:t>
      </w:r>
    </w:p>
    <w:p w14:paraId="458E5980" w14:textId="77777777" w:rsidR="00246BA1" w:rsidRDefault="007B2487">
      <w:pPr>
        <w:pStyle w:val="a0"/>
        <w:ind w:firstLine="480"/>
      </w:pPr>
      <w:r>
        <w:rPr>
          <w:rFonts w:hint="eastAsia"/>
        </w:rPr>
        <w:t>生物医学文本数量扩增，以文本为载体的生物医学数据日益增多，如何更好的利用、存储这些文本资源，成为计算科学与生物信息科学的一个重大任务。计算人员通过将通用领域的自然语言处理技术、文本挖掘方法应用于生物医学领域，将机器学习、深度学习模型用于学习海量的生物医学文本。通用知识平台也蕴含了丰富的文本信息，通过统计学方法中复杂的映射公式，将文本处理为机器可识别的数学矩阵、向量模型，而语言学思想，使文本的上下文语义、词义也转化为文本特征，作为重要的文本挖掘依据。让机器理解文本语义，是文本挖掘的关键一步，为提取结构化知识打下基础。文本是一种非结构化的知识，将其中蕴含的结构化知识提取出来，能够节省存储空间，并且能够为进一步数据分析提供数据来源。</w:t>
      </w:r>
    </w:p>
    <w:p w14:paraId="010C685C" w14:textId="77777777" w:rsidR="00246BA1" w:rsidRDefault="007B2487">
      <w:pPr>
        <w:pStyle w:val="a0"/>
        <w:ind w:firstLine="480"/>
      </w:pPr>
      <w:r>
        <w:rPr>
          <w:rFonts w:hint="eastAsia"/>
        </w:rPr>
        <w:t>生物医学领域的数据库成百上千，数据标准却良莠不齐，本文旨在微生物与疾病交互领域，发布一个基于整合的细菌与疾病交互知识库，不仅囊括基于文本挖掘得到的细菌与疾病交互关联，也整合了细菌的属性特征。数据库资源不仅能够将现有的生物医学数据系统地整合在一起，也能够通过一些在线分析、可视化展示等功能，为研究人员提供方便快捷的线上数据分析与处理平台。</w:t>
      </w:r>
    </w:p>
    <w:p w14:paraId="540C3144" w14:textId="77777777" w:rsidR="00246BA1" w:rsidRDefault="007B2487">
      <w:pPr>
        <w:pStyle w:val="a0"/>
        <w:ind w:firstLine="480"/>
      </w:pPr>
      <w:r>
        <w:rPr>
          <w:rFonts w:hint="eastAsia"/>
        </w:rPr>
        <w:t>通过分子序列结构、代谢网络分析，能够利用统计学方法对现有的细菌与疾病的关联做进一步的关联预测。受到社交网络、搜索引擎、化学分子结构的启发，以及图数据库存储的广泛使用，人们开始研究对知识库网络的表示学习与关联预测。本文也针对细菌与疾病知识库网络提出了基于知识图谱的表示学习与细菌与疾病关联预测。通过将双线性模型、深度学习图神经网络模型以及翻译模型等应用于细菌与疾病交互网络，将学习到的节点表示归纳为图的表示，预测出未知的细菌与其</w:t>
      </w:r>
      <w:r>
        <w:rPr>
          <w:rFonts w:hint="eastAsia"/>
        </w:rPr>
        <w:lastRenderedPageBreak/>
        <w:t>他实体的交互关联，补充现有的知识库网络，并且也为进一步的实验研究设计提供参考依据。</w:t>
      </w:r>
    </w:p>
    <w:p w14:paraId="72CADF1C" w14:textId="77777777" w:rsidR="00246BA1" w:rsidRDefault="007B2487">
      <w:pPr>
        <w:pStyle w:val="a0"/>
        <w:ind w:firstLine="480"/>
      </w:pPr>
      <w:r>
        <w:rPr>
          <w:rFonts w:hint="eastAsia"/>
        </w:rPr>
        <w:t>本文对细菌与疾病知识库的研究工作，从文本挖掘、知识库整合与构建以及未知关联的知识发现三个方向依次进行了研究。通过研究过程的深入，该细菌与疾病知识库能够不断更新，为研究者提供开源的知识查询与表示平台，也能够为微生物实验设计提供参考，提高生物医学研究效率。</w:t>
      </w:r>
    </w:p>
    <w:p w14:paraId="6BDE1F91" w14:textId="77777777" w:rsidR="00246BA1" w:rsidRDefault="007B2487">
      <w:pPr>
        <w:pStyle w:val="2"/>
        <w:numPr>
          <w:ilvl w:val="1"/>
          <w:numId w:val="5"/>
        </w:numPr>
        <w:spacing w:beforeLines="50" w:before="156" w:afterLines="50" w:after="156" w:line="240" w:lineRule="auto"/>
      </w:pPr>
      <w:bookmarkStart w:id="71" w:name="_Toc41378054"/>
      <w:r>
        <w:rPr>
          <w:rFonts w:hint="eastAsia"/>
        </w:rPr>
        <w:t>下一步</w:t>
      </w:r>
      <w:r>
        <w:t>研究工作</w:t>
      </w:r>
      <w:bookmarkEnd w:id="71"/>
    </w:p>
    <w:p w14:paraId="436DFB2E" w14:textId="77777777" w:rsidR="00246BA1" w:rsidRDefault="007B2487">
      <w:pPr>
        <w:pStyle w:val="a0"/>
        <w:ind w:firstLine="480"/>
      </w:pPr>
      <w:r>
        <w:rPr>
          <w:rFonts w:hint="eastAsia"/>
        </w:rPr>
        <w:t>尽管本文按照知识挖掘、知识库构建以及知识发现三个流程开展了基于细菌与疾病知识库的研究，受到计算条件、硬件设施的限制，也依然出现了一些可改进之处，也为下一步的研究方向提供了一些思考：</w:t>
      </w:r>
    </w:p>
    <w:p w14:paraId="6D49F723" w14:textId="77777777" w:rsidR="00246BA1" w:rsidRDefault="007B2487">
      <w:pPr>
        <w:pStyle w:val="a0"/>
        <w:numPr>
          <w:ilvl w:val="0"/>
          <w:numId w:val="7"/>
        </w:numPr>
        <w:ind w:firstLine="480"/>
      </w:pPr>
      <w:r>
        <w:rPr>
          <w:rFonts w:hint="eastAsia"/>
        </w:rPr>
        <w:t>考虑集成学习的方法，开发细菌的属性挖掘工具，实现细菌与疾病知识库的细菌属性知识与细菌与疾病关联知识的同步更新；</w:t>
      </w:r>
    </w:p>
    <w:p w14:paraId="499AFB57" w14:textId="77777777" w:rsidR="00246BA1" w:rsidRDefault="007B2487">
      <w:pPr>
        <w:pStyle w:val="a0"/>
        <w:numPr>
          <w:ilvl w:val="0"/>
          <w:numId w:val="7"/>
        </w:numPr>
        <w:ind w:firstLine="480"/>
      </w:pPr>
      <w:r>
        <w:rPr>
          <w:rFonts w:hint="eastAsia"/>
        </w:rPr>
        <w:t>充分利用生物医学文本资源，除了在维基百科等公共平台，在</w:t>
      </w:r>
      <w:r>
        <w:rPr>
          <w:rFonts w:hint="eastAsia"/>
        </w:rPr>
        <w:t>PubMed</w:t>
      </w:r>
      <w:r>
        <w:rPr>
          <w:rFonts w:hint="eastAsia"/>
        </w:rPr>
        <w:t>等生物医学数据库中，也可以通过文本挖掘方法，提取更多的细菌与疾病关联交互；</w:t>
      </w:r>
    </w:p>
    <w:p w14:paraId="59A91BBC" w14:textId="77777777" w:rsidR="00246BA1" w:rsidRDefault="007B2487">
      <w:pPr>
        <w:pStyle w:val="a0"/>
        <w:numPr>
          <w:ilvl w:val="0"/>
          <w:numId w:val="7"/>
        </w:numPr>
        <w:ind w:firstLine="480"/>
      </w:pPr>
      <w:r>
        <w:rPr>
          <w:rFonts w:hint="eastAsia"/>
        </w:rPr>
        <w:t>完善细菌与疾病知识库功能，按照细菌种群、细菌属性等分类方法，结合细菌的致病类型做更细致的可视化分析方案；</w:t>
      </w:r>
    </w:p>
    <w:p w14:paraId="4799E10D" w14:textId="77777777" w:rsidR="00246BA1" w:rsidRDefault="007B2487">
      <w:pPr>
        <w:pStyle w:val="a0"/>
        <w:numPr>
          <w:ilvl w:val="0"/>
          <w:numId w:val="7"/>
        </w:numPr>
        <w:ind w:firstLine="480"/>
      </w:pPr>
      <w:r>
        <w:rPr>
          <w:rFonts w:hint="eastAsia"/>
        </w:rPr>
        <w:t>进一步结合文本的语义特征、词特征，丰富知识库网络，加入“</w:t>
      </w:r>
      <w:r>
        <w:rPr>
          <w:rFonts w:hint="eastAsia"/>
        </w:rPr>
        <w:t>A</w:t>
      </w:r>
      <w:r>
        <w:t>ttention</w:t>
      </w:r>
      <w:r>
        <w:rPr>
          <w:rFonts w:hint="eastAsia"/>
        </w:rPr>
        <w:t>”机制，使得模型更好的学习知识图谱表示。</w:t>
      </w:r>
    </w:p>
    <w:p w14:paraId="755B7CD2" w14:textId="77777777" w:rsidR="00246BA1" w:rsidRDefault="007B2487">
      <w:pPr>
        <w:pStyle w:val="a0"/>
        <w:ind w:firstLine="480"/>
      </w:pPr>
      <w:r>
        <w:rPr>
          <w:rFonts w:hint="eastAsia"/>
        </w:rPr>
        <w:t>综上所述，基于细菌与疾病的知识库网络研究还有许多的研究方向，然而想要进一步了解微生物对人体的作用，仅仅开展细菌与疾病的研究远远不够。细菌与细菌之间的两两交互、细菌对抗生素的作用、细菌与病毒的作用等都将成为细菌在人体内作用的关键一环。有关细菌的研究道阻且长，但对于细菌对人体的作用研究，进一步对人体的机体健康研究始终是本文的研究目标与方向。</w:t>
      </w:r>
    </w:p>
    <w:p w14:paraId="51D080F8" w14:textId="77777777" w:rsidR="00246BA1" w:rsidRDefault="007B2487">
      <w:pPr>
        <w:pStyle w:val="a0"/>
        <w:ind w:firstLineChars="0" w:firstLine="0"/>
        <w:rPr>
          <w:bCs/>
        </w:rPr>
      </w:pPr>
      <w:r>
        <w:rPr>
          <w:bCs/>
        </w:rPr>
        <w:br w:type="page"/>
      </w:r>
    </w:p>
    <w:p w14:paraId="46F08D86" w14:textId="77777777" w:rsidR="00246BA1" w:rsidRDefault="007B2487">
      <w:pPr>
        <w:pStyle w:val="1"/>
        <w:numPr>
          <w:ilvl w:val="0"/>
          <w:numId w:val="0"/>
        </w:numPr>
        <w:spacing w:beforeLines="100" w:before="312" w:afterLines="100" w:after="312" w:line="240" w:lineRule="auto"/>
        <w:rPr>
          <w:bCs w:val="0"/>
        </w:rPr>
      </w:pPr>
      <w:bookmarkStart w:id="72" w:name="_Toc41378055"/>
      <w:r>
        <w:rPr>
          <w:rFonts w:hint="eastAsia"/>
          <w:bCs w:val="0"/>
        </w:rPr>
        <w:lastRenderedPageBreak/>
        <w:t>参考</w:t>
      </w:r>
      <w:r>
        <w:rPr>
          <w:bCs w:val="0"/>
        </w:rPr>
        <w:t>文献</w:t>
      </w:r>
      <w:bookmarkEnd w:id="72"/>
    </w:p>
    <w:p w14:paraId="46C3B91D" w14:textId="44000FA7" w:rsidR="005F481C" w:rsidRPr="002C60DF" w:rsidRDefault="007B2487" w:rsidP="00070401">
      <w:pPr>
        <w:pStyle w:val="EndNoteBibliography"/>
        <w:spacing w:line="300" w:lineRule="auto"/>
        <w:ind w:left="480" w:hangingChars="200" w:hanging="480"/>
        <w:rPr>
          <w:noProof/>
          <w:szCs w:val="24"/>
        </w:rPr>
      </w:pPr>
      <w:r>
        <w:fldChar w:fldCharType="begin"/>
      </w:r>
      <w:r>
        <w:instrText xml:space="preserve"> ADDIN EN.REFLIST </w:instrText>
      </w:r>
      <w:r>
        <w:fldChar w:fldCharType="separate"/>
      </w:r>
      <w:bookmarkStart w:id="73" w:name="_ENREF_1"/>
      <w:r w:rsidR="005F481C" w:rsidRPr="002C60DF">
        <w:rPr>
          <w:noProof/>
          <w:szCs w:val="24"/>
        </w:rPr>
        <w:t xml:space="preserve">[1] </w:t>
      </w:r>
      <w:r w:rsidR="005F481C" w:rsidRPr="002C60DF">
        <w:rPr>
          <w:noProof/>
          <w:szCs w:val="24"/>
        </w:rPr>
        <w:tab/>
      </w:r>
      <w:bookmarkEnd w:id="73"/>
      <w:r w:rsidR="004A4311" w:rsidRPr="004A4311">
        <w:rPr>
          <w:noProof/>
          <w:szCs w:val="24"/>
        </w:rPr>
        <w:t>Hoffmann R , Krallinger M , Andres E , et al. Text Mining for Metabolic Pathways, Signaling Cascades, and Protein Networks[J]. ence s STKE, 2005, 2005(283):pe21.</w:t>
      </w:r>
    </w:p>
    <w:p w14:paraId="6251A66A" w14:textId="2DD335C8" w:rsidR="005F481C" w:rsidRPr="002C60DF" w:rsidRDefault="005F481C" w:rsidP="00070401">
      <w:pPr>
        <w:pStyle w:val="EndNoteBibliography"/>
        <w:spacing w:line="300" w:lineRule="auto"/>
        <w:ind w:left="480" w:hangingChars="200" w:hanging="480"/>
        <w:rPr>
          <w:noProof/>
          <w:szCs w:val="24"/>
        </w:rPr>
      </w:pPr>
      <w:bookmarkStart w:id="74" w:name="_ENREF_2"/>
      <w:r w:rsidRPr="002C60DF">
        <w:rPr>
          <w:noProof/>
          <w:szCs w:val="24"/>
        </w:rPr>
        <w:t xml:space="preserve">[2] </w:t>
      </w:r>
      <w:r w:rsidRPr="002C60DF">
        <w:rPr>
          <w:noProof/>
          <w:szCs w:val="24"/>
        </w:rPr>
        <w:tab/>
      </w:r>
      <w:bookmarkEnd w:id="74"/>
      <w:r w:rsidR="004A4311" w:rsidRPr="004A4311">
        <w:rPr>
          <w:noProof/>
          <w:szCs w:val="24"/>
        </w:rPr>
        <w:t>Flemming H C , Wingender J , Szewzyk U , et al. Biofilms: an emergent form of bacterial life[J]. Nature Reviews Microbiology, 2016, 14(9):563-575.</w:t>
      </w:r>
    </w:p>
    <w:p w14:paraId="0D0D3F25" w14:textId="4D3317CA" w:rsidR="005F481C" w:rsidRPr="002C60DF" w:rsidRDefault="005F481C" w:rsidP="00070401">
      <w:pPr>
        <w:pStyle w:val="EndNoteBibliography"/>
        <w:spacing w:line="300" w:lineRule="auto"/>
        <w:ind w:left="480" w:hangingChars="200" w:hanging="480"/>
        <w:rPr>
          <w:noProof/>
          <w:szCs w:val="24"/>
        </w:rPr>
      </w:pPr>
      <w:bookmarkStart w:id="75" w:name="_ENREF_3"/>
      <w:r w:rsidRPr="002C60DF">
        <w:rPr>
          <w:noProof/>
          <w:szCs w:val="24"/>
        </w:rPr>
        <w:t xml:space="preserve">[3] </w:t>
      </w:r>
      <w:r w:rsidRPr="002C60DF">
        <w:rPr>
          <w:noProof/>
          <w:szCs w:val="24"/>
        </w:rPr>
        <w:tab/>
      </w:r>
      <w:bookmarkEnd w:id="75"/>
      <w:r w:rsidR="004A4311" w:rsidRPr="004A4311">
        <w:rPr>
          <w:noProof/>
          <w:szCs w:val="24"/>
        </w:rPr>
        <w:t>Mengqian Y , Ying Z , Qingwei C , et al. Metabonomics Research Progress on Liver Diseases[J]. Canadian Journal of Gastroenterology &amp; Hepatology, 2017, 2017:1-10.</w:t>
      </w:r>
    </w:p>
    <w:p w14:paraId="2DC0081D" w14:textId="53B57899" w:rsidR="005F481C" w:rsidRPr="002C60DF" w:rsidRDefault="005F481C" w:rsidP="00070401">
      <w:pPr>
        <w:pStyle w:val="EndNoteBibliography"/>
        <w:spacing w:line="300" w:lineRule="auto"/>
        <w:ind w:left="480" w:hangingChars="200" w:hanging="480"/>
        <w:rPr>
          <w:noProof/>
          <w:szCs w:val="24"/>
        </w:rPr>
      </w:pPr>
      <w:bookmarkStart w:id="76" w:name="_ENREF_4"/>
      <w:r w:rsidRPr="002C60DF">
        <w:rPr>
          <w:noProof/>
          <w:szCs w:val="24"/>
        </w:rPr>
        <w:t xml:space="preserve">[4] </w:t>
      </w:r>
      <w:r w:rsidRPr="002C60DF">
        <w:rPr>
          <w:noProof/>
          <w:szCs w:val="24"/>
        </w:rPr>
        <w:tab/>
      </w:r>
      <w:bookmarkEnd w:id="76"/>
      <w:r w:rsidR="004A4311" w:rsidRPr="004A4311">
        <w:rPr>
          <w:noProof/>
          <w:szCs w:val="24"/>
        </w:rPr>
        <w:t>Allahyari M , Pouriyeh S , Assefi M , et al. Text Summarization Techniques: A Brief Survey[J]. International Journal of Advanced Computer ence &amp; Applications, 2017, 8(10):397-405.</w:t>
      </w:r>
    </w:p>
    <w:p w14:paraId="23E416A7" w14:textId="34BD863C" w:rsidR="005F481C" w:rsidRPr="002C60DF" w:rsidRDefault="005F481C" w:rsidP="00070401">
      <w:pPr>
        <w:pStyle w:val="EndNoteBibliography"/>
        <w:spacing w:line="300" w:lineRule="auto"/>
        <w:ind w:left="480" w:hangingChars="200" w:hanging="480"/>
        <w:rPr>
          <w:noProof/>
          <w:szCs w:val="24"/>
        </w:rPr>
      </w:pPr>
      <w:bookmarkStart w:id="77" w:name="_ENREF_5"/>
      <w:r w:rsidRPr="002C60DF">
        <w:rPr>
          <w:noProof/>
          <w:szCs w:val="24"/>
        </w:rPr>
        <w:t xml:space="preserve">[5] </w:t>
      </w:r>
      <w:r w:rsidRPr="002C60DF">
        <w:rPr>
          <w:noProof/>
          <w:szCs w:val="24"/>
        </w:rPr>
        <w:tab/>
        <w:t>Sender R, Fuchs S, Milo R. Revised Estimates for the Number of Human and Bacteria Cells in the Body[J]. PLoS Biol</w:t>
      </w:r>
      <w:r w:rsidR="00B71743">
        <w:rPr>
          <w:rFonts w:hint="eastAsia"/>
          <w:noProof/>
          <w:szCs w:val="24"/>
        </w:rPr>
        <w:t>ogy</w:t>
      </w:r>
      <w:r w:rsidRPr="002C60DF">
        <w:rPr>
          <w:noProof/>
          <w:szCs w:val="24"/>
        </w:rPr>
        <w:t>, 2016, 14(8): e1002533.</w:t>
      </w:r>
      <w:bookmarkEnd w:id="77"/>
    </w:p>
    <w:p w14:paraId="64DBABEA" w14:textId="1112C68C" w:rsidR="005F481C" w:rsidRPr="002C60DF" w:rsidRDefault="005F481C" w:rsidP="00070401">
      <w:pPr>
        <w:pStyle w:val="EndNoteBibliography"/>
        <w:spacing w:line="300" w:lineRule="auto"/>
        <w:ind w:left="480" w:hangingChars="200" w:hanging="480"/>
        <w:rPr>
          <w:noProof/>
          <w:szCs w:val="24"/>
        </w:rPr>
      </w:pPr>
      <w:bookmarkStart w:id="78" w:name="_ENREF_6"/>
      <w:r w:rsidRPr="002C60DF">
        <w:rPr>
          <w:noProof/>
          <w:szCs w:val="24"/>
        </w:rPr>
        <w:t xml:space="preserve">[6] </w:t>
      </w:r>
      <w:r w:rsidRPr="002C60DF">
        <w:rPr>
          <w:noProof/>
          <w:szCs w:val="24"/>
        </w:rPr>
        <w:tab/>
      </w:r>
      <w:bookmarkEnd w:id="78"/>
      <w:r w:rsidR="00467636" w:rsidRPr="00467636">
        <w:rPr>
          <w:noProof/>
          <w:szCs w:val="24"/>
        </w:rPr>
        <w:t>Mclean M H , Dieguez D , Miller L M , et al. Does the microbiota play a role in the pathogenesis of autoimmune diseases?[J]. Gut, 2015, 64(2):332-341.</w:t>
      </w:r>
    </w:p>
    <w:p w14:paraId="0C61D40A" w14:textId="729CE619" w:rsidR="005F481C" w:rsidRPr="002C60DF" w:rsidRDefault="005F481C" w:rsidP="00070401">
      <w:pPr>
        <w:pStyle w:val="EndNoteBibliography"/>
        <w:spacing w:line="300" w:lineRule="auto"/>
        <w:ind w:left="480" w:hangingChars="200" w:hanging="480"/>
        <w:rPr>
          <w:noProof/>
          <w:szCs w:val="24"/>
        </w:rPr>
      </w:pPr>
      <w:bookmarkStart w:id="79" w:name="_ENREF_7"/>
      <w:r w:rsidRPr="002C60DF">
        <w:rPr>
          <w:noProof/>
          <w:szCs w:val="24"/>
        </w:rPr>
        <w:t xml:space="preserve">[7] </w:t>
      </w:r>
      <w:r w:rsidRPr="002C60DF">
        <w:rPr>
          <w:noProof/>
          <w:szCs w:val="24"/>
        </w:rPr>
        <w:tab/>
      </w:r>
      <w:bookmarkEnd w:id="79"/>
      <w:r w:rsidR="001866D3" w:rsidRPr="001866D3">
        <w:rPr>
          <w:noProof/>
          <w:szCs w:val="24"/>
        </w:rPr>
        <w:t>Turnbaugh P J , Ley R E , Hamady M , et al. The Human Microbiome Project[J]. Nature, 2007, 449(7164):804-810.</w:t>
      </w:r>
    </w:p>
    <w:p w14:paraId="1F117A59" w14:textId="594EEFC5" w:rsidR="005F481C" w:rsidRPr="002C60DF" w:rsidRDefault="005F481C" w:rsidP="00070401">
      <w:pPr>
        <w:pStyle w:val="EndNoteBibliography"/>
        <w:spacing w:line="300" w:lineRule="auto"/>
        <w:ind w:left="480" w:hangingChars="200" w:hanging="480"/>
        <w:rPr>
          <w:noProof/>
          <w:szCs w:val="24"/>
        </w:rPr>
      </w:pPr>
      <w:bookmarkStart w:id="80" w:name="_ENREF_8"/>
      <w:r w:rsidRPr="002C60DF">
        <w:rPr>
          <w:noProof/>
          <w:szCs w:val="24"/>
        </w:rPr>
        <w:t xml:space="preserve">[8] </w:t>
      </w:r>
      <w:r w:rsidRPr="002C60DF">
        <w:rPr>
          <w:noProof/>
          <w:szCs w:val="24"/>
        </w:rPr>
        <w:tab/>
        <w:t>Dekel S, Ein-Dor T, Berman Z, et al. Delivery mode is associated with maternal mental health following childbirth[J],</w:t>
      </w:r>
      <w:r w:rsidR="001866D3">
        <w:rPr>
          <w:noProof/>
          <w:szCs w:val="24"/>
        </w:rPr>
        <w:t xml:space="preserve"> </w:t>
      </w:r>
      <w:r w:rsidR="001866D3" w:rsidRPr="001866D3">
        <w:rPr>
          <w:noProof/>
          <w:szCs w:val="24"/>
        </w:rPr>
        <w:t xml:space="preserve">Archives of women's mental health, </w:t>
      </w:r>
      <w:r w:rsidRPr="002C60DF">
        <w:rPr>
          <w:noProof/>
          <w:szCs w:val="24"/>
        </w:rPr>
        <w:t>2019, 22(6): 817-824.</w:t>
      </w:r>
      <w:bookmarkEnd w:id="80"/>
    </w:p>
    <w:p w14:paraId="25E6C1A9" w14:textId="154A202C" w:rsidR="005F481C" w:rsidRPr="002C60DF" w:rsidRDefault="005F481C" w:rsidP="00070401">
      <w:pPr>
        <w:pStyle w:val="EndNoteBibliography"/>
        <w:spacing w:line="300" w:lineRule="auto"/>
        <w:ind w:left="480" w:hangingChars="200" w:hanging="480"/>
        <w:rPr>
          <w:noProof/>
          <w:szCs w:val="24"/>
        </w:rPr>
      </w:pPr>
      <w:bookmarkStart w:id="81" w:name="_ENREF_9"/>
      <w:r w:rsidRPr="002C60DF">
        <w:rPr>
          <w:noProof/>
          <w:szCs w:val="24"/>
        </w:rPr>
        <w:t xml:space="preserve">[9] </w:t>
      </w:r>
      <w:r w:rsidRPr="002C60DF">
        <w:rPr>
          <w:noProof/>
          <w:szCs w:val="24"/>
        </w:rPr>
        <w:tab/>
      </w:r>
      <w:bookmarkEnd w:id="81"/>
      <w:r w:rsidR="001866D3" w:rsidRPr="001866D3">
        <w:rPr>
          <w:noProof/>
          <w:szCs w:val="24"/>
        </w:rPr>
        <w:t>Moschen A R , Wieser V , Tilg H . Dietary Factors: Major Regulators of the Gut's Microbiota[J]. Gut and liver, 2012, 6(4):411-416.</w:t>
      </w:r>
    </w:p>
    <w:p w14:paraId="6526EECB" w14:textId="77777777" w:rsidR="005F481C" w:rsidRPr="002C60DF" w:rsidRDefault="005F481C" w:rsidP="00070401">
      <w:pPr>
        <w:pStyle w:val="EndNoteBibliography"/>
        <w:spacing w:line="300" w:lineRule="auto"/>
        <w:ind w:left="480" w:hangingChars="200" w:hanging="480"/>
        <w:rPr>
          <w:noProof/>
          <w:szCs w:val="24"/>
        </w:rPr>
      </w:pPr>
      <w:bookmarkStart w:id="82" w:name="_ENREF_10"/>
      <w:r w:rsidRPr="002C60DF">
        <w:rPr>
          <w:noProof/>
          <w:szCs w:val="24"/>
        </w:rPr>
        <w:t xml:space="preserve">[10] </w:t>
      </w:r>
      <w:r w:rsidRPr="002C60DF">
        <w:rPr>
          <w:noProof/>
          <w:szCs w:val="24"/>
        </w:rPr>
        <w:tab/>
        <w:t>Baumler A J, Sperandio V. Interactions between the microbiota and pathogenic bacteria in the gut[J]. Nature, 2016, 535(7610): 85-93.</w:t>
      </w:r>
      <w:bookmarkEnd w:id="82"/>
    </w:p>
    <w:p w14:paraId="07793EAC" w14:textId="77777777" w:rsidR="005F481C" w:rsidRPr="002C60DF" w:rsidRDefault="005F481C" w:rsidP="00070401">
      <w:pPr>
        <w:pStyle w:val="EndNoteBibliography"/>
        <w:spacing w:line="300" w:lineRule="auto"/>
        <w:ind w:left="480" w:hangingChars="200" w:hanging="480"/>
        <w:rPr>
          <w:noProof/>
          <w:szCs w:val="24"/>
        </w:rPr>
      </w:pPr>
      <w:bookmarkStart w:id="83" w:name="_ENREF_11"/>
      <w:r w:rsidRPr="002C60DF">
        <w:rPr>
          <w:noProof/>
          <w:szCs w:val="24"/>
        </w:rPr>
        <w:t xml:space="preserve">[11] </w:t>
      </w:r>
      <w:r w:rsidRPr="002C60DF">
        <w:rPr>
          <w:noProof/>
          <w:szCs w:val="24"/>
        </w:rPr>
        <w:tab/>
        <w:t>Scher J U, Ubeda C, Artacho A, et al. Decreased bacterial diversity characterizes the altered gut microbiota in patients with psoriatic arthritis, resembling dysbiosis in inflammatory bowel disease[J]. Arthritis Rheumatol, 2015, 67(1): 128-39.</w:t>
      </w:r>
      <w:bookmarkEnd w:id="83"/>
    </w:p>
    <w:p w14:paraId="514D0FB6" w14:textId="77777777" w:rsidR="005F481C" w:rsidRPr="002C60DF" w:rsidRDefault="005F481C" w:rsidP="00070401">
      <w:pPr>
        <w:pStyle w:val="EndNoteBibliography"/>
        <w:spacing w:line="300" w:lineRule="auto"/>
        <w:ind w:left="480" w:hangingChars="200" w:hanging="480"/>
        <w:rPr>
          <w:noProof/>
          <w:szCs w:val="24"/>
        </w:rPr>
      </w:pPr>
      <w:bookmarkStart w:id="84" w:name="_ENREF_12"/>
      <w:r w:rsidRPr="002C60DF">
        <w:rPr>
          <w:noProof/>
          <w:szCs w:val="24"/>
        </w:rPr>
        <w:t xml:space="preserve">[12] </w:t>
      </w:r>
      <w:r w:rsidRPr="002C60DF">
        <w:rPr>
          <w:noProof/>
          <w:szCs w:val="24"/>
        </w:rPr>
        <w:tab/>
        <w:t>Ma W, Huang C, Zhou Y, et al. MicroPattern: a web-based tool for microbe set enrichment analysis and disease similarity calculation based on a list of microbes[J]. Sci Rep, 2017, 7: 40200.</w:t>
      </w:r>
      <w:bookmarkEnd w:id="84"/>
    </w:p>
    <w:p w14:paraId="1FA5652E" w14:textId="77777777" w:rsidR="005F481C" w:rsidRPr="002C60DF" w:rsidRDefault="005F481C" w:rsidP="00070401">
      <w:pPr>
        <w:pStyle w:val="EndNoteBibliography"/>
        <w:spacing w:line="300" w:lineRule="auto"/>
        <w:ind w:left="480" w:hangingChars="200" w:hanging="480"/>
        <w:rPr>
          <w:noProof/>
          <w:szCs w:val="24"/>
        </w:rPr>
      </w:pPr>
      <w:bookmarkStart w:id="85" w:name="_ENREF_13"/>
      <w:r w:rsidRPr="002C60DF">
        <w:rPr>
          <w:noProof/>
          <w:szCs w:val="24"/>
        </w:rPr>
        <w:t xml:space="preserve">[13] </w:t>
      </w:r>
      <w:r w:rsidRPr="002C60DF">
        <w:rPr>
          <w:noProof/>
          <w:szCs w:val="24"/>
        </w:rPr>
        <w:tab/>
        <w:t xml:space="preserve">Brandes U, Kenis P, Lerner J, et al. Network analysis of collaboration structure in Wikipedia[C]. Proceedings of the 18th international conference on World wide web, </w:t>
      </w:r>
      <w:r w:rsidRPr="002C60DF">
        <w:rPr>
          <w:noProof/>
          <w:szCs w:val="24"/>
        </w:rPr>
        <w:lastRenderedPageBreak/>
        <w:t>2009: 731-740.</w:t>
      </w:r>
      <w:bookmarkEnd w:id="85"/>
    </w:p>
    <w:p w14:paraId="29653F34" w14:textId="77777777" w:rsidR="005F481C" w:rsidRPr="002C60DF" w:rsidRDefault="005F481C" w:rsidP="00070401">
      <w:pPr>
        <w:pStyle w:val="EndNoteBibliography"/>
        <w:spacing w:line="300" w:lineRule="auto"/>
        <w:ind w:left="480" w:hangingChars="200" w:hanging="480"/>
        <w:rPr>
          <w:noProof/>
          <w:szCs w:val="24"/>
        </w:rPr>
      </w:pPr>
      <w:bookmarkStart w:id="86" w:name="_ENREF_14"/>
      <w:r w:rsidRPr="002C60DF">
        <w:rPr>
          <w:noProof/>
          <w:szCs w:val="24"/>
        </w:rPr>
        <w:t xml:space="preserve">[14] </w:t>
      </w:r>
      <w:r w:rsidRPr="002C60DF">
        <w:rPr>
          <w:noProof/>
          <w:szCs w:val="24"/>
        </w:rPr>
        <w:tab/>
        <w:t>Li C, Lim K M, Chng K R, et al. Predicting microbial interactions through computational approaches[J]. Methods, 2016, 102: 12-9.</w:t>
      </w:r>
      <w:bookmarkEnd w:id="86"/>
    </w:p>
    <w:p w14:paraId="406CC05A" w14:textId="77777777" w:rsidR="005F481C" w:rsidRPr="002C60DF" w:rsidRDefault="005F481C" w:rsidP="00070401">
      <w:pPr>
        <w:pStyle w:val="EndNoteBibliography"/>
        <w:spacing w:line="300" w:lineRule="auto"/>
        <w:ind w:left="480" w:hangingChars="200" w:hanging="480"/>
        <w:rPr>
          <w:noProof/>
          <w:szCs w:val="24"/>
        </w:rPr>
      </w:pPr>
      <w:bookmarkStart w:id="87" w:name="_ENREF_15"/>
      <w:r w:rsidRPr="002C60DF">
        <w:rPr>
          <w:noProof/>
          <w:szCs w:val="24"/>
        </w:rPr>
        <w:t xml:space="preserve">[15] </w:t>
      </w:r>
      <w:r w:rsidRPr="002C60DF">
        <w:rPr>
          <w:noProof/>
          <w:szCs w:val="24"/>
        </w:rPr>
        <w:tab/>
        <w:t>Ghandikota S, Hershey G K K, Mersha T B. GENEASE: real time bioinformatics tool for multi-omics and disease ontology exploration, analysis and visualization[J]. Bioinformatics, 2018, 34(18): 3160-3168.</w:t>
      </w:r>
      <w:bookmarkEnd w:id="87"/>
    </w:p>
    <w:p w14:paraId="11D3DC80" w14:textId="77777777" w:rsidR="005F481C" w:rsidRPr="002C60DF" w:rsidRDefault="005F481C" w:rsidP="00070401">
      <w:pPr>
        <w:pStyle w:val="EndNoteBibliography"/>
        <w:spacing w:line="300" w:lineRule="auto"/>
        <w:ind w:left="480" w:hangingChars="200" w:hanging="480"/>
        <w:rPr>
          <w:noProof/>
          <w:szCs w:val="24"/>
        </w:rPr>
      </w:pPr>
      <w:bookmarkStart w:id="88" w:name="_ENREF_16"/>
      <w:r w:rsidRPr="002C60DF">
        <w:rPr>
          <w:noProof/>
          <w:szCs w:val="24"/>
        </w:rPr>
        <w:t xml:space="preserve">[16] </w:t>
      </w:r>
      <w:r w:rsidRPr="002C60DF">
        <w:rPr>
          <w:noProof/>
          <w:szCs w:val="24"/>
        </w:rPr>
        <w:tab/>
        <w:t>Cheng L, Yang H, Zhao H, et al. MetSigDis: a manually curated resource for the metabolic signatures of diseases[J]. Brief Bioinform, 2019, 20(1): 203-209.</w:t>
      </w:r>
      <w:bookmarkEnd w:id="88"/>
    </w:p>
    <w:p w14:paraId="1CFD1253" w14:textId="77777777" w:rsidR="005F481C" w:rsidRPr="002C60DF" w:rsidRDefault="005F481C" w:rsidP="00070401">
      <w:pPr>
        <w:pStyle w:val="EndNoteBibliography"/>
        <w:spacing w:line="300" w:lineRule="auto"/>
        <w:ind w:left="480" w:hangingChars="200" w:hanging="480"/>
        <w:rPr>
          <w:noProof/>
          <w:szCs w:val="24"/>
        </w:rPr>
      </w:pPr>
      <w:bookmarkStart w:id="89" w:name="_ENREF_17"/>
      <w:r w:rsidRPr="002C60DF">
        <w:rPr>
          <w:noProof/>
          <w:szCs w:val="24"/>
        </w:rPr>
        <w:t xml:space="preserve">[17] </w:t>
      </w:r>
      <w:r w:rsidRPr="002C60DF">
        <w:rPr>
          <w:noProof/>
          <w:szCs w:val="24"/>
        </w:rPr>
        <w:tab/>
        <w:t>Badal V D, Wright D, Katsis Y, et al. Challenges in the construction of knowledge bases for human microbiome-disease associations[J]. Microbiome, 2019, 7(1): 129.</w:t>
      </w:r>
      <w:bookmarkEnd w:id="89"/>
    </w:p>
    <w:p w14:paraId="38C5C502" w14:textId="77777777" w:rsidR="005F481C" w:rsidRPr="002C60DF" w:rsidRDefault="005F481C" w:rsidP="00070401">
      <w:pPr>
        <w:pStyle w:val="EndNoteBibliography"/>
        <w:spacing w:line="300" w:lineRule="auto"/>
        <w:ind w:left="480" w:hangingChars="200" w:hanging="480"/>
        <w:rPr>
          <w:noProof/>
          <w:szCs w:val="24"/>
        </w:rPr>
      </w:pPr>
      <w:bookmarkStart w:id="90" w:name="_ENREF_18"/>
      <w:r w:rsidRPr="002C60DF">
        <w:rPr>
          <w:noProof/>
          <w:szCs w:val="24"/>
        </w:rPr>
        <w:t xml:space="preserve">[18] </w:t>
      </w:r>
      <w:r w:rsidRPr="002C60DF">
        <w:rPr>
          <w:noProof/>
          <w:szCs w:val="24"/>
        </w:rPr>
        <w:tab/>
        <w:t>Lee M, Kim J W, Jang B. DOVE: An Infectious Disease Outbreak Statistics Visualization System[J]. IEEE Access, 2018, 6: 47206-47216.</w:t>
      </w:r>
      <w:bookmarkEnd w:id="90"/>
    </w:p>
    <w:p w14:paraId="48AA03FE" w14:textId="10D69ED0" w:rsidR="005F481C" w:rsidRPr="002C60DF" w:rsidRDefault="005F481C" w:rsidP="00070401">
      <w:pPr>
        <w:pStyle w:val="EndNoteBibliography"/>
        <w:spacing w:line="300" w:lineRule="auto"/>
        <w:ind w:left="480" w:hangingChars="200" w:hanging="480"/>
        <w:rPr>
          <w:noProof/>
          <w:szCs w:val="24"/>
        </w:rPr>
      </w:pPr>
      <w:bookmarkStart w:id="91" w:name="_ENREF_19"/>
      <w:r w:rsidRPr="002C60DF">
        <w:rPr>
          <w:noProof/>
          <w:szCs w:val="24"/>
        </w:rPr>
        <w:t>[19]</w:t>
      </w:r>
      <w:r w:rsidR="00B10587">
        <w:rPr>
          <w:noProof/>
          <w:szCs w:val="24"/>
        </w:rPr>
        <w:t xml:space="preserve"> </w:t>
      </w:r>
      <w:r w:rsidRPr="002C60DF">
        <w:rPr>
          <w:noProof/>
          <w:szCs w:val="24"/>
        </w:rPr>
        <w:t>Theys K, Lemey P, Vandamme A M, et al. Advances in Visualization Tools for Phylogenomic and Phylodynamic Studies of Viral Diseases[J]. Front Public Health, 2019, 7: 208.</w:t>
      </w:r>
      <w:bookmarkEnd w:id="91"/>
    </w:p>
    <w:p w14:paraId="5B1EFA46" w14:textId="0B76D457" w:rsidR="005F481C" w:rsidRPr="002C60DF" w:rsidRDefault="005F481C" w:rsidP="00070401">
      <w:pPr>
        <w:pStyle w:val="EndNoteBibliography"/>
        <w:spacing w:line="300" w:lineRule="auto"/>
        <w:ind w:left="480" w:hangingChars="200" w:hanging="480"/>
        <w:rPr>
          <w:noProof/>
          <w:szCs w:val="24"/>
        </w:rPr>
      </w:pPr>
      <w:bookmarkStart w:id="92" w:name="_ENREF_20"/>
      <w:r w:rsidRPr="002C60DF">
        <w:rPr>
          <w:noProof/>
          <w:szCs w:val="24"/>
        </w:rPr>
        <w:t>[20]</w:t>
      </w:r>
      <w:bookmarkEnd w:id="92"/>
      <w:r w:rsidR="00B10587">
        <w:rPr>
          <w:noProof/>
          <w:szCs w:val="24"/>
        </w:rPr>
        <w:t xml:space="preserve"> </w:t>
      </w:r>
      <w:r w:rsidR="001866D3" w:rsidRPr="001866D3">
        <w:rPr>
          <w:noProof/>
          <w:szCs w:val="24"/>
        </w:rPr>
        <w:t>Paun A , Yau C , Danska J S . The Influence of the Microbiome on Type 1 Diabetes[J]. Journal of Immunology, 2017, 198(2):590-595.</w:t>
      </w:r>
    </w:p>
    <w:p w14:paraId="1BA40347" w14:textId="2A61EFD6" w:rsidR="005F481C" w:rsidRPr="002C60DF" w:rsidRDefault="005F481C" w:rsidP="00070401">
      <w:pPr>
        <w:pStyle w:val="EndNoteBibliography"/>
        <w:spacing w:line="300" w:lineRule="auto"/>
        <w:ind w:left="480" w:hangingChars="200" w:hanging="480"/>
        <w:rPr>
          <w:noProof/>
          <w:szCs w:val="24"/>
        </w:rPr>
      </w:pPr>
      <w:bookmarkStart w:id="93" w:name="_ENREF_21"/>
      <w:r w:rsidRPr="002C60DF">
        <w:rPr>
          <w:noProof/>
          <w:szCs w:val="24"/>
        </w:rPr>
        <w:t xml:space="preserve">[21] </w:t>
      </w:r>
      <w:r w:rsidRPr="002C60DF">
        <w:rPr>
          <w:noProof/>
          <w:szCs w:val="24"/>
        </w:rPr>
        <w:tab/>
        <w:t xml:space="preserve">Gil-Cruz C, Perez-Shibayama C, De Martin A, et al. Microbiota-derived peptide mimics drive lethal inflammatory cardiomyopathy[J], </w:t>
      </w:r>
      <w:r w:rsidR="00B10587" w:rsidRPr="00B10587">
        <w:rPr>
          <w:noProof/>
          <w:szCs w:val="24"/>
        </w:rPr>
        <w:t>Science</w:t>
      </w:r>
      <w:r w:rsidR="00B10587">
        <w:rPr>
          <w:rFonts w:hint="eastAsia"/>
          <w:noProof/>
          <w:szCs w:val="24"/>
        </w:rPr>
        <w:t>,</w:t>
      </w:r>
      <w:r w:rsidR="00B10587">
        <w:rPr>
          <w:noProof/>
          <w:szCs w:val="24"/>
        </w:rPr>
        <w:t xml:space="preserve"> </w:t>
      </w:r>
      <w:r w:rsidRPr="002C60DF">
        <w:rPr>
          <w:noProof/>
          <w:szCs w:val="24"/>
        </w:rPr>
        <w:t>2019, 366: 881-886.</w:t>
      </w:r>
      <w:bookmarkEnd w:id="93"/>
    </w:p>
    <w:p w14:paraId="016FC42D" w14:textId="6FE694C6" w:rsidR="005F481C" w:rsidRPr="002C60DF" w:rsidRDefault="005F481C" w:rsidP="00070401">
      <w:pPr>
        <w:pStyle w:val="EndNoteBibliography"/>
        <w:spacing w:line="300" w:lineRule="auto"/>
        <w:ind w:left="480" w:hangingChars="200" w:hanging="480"/>
        <w:rPr>
          <w:noProof/>
          <w:szCs w:val="24"/>
        </w:rPr>
      </w:pPr>
      <w:bookmarkStart w:id="94" w:name="_ENREF_22"/>
      <w:r w:rsidRPr="002C60DF">
        <w:rPr>
          <w:noProof/>
          <w:szCs w:val="24"/>
        </w:rPr>
        <w:t xml:space="preserve">[22] </w:t>
      </w:r>
      <w:r w:rsidRPr="002C60DF">
        <w:rPr>
          <w:noProof/>
          <w:szCs w:val="24"/>
        </w:rPr>
        <w:tab/>
        <w:t xml:space="preserve">Vázquez-Baeza Y, Callewaert C, Debelius J, et al. Impacts of the human gut microbiome on therapeutics[J], </w:t>
      </w:r>
      <w:r w:rsidR="00B10587" w:rsidRPr="00B10587">
        <w:rPr>
          <w:noProof/>
          <w:szCs w:val="24"/>
        </w:rPr>
        <w:t xml:space="preserve">Annual Review of Pharmacology &amp; Toxicology, </w:t>
      </w:r>
      <w:r w:rsidRPr="002C60DF">
        <w:rPr>
          <w:noProof/>
          <w:szCs w:val="24"/>
        </w:rPr>
        <w:t>2018, 58: 253-270.</w:t>
      </w:r>
      <w:bookmarkEnd w:id="94"/>
    </w:p>
    <w:p w14:paraId="31B44124" w14:textId="3D0D90C1" w:rsidR="005F481C" w:rsidRPr="002C60DF" w:rsidRDefault="005F481C" w:rsidP="00070401">
      <w:pPr>
        <w:pStyle w:val="EndNoteBibliography"/>
        <w:spacing w:line="300" w:lineRule="auto"/>
        <w:ind w:left="480" w:hangingChars="200" w:hanging="480"/>
        <w:rPr>
          <w:noProof/>
          <w:szCs w:val="24"/>
        </w:rPr>
      </w:pPr>
      <w:bookmarkStart w:id="95" w:name="_ENREF_23"/>
      <w:r w:rsidRPr="002C60DF">
        <w:rPr>
          <w:noProof/>
          <w:szCs w:val="24"/>
        </w:rPr>
        <w:t xml:space="preserve">[23] </w:t>
      </w:r>
      <w:r w:rsidRPr="002C60DF">
        <w:rPr>
          <w:noProof/>
          <w:szCs w:val="24"/>
        </w:rPr>
        <w:tab/>
        <w:t xml:space="preserve">Subramanian S, Huq S, Yatsunenko T, et al. Persistent gut microbiota immaturity in malnourished Bangladeshi children[J], </w:t>
      </w:r>
      <w:r w:rsidR="00B10587" w:rsidRPr="00B10587">
        <w:rPr>
          <w:noProof/>
          <w:szCs w:val="24"/>
        </w:rPr>
        <w:t>Nature</w:t>
      </w:r>
      <w:r w:rsidR="00B10587">
        <w:rPr>
          <w:noProof/>
          <w:szCs w:val="24"/>
        </w:rPr>
        <w:t xml:space="preserve">, </w:t>
      </w:r>
      <w:r w:rsidRPr="002C60DF">
        <w:rPr>
          <w:noProof/>
          <w:szCs w:val="24"/>
        </w:rPr>
        <w:t>2014, 510(7505): 417-421.</w:t>
      </w:r>
      <w:bookmarkEnd w:id="95"/>
    </w:p>
    <w:p w14:paraId="23CEE989" w14:textId="3F667D42" w:rsidR="005F481C" w:rsidRPr="002C60DF" w:rsidRDefault="005F481C" w:rsidP="00070401">
      <w:pPr>
        <w:pStyle w:val="EndNoteBibliography"/>
        <w:spacing w:line="300" w:lineRule="auto"/>
        <w:ind w:left="480" w:hangingChars="200" w:hanging="480"/>
        <w:rPr>
          <w:noProof/>
          <w:szCs w:val="24"/>
        </w:rPr>
      </w:pPr>
      <w:bookmarkStart w:id="96" w:name="_ENREF_24"/>
      <w:r w:rsidRPr="002C60DF">
        <w:rPr>
          <w:noProof/>
          <w:szCs w:val="24"/>
        </w:rPr>
        <w:t xml:space="preserve">[24] </w:t>
      </w:r>
      <w:r w:rsidRPr="002C60DF">
        <w:rPr>
          <w:noProof/>
          <w:szCs w:val="24"/>
        </w:rPr>
        <w:tab/>
        <w:t>Noronha A, Modamio J, Jarosz Y, et al. The Virtual Metabolic Human database: integrating human and gut microbiome metabolism with nutrition and disease[J],</w:t>
      </w:r>
      <w:r w:rsidR="00D70600" w:rsidRPr="00D70600">
        <w:t xml:space="preserve"> </w:t>
      </w:r>
      <w:r w:rsidR="00D70600" w:rsidRPr="00D70600">
        <w:rPr>
          <w:noProof/>
          <w:szCs w:val="24"/>
        </w:rPr>
        <w:t>Nuclc Acids Research</w:t>
      </w:r>
      <w:r w:rsidRPr="002C60DF">
        <w:rPr>
          <w:noProof/>
          <w:szCs w:val="24"/>
        </w:rPr>
        <w:t xml:space="preserve"> 2019, 47(D1): D614-D624.</w:t>
      </w:r>
      <w:bookmarkEnd w:id="96"/>
    </w:p>
    <w:p w14:paraId="472D0685" w14:textId="77777777" w:rsidR="005F481C" w:rsidRPr="002C60DF" w:rsidRDefault="005F481C" w:rsidP="00070401">
      <w:pPr>
        <w:pStyle w:val="EndNoteBibliography"/>
        <w:spacing w:line="300" w:lineRule="auto"/>
        <w:ind w:left="480" w:hangingChars="200" w:hanging="480"/>
        <w:rPr>
          <w:noProof/>
          <w:szCs w:val="24"/>
        </w:rPr>
      </w:pPr>
      <w:bookmarkStart w:id="97" w:name="_ENREF_25"/>
      <w:r w:rsidRPr="002C60DF">
        <w:rPr>
          <w:noProof/>
          <w:szCs w:val="24"/>
        </w:rPr>
        <w:t xml:space="preserve">[25] </w:t>
      </w:r>
      <w:r w:rsidRPr="002C60DF">
        <w:rPr>
          <w:noProof/>
          <w:szCs w:val="24"/>
        </w:rPr>
        <w:tab/>
        <w:t>Sender R, Fuchs S, Milo R. Are We Really Vastly Outnumbered? Revisiting the Ratio of Bacterial to Host Cells in Humans[J]. Cell, 2016, 164(3): 337-40.</w:t>
      </w:r>
      <w:bookmarkEnd w:id="97"/>
    </w:p>
    <w:p w14:paraId="6CF4B3E4" w14:textId="31F6E2CC" w:rsidR="005F481C" w:rsidRPr="002C60DF" w:rsidRDefault="005F481C" w:rsidP="00070401">
      <w:pPr>
        <w:pStyle w:val="EndNoteBibliography"/>
        <w:spacing w:line="300" w:lineRule="auto"/>
        <w:ind w:left="480" w:hangingChars="200" w:hanging="480"/>
        <w:rPr>
          <w:noProof/>
          <w:szCs w:val="24"/>
        </w:rPr>
      </w:pPr>
      <w:bookmarkStart w:id="98" w:name="_ENREF_26"/>
      <w:r w:rsidRPr="002C60DF">
        <w:rPr>
          <w:noProof/>
          <w:szCs w:val="24"/>
        </w:rPr>
        <w:t>[26]</w:t>
      </w:r>
      <w:r w:rsidRPr="002C60DF">
        <w:rPr>
          <w:noProof/>
          <w:szCs w:val="24"/>
        </w:rPr>
        <w:tab/>
      </w:r>
      <w:bookmarkEnd w:id="98"/>
      <w:r w:rsidR="00D70600" w:rsidRPr="00D70600">
        <w:rPr>
          <w:noProof/>
          <w:szCs w:val="24"/>
        </w:rPr>
        <w:tab/>
      </w:r>
      <w:r w:rsidR="00C770B8" w:rsidRPr="00C770B8">
        <w:rPr>
          <w:noProof/>
          <w:szCs w:val="24"/>
        </w:rPr>
        <w:t>Atul J Butte. The Integrative Human Microbiome Project: Dynamic Analysis of Microbiome-Host Omics Profiles during Periods of Human Health and Disease[J]. Cell Host &amp; Microbe, 2014, 16(3):276-289.</w:t>
      </w:r>
    </w:p>
    <w:p w14:paraId="3B368189" w14:textId="2C5A5EF4" w:rsidR="005F481C" w:rsidRPr="002C60DF" w:rsidRDefault="005F481C" w:rsidP="00070401">
      <w:pPr>
        <w:pStyle w:val="EndNoteBibliography"/>
        <w:spacing w:line="300" w:lineRule="auto"/>
        <w:ind w:left="480" w:hangingChars="200" w:hanging="480"/>
        <w:rPr>
          <w:noProof/>
          <w:szCs w:val="24"/>
        </w:rPr>
      </w:pPr>
      <w:bookmarkStart w:id="99" w:name="_ENREF_27"/>
      <w:r w:rsidRPr="002C60DF">
        <w:rPr>
          <w:noProof/>
          <w:szCs w:val="24"/>
        </w:rPr>
        <w:lastRenderedPageBreak/>
        <w:t xml:space="preserve">[27] </w:t>
      </w:r>
      <w:bookmarkEnd w:id="99"/>
      <w:r w:rsidR="00D70600" w:rsidRPr="00D70600">
        <w:rPr>
          <w:noProof/>
          <w:szCs w:val="24"/>
        </w:rPr>
        <w:t>Proctor L M, Creasy H H, Fettweis J M, et al. The integrative human microbiome project[J], Nature, 2019, 569(7758): 641-648.</w:t>
      </w:r>
    </w:p>
    <w:p w14:paraId="6C2853DA" w14:textId="747C42E6" w:rsidR="005F481C" w:rsidRPr="002C60DF" w:rsidRDefault="005F481C" w:rsidP="00070401">
      <w:pPr>
        <w:pStyle w:val="EndNoteBibliography"/>
        <w:spacing w:line="300" w:lineRule="auto"/>
        <w:ind w:left="480" w:hangingChars="200" w:hanging="480"/>
        <w:rPr>
          <w:noProof/>
          <w:szCs w:val="24"/>
        </w:rPr>
      </w:pPr>
      <w:bookmarkStart w:id="100" w:name="_ENREF_28"/>
      <w:r w:rsidRPr="002C60DF">
        <w:rPr>
          <w:noProof/>
          <w:szCs w:val="24"/>
        </w:rPr>
        <w:t xml:space="preserve">[28] </w:t>
      </w:r>
      <w:bookmarkEnd w:id="100"/>
      <w:r w:rsidR="00D70600" w:rsidRPr="00D70600">
        <w:rPr>
          <w:noProof/>
          <w:szCs w:val="24"/>
        </w:rPr>
        <w:t>Zhao L , Zhang F , Ding X , et al. Gut bacteria selectively promoted by dietary fibers alleviate type 2 diabetes[J]. ence, 2018, 359(6380):1151-1156.</w:t>
      </w:r>
    </w:p>
    <w:p w14:paraId="5FF145A1" w14:textId="73D2D3D3" w:rsidR="005F481C" w:rsidRPr="002C60DF" w:rsidRDefault="005F481C" w:rsidP="00070401">
      <w:pPr>
        <w:pStyle w:val="EndNoteBibliography"/>
        <w:spacing w:line="300" w:lineRule="auto"/>
        <w:ind w:left="480" w:hangingChars="200" w:hanging="480"/>
        <w:rPr>
          <w:noProof/>
          <w:szCs w:val="24"/>
        </w:rPr>
      </w:pPr>
      <w:bookmarkStart w:id="101" w:name="_ENREF_29"/>
      <w:r w:rsidRPr="002C60DF">
        <w:rPr>
          <w:noProof/>
          <w:szCs w:val="24"/>
        </w:rPr>
        <w:t xml:space="preserve">[29] </w:t>
      </w:r>
      <w:bookmarkEnd w:id="101"/>
      <w:r w:rsidR="00D70600" w:rsidRPr="00D70600">
        <w:rPr>
          <w:noProof/>
          <w:szCs w:val="24"/>
        </w:rPr>
        <w:t>Paun A , Yau C , Danska J S . The Influence of the Microbiome on Type 1 Diabetes[J]. Journal of Immunology, 2017, 198(2):590-595.</w:t>
      </w:r>
    </w:p>
    <w:p w14:paraId="5A363A63" w14:textId="43922E33" w:rsidR="005F481C" w:rsidRPr="002C60DF" w:rsidRDefault="005F481C" w:rsidP="00070401">
      <w:pPr>
        <w:pStyle w:val="EndNoteBibliography"/>
        <w:spacing w:line="300" w:lineRule="auto"/>
        <w:ind w:left="480" w:hangingChars="200" w:hanging="480"/>
        <w:rPr>
          <w:noProof/>
          <w:szCs w:val="24"/>
        </w:rPr>
      </w:pPr>
      <w:bookmarkStart w:id="102" w:name="_ENREF_30"/>
      <w:r w:rsidRPr="002C60DF">
        <w:rPr>
          <w:noProof/>
          <w:szCs w:val="24"/>
        </w:rPr>
        <w:t xml:space="preserve">[30] </w:t>
      </w:r>
      <w:r w:rsidR="00C94BC4" w:rsidRPr="00C94BC4">
        <w:rPr>
          <w:noProof/>
          <w:szCs w:val="24"/>
        </w:rPr>
        <w:t>Walker, Allan W</w:t>
      </w:r>
      <w:r w:rsidR="00061354">
        <w:rPr>
          <w:noProof/>
          <w:szCs w:val="24"/>
        </w:rPr>
        <w:t>.</w:t>
      </w:r>
      <w:r w:rsidR="00C94BC4" w:rsidRPr="00C94BC4">
        <w:rPr>
          <w:noProof/>
          <w:szCs w:val="24"/>
        </w:rPr>
        <w:t xml:space="preserve"> The importance of appropriate initial bacterial colonization of the intestine in newborn, child and adult health[J]. Pediatric Research, 2017</w:t>
      </w:r>
      <w:r w:rsidRPr="002C60DF">
        <w:rPr>
          <w:noProof/>
          <w:szCs w:val="24"/>
        </w:rPr>
        <w:t>, 82(3): 387-395.</w:t>
      </w:r>
      <w:bookmarkEnd w:id="102"/>
    </w:p>
    <w:p w14:paraId="0E8A2F77" w14:textId="0817A5C3" w:rsidR="005F481C" w:rsidRPr="002C60DF" w:rsidRDefault="005F481C" w:rsidP="00070401">
      <w:pPr>
        <w:pStyle w:val="EndNoteBibliography"/>
        <w:spacing w:line="300" w:lineRule="auto"/>
        <w:ind w:left="480" w:hangingChars="200" w:hanging="480"/>
        <w:rPr>
          <w:noProof/>
          <w:szCs w:val="24"/>
        </w:rPr>
      </w:pPr>
      <w:bookmarkStart w:id="103" w:name="_ENREF_31"/>
      <w:r w:rsidRPr="002C60DF">
        <w:rPr>
          <w:noProof/>
          <w:szCs w:val="24"/>
        </w:rPr>
        <w:t xml:space="preserve">[31] </w:t>
      </w:r>
      <w:bookmarkEnd w:id="103"/>
      <w:r w:rsidR="00C94BC4" w:rsidRPr="00C94BC4">
        <w:rPr>
          <w:noProof/>
          <w:szCs w:val="24"/>
        </w:rPr>
        <w:t>Vrakas S , Mountzouris K C , Michalopoulos G , et al. Intestinal Bacteria Composition and Translocation of Bacteria in Inflammatory Bowel Disease[J]. Plos One, 2017, 12(1):e0170034.</w:t>
      </w:r>
    </w:p>
    <w:p w14:paraId="7DEEDCEE" w14:textId="77777777" w:rsidR="005F481C" w:rsidRPr="002C60DF" w:rsidRDefault="005F481C" w:rsidP="00070401">
      <w:pPr>
        <w:pStyle w:val="EndNoteBibliography"/>
        <w:spacing w:line="300" w:lineRule="auto"/>
        <w:ind w:left="480" w:hangingChars="200" w:hanging="480"/>
        <w:rPr>
          <w:noProof/>
          <w:szCs w:val="24"/>
        </w:rPr>
      </w:pPr>
      <w:bookmarkStart w:id="104" w:name="_ENREF_32"/>
      <w:r w:rsidRPr="002C60DF">
        <w:rPr>
          <w:noProof/>
          <w:szCs w:val="24"/>
        </w:rPr>
        <w:t xml:space="preserve">[32] </w:t>
      </w:r>
      <w:r w:rsidRPr="002C60DF">
        <w:rPr>
          <w:noProof/>
          <w:szCs w:val="24"/>
        </w:rPr>
        <w:tab/>
        <w:t>Sartor R B, Wu G D. Roles for Intestinal Bacteria, Viruses, and Fungi in Pathogenesis of Inflammatory Bowel Diseases and Therapeutic Approaches[J]. Gastroenterology, 2017, 152(2): 327-339 e4.</w:t>
      </w:r>
      <w:bookmarkEnd w:id="104"/>
    </w:p>
    <w:p w14:paraId="0BCAF76F" w14:textId="110AA4F4" w:rsidR="005F481C" w:rsidRPr="002C60DF" w:rsidRDefault="005F481C" w:rsidP="00070401">
      <w:pPr>
        <w:pStyle w:val="EndNoteBibliography"/>
        <w:spacing w:line="300" w:lineRule="auto"/>
        <w:ind w:left="480" w:hangingChars="200" w:hanging="480"/>
        <w:rPr>
          <w:noProof/>
          <w:szCs w:val="24"/>
        </w:rPr>
      </w:pPr>
      <w:bookmarkStart w:id="105" w:name="_ENREF_33"/>
      <w:r w:rsidRPr="002C60DF">
        <w:rPr>
          <w:noProof/>
          <w:szCs w:val="24"/>
        </w:rPr>
        <w:t xml:space="preserve">[33] </w:t>
      </w:r>
      <w:r w:rsidRPr="002C60DF">
        <w:rPr>
          <w:noProof/>
          <w:szCs w:val="24"/>
        </w:rPr>
        <w:tab/>
        <w:t xml:space="preserve">Saeedi P, Yazdanparast M, Behzadi E, et al. A review on strategies for decreasing E. coli O157: H7 risk in animals[J], </w:t>
      </w:r>
      <w:r w:rsidR="00C94BC4" w:rsidRPr="00C94BC4">
        <w:rPr>
          <w:noProof/>
          <w:szCs w:val="24"/>
        </w:rPr>
        <w:t xml:space="preserve">Microbial Pathogenesis, </w:t>
      </w:r>
      <w:r w:rsidRPr="002C60DF">
        <w:rPr>
          <w:noProof/>
          <w:szCs w:val="24"/>
        </w:rPr>
        <w:t>2017, 103: 186-195.</w:t>
      </w:r>
      <w:bookmarkEnd w:id="105"/>
    </w:p>
    <w:p w14:paraId="55580B2D" w14:textId="09F308ED" w:rsidR="005F481C" w:rsidRPr="002C60DF" w:rsidRDefault="005F481C" w:rsidP="00070401">
      <w:pPr>
        <w:pStyle w:val="EndNoteBibliography"/>
        <w:spacing w:line="300" w:lineRule="auto"/>
        <w:ind w:left="480" w:hangingChars="200" w:hanging="480"/>
        <w:rPr>
          <w:noProof/>
          <w:szCs w:val="24"/>
        </w:rPr>
      </w:pPr>
      <w:bookmarkStart w:id="106" w:name="_ENREF_34"/>
      <w:r w:rsidRPr="002C60DF">
        <w:rPr>
          <w:noProof/>
          <w:szCs w:val="24"/>
        </w:rPr>
        <w:t xml:space="preserve">[34] </w:t>
      </w:r>
      <w:r w:rsidRPr="002C60DF">
        <w:rPr>
          <w:noProof/>
          <w:szCs w:val="24"/>
        </w:rPr>
        <w:tab/>
        <w:t>Engholm D H, Kilian M, Goodsell D S, et al. A visual review of the human pathogen Streptococcus pneumoniae[J],</w:t>
      </w:r>
      <w:r w:rsidR="00C94BC4" w:rsidRPr="00C94BC4">
        <w:rPr>
          <w:noProof/>
          <w:szCs w:val="24"/>
        </w:rPr>
        <w:t xml:space="preserve"> Fems Microbiology Reviews</w:t>
      </w:r>
      <w:r w:rsidR="00C94BC4">
        <w:rPr>
          <w:noProof/>
          <w:szCs w:val="24"/>
        </w:rPr>
        <w:t xml:space="preserve">, </w:t>
      </w:r>
      <w:r w:rsidRPr="002C60DF">
        <w:rPr>
          <w:noProof/>
          <w:szCs w:val="24"/>
        </w:rPr>
        <w:t>2017, 41(6): 854-879.</w:t>
      </w:r>
      <w:bookmarkEnd w:id="106"/>
    </w:p>
    <w:p w14:paraId="133264E5" w14:textId="77777777" w:rsidR="005F481C" w:rsidRPr="002C60DF" w:rsidRDefault="005F481C" w:rsidP="00070401">
      <w:pPr>
        <w:pStyle w:val="EndNoteBibliography"/>
        <w:spacing w:line="300" w:lineRule="auto"/>
        <w:ind w:left="480" w:hangingChars="200" w:hanging="480"/>
        <w:rPr>
          <w:noProof/>
          <w:szCs w:val="24"/>
        </w:rPr>
      </w:pPr>
      <w:bookmarkStart w:id="107" w:name="_ENREF_35"/>
      <w:r w:rsidRPr="002C60DF">
        <w:rPr>
          <w:noProof/>
          <w:szCs w:val="24"/>
        </w:rPr>
        <w:t xml:space="preserve">[35] </w:t>
      </w:r>
      <w:r w:rsidRPr="002C60DF">
        <w:rPr>
          <w:noProof/>
          <w:szCs w:val="24"/>
        </w:rPr>
        <w:tab/>
        <w:t>Neish A S. Microbes in gastrointestinal health and disease[J]. Gastroenterology, 2009, 136(1): 65-80.</w:t>
      </w:r>
      <w:bookmarkEnd w:id="107"/>
    </w:p>
    <w:p w14:paraId="5873C713" w14:textId="3DAA8F1F" w:rsidR="005F481C" w:rsidRPr="002C60DF" w:rsidRDefault="005F481C" w:rsidP="00070401">
      <w:pPr>
        <w:pStyle w:val="EndNoteBibliography"/>
        <w:spacing w:line="300" w:lineRule="auto"/>
        <w:ind w:left="480" w:hangingChars="200" w:hanging="480"/>
        <w:rPr>
          <w:noProof/>
          <w:szCs w:val="24"/>
        </w:rPr>
      </w:pPr>
      <w:bookmarkStart w:id="108" w:name="_ENREF_36"/>
      <w:r w:rsidRPr="002C60DF">
        <w:rPr>
          <w:noProof/>
          <w:szCs w:val="24"/>
        </w:rPr>
        <w:t xml:space="preserve">[36] </w:t>
      </w:r>
      <w:r w:rsidRPr="002C60DF">
        <w:rPr>
          <w:noProof/>
          <w:szCs w:val="24"/>
        </w:rPr>
        <w:tab/>
      </w:r>
      <w:bookmarkEnd w:id="108"/>
      <w:r w:rsidR="00C94BC4" w:rsidRPr="00C94BC4">
        <w:rPr>
          <w:noProof/>
          <w:szCs w:val="24"/>
        </w:rPr>
        <w:t>Compare D, Rocco A, Sanduzzi Zamparelli M, et al.</w:t>
      </w:r>
      <w:r w:rsidR="00C94BC4">
        <w:rPr>
          <w:noProof/>
          <w:szCs w:val="24"/>
        </w:rPr>
        <w:t xml:space="preserve"> </w:t>
      </w:r>
      <w:r w:rsidR="00C94BC4" w:rsidRPr="00C94BC4">
        <w:rPr>
          <w:noProof/>
          <w:szCs w:val="24"/>
        </w:rPr>
        <w:t>The Gut Bacteria-Driven Obesity Development[J]. Digestive Diseases, 2016, 34(3):221-229.</w:t>
      </w:r>
    </w:p>
    <w:p w14:paraId="79C02A20" w14:textId="0A821E89" w:rsidR="005F481C" w:rsidRPr="002C60DF" w:rsidRDefault="005F481C" w:rsidP="00070401">
      <w:pPr>
        <w:pStyle w:val="EndNoteBibliography"/>
        <w:spacing w:line="300" w:lineRule="auto"/>
        <w:ind w:left="480" w:hangingChars="200" w:hanging="480"/>
        <w:rPr>
          <w:noProof/>
          <w:szCs w:val="24"/>
        </w:rPr>
      </w:pPr>
      <w:bookmarkStart w:id="109" w:name="_ENREF_37"/>
      <w:r w:rsidRPr="002C60DF">
        <w:rPr>
          <w:noProof/>
          <w:szCs w:val="24"/>
        </w:rPr>
        <w:t xml:space="preserve">[37] </w:t>
      </w:r>
      <w:r w:rsidRPr="002C60DF">
        <w:rPr>
          <w:noProof/>
          <w:szCs w:val="24"/>
        </w:rPr>
        <w:tab/>
        <w:t xml:space="preserve">Cheng Z, Meade J, Mankia K, et al. Periodontal disease and periodontal bacteria as triggers for rheumatoid arthritis[J], </w:t>
      </w:r>
      <w:r w:rsidR="00C94BC4" w:rsidRPr="00C94BC4">
        <w:rPr>
          <w:noProof/>
          <w:szCs w:val="24"/>
        </w:rPr>
        <w:t xml:space="preserve">Best Practice &amp; Research Clinical Rheumatology, </w:t>
      </w:r>
      <w:r w:rsidRPr="002C60DF">
        <w:rPr>
          <w:noProof/>
          <w:szCs w:val="24"/>
        </w:rPr>
        <w:t>2017, 31(1): 19-30.</w:t>
      </w:r>
      <w:bookmarkEnd w:id="109"/>
    </w:p>
    <w:p w14:paraId="5662B805" w14:textId="613F00C3" w:rsidR="005F481C" w:rsidRPr="002C60DF" w:rsidRDefault="005F481C" w:rsidP="00070401">
      <w:pPr>
        <w:pStyle w:val="EndNoteBibliography"/>
        <w:spacing w:line="300" w:lineRule="auto"/>
        <w:ind w:left="480" w:hangingChars="200" w:hanging="480"/>
        <w:rPr>
          <w:noProof/>
          <w:szCs w:val="24"/>
        </w:rPr>
      </w:pPr>
      <w:bookmarkStart w:id="110" w:name="_ENREF_38"/>
      <w:r w:rsidRPr="002C60DF">
        <w:rPr>
          <w:noProof/>
          <w:szCs w:val="24"/>
        </w:rPr>
        <w:t xml:space="preserve">[38] </w:t>
      </w:r>
      <w:r w:rsidRPr="002C60DF">
        <w:rPr>
          <w:noProof/>
          <w:szCs w:val="24"/>
        </w:rPr>
        <w:tab/>
        <w:t xml:space="preserve">Lopez J, Grinspan A. Fecal microbiota transplantation for inflammatory bowel disease[J], </w:t>
      </w:r>
      <w:r w:rsidR="00C94BC4" w:rsidRPr="00C94BC4">
        <w:rPr>
          <w:noProof/>
          <w:szCs w:val="24"/>
        </w:rPr>
        <w:t>Gastroenterology</w:t>
      </w:r>
      <w:r w:rsidR="00C94BC4">
        <w:rPr>
          <w:rFonts w:hint="eastAsia"/>
          <w:noProof/>
          <w:szCs w:val="24"/>
        </w:rPr>
        <w:t xml:space="preserve"> </w:t>
      </w:r>
      <w:r w:rsidR="00C94BC4" w:rsidRPr="00C94BC4">
        <w:rPr>
          <w:noProof/>
          <w:szCs w:val="24"/>
        </w:rPr>
        <w:t>hepatology</w:t>
      </w:r>
      <w:r w:rsidR="00C94BC4">
        <w:rPr>
          <w:noProof/>
          <w:szCs w:val="24"/>
        </w:rPr>
        <w:t xml:space="preserve">, </w:t>
      </w:r>
      <w:r w:rsidRPr="002C60DF">
        <w:rPr>
          <w:noProof/>
          <w:szCs w:val="24"/>
        </w:rPr>
        <w:t>2016, 12(6): 374.</w:t>
      </w:r>
      <w:bookmarkEnd w:id="110"/>
    </w:p>
    <w:p w14:paraId="7377310F" w14:textId="77777777" w:rsidR="005F481C" w:rsidRPr="002C60DF" w:rsidRDefault="005F481C" w:rsidP="00070401">
      <w:pPr>
        <w:pStyle w:val="EndNoteBibliography"/>
        <w:spacing w:line="300" w:lineRule="auto"/>
        <w:ind w:left="480" w:hangingChars="200" w:hanging="480"/>
        <w:rPr>
          <w:noProof/>
          <w:szCs w:val="24"/>
        </w:rPr>
      </w:pPr>
      <w:bookmarkStart w:id="111" w:name="_ENREF_39"/>
      <w:r w:rsidRPr="002C60DF">
        <w:rPr>
          <w:noProof/>
          <w:szCs w:val="24"/>
        </w:rPr>
        <w:t xml:space="preserve">[39] </w:t>
      </w:r>
      <w:r w:rsidRPr="002C60DF">
        <w:rPr>
          <w:noProof/>
          <w:szCs w:val="24"/>
        </w:rPr>
        <w:tab/>
        <w:t>Grenham S, Clarke G, Cryan J F, et al. Brain-gut-microbe communication in health and disease[J]. Front Physiol, 2011, 2: 94.</w:t>
      </w:r>
      <w:bookmarkEnd w:id="111"/>
    </w:p>
    <w:p w14:paraId="5635DEBD" w14:textId="77777777" w:rsidR="005F481C" w:rsidRPr="002C60DF" w:rsidRDefault="005F481C" w:rsidP="00070401">
      <w:pPr>
        <w:pStyle w:val="EndNoteBibliography"/>
        <w:spacing w:line="300" w:lineRule="auto"/>
        <w:ind w:left="480" w:hangingChars="200" w:hanging="480"/>
        <w:rPr>
          <w:noProof/>
          <w:szCs w:val="24"/>
        </w:rPr>
      </w:pPr>
      <w:bookmarkStart w:id="112" w:name="_ENREF_40"/>
      <w:r w:rsidRPr="002C60DF">
        <w:rPr>
          <w:noProof/>
          <w:szCs w:val="24"/>
        </w:rPr>
        <w:t xml:space="preserve">[40] </w:t>
      </w:r>
      <w:r w:rsidRPr="002C60DF">
        <w:rPr>
          <w:noProof/>
          <w:szCs w:val="24"/>
        </w:rPr>
        <w:tab/>
        <w:t xml:space="preserve">Dhariwal A, Chong J, Habib S, et al. MicrobiomeAnalyst: a web-based tool for comprehensive statistical, visual and meta-analysis of microbiome data[J]. Nucleic </w:t>
      </w:r>
      <w:r w:rsidRPr="002C60DF">
        <w:rPr>
          <w:noProof/>
          <w:szCs w:val="24"/>
        </w:rPr>
        <w:lastRenderedPageBreak/>
        <w:t>Acids Res, 2017, 45(W1): W180-W188.</w:t>
      </w:r>
      <w:bookmarkEnd w:id="112"/>
    </w:p>
    <w:p w14:paraId="2C2791AD" w14:textId="7D4794BB" w:rsidR="005F481C" w:rsidRPr="002C60DF" w:rsidRDefault="005F481C" w:rsidP="00070401">
      <w:pPr>
        <w:pStyle w:val="EndNoteBibliography"/>
        <w:spacing w:line="300" w:lineRule="auto"/>
        <w:ind w:left="480" w:hangingChars="200" w:hanging="480"/>
        <w:rPr>
          <w:noProof/>
          <w:szCs w:val="24"/>
        </w:rPr>
      </w:pPr>
      <w:bookmarkStart w:id="113" w:name="_ENREF_41"/>
      <w:r w:rsidRPr="002C60DF">
        <w:rPr>
          <w:noProof/>
          <w:szCs w:val="24"/>
        </w:rPr>
        <w:t xml:space="preserve">[41] </w:t>
      </w:r>
      <w:r w:rsidRPr="002C60DF">
        <w:rPr>
          <w:noProof/>
          <w:szCs w:val="24"/>
        </w:rPr>
        <w:tab/>
      </w:r>
      <w:r w:rsidRPr="002C60DF">
        <w:rPr>
          <w:noProof/>
          <w:szCs w:val="24"/>
        </w:rPr>
        <w:t>刘知远</w:t>
      </w:r>
      <w:r w:rsidRPr="002C60DF">
        <w:rPr>
          <w:noProof/>
          <w:szCs w:val="24"/>
        </w:rPr>
        <w:t xml:space="preserve">, </w:t>
      </w:r>
      <w:r w:rsidRPr="002C60DF">
        <w:rPr>
          <w:noProof/>
          <w:szCs w:val="24"/>
        </w:rPr>
        <w:t>孙茂松</w:t>
      </w:r>
      <w:r w:rsidRPr="002C60DF">
        <w:rPr>
          <w:noProof/>
          <w:szCs w:val="24"/>
        </w:rPr>
        <w:t xml:space="preserve">, </w:t>
      </w:r>
      <w:r w:rsidRPr="002C60DF">
        <w:rPr>
          <w:noProof/>
          <w:szCs w:val="24"/>
        </w:rPr>
        <w:t>林衍凯</w:t>
      </w:r>
      <w:r w:rsidRPr="002C60DF">
        <w:rPr>
          <w:noProof/>
          <w:szCs w:val="24"/>
        </w:rPr>
        <w:t xml:space="preserve">, </w:t>
      </w:r>
      <w:r w:rsidR="001716D0">
        <w:rPr>
          <w:rFonts w:hint="eastAsia"/>
          <w:noProof/>
          <w:szCs w:val="24"/>
        </w:rPr>
        <w:t>等</w:t>
      </w:r>
      <w:r w:rsidRPr="002C60DF">
        <w:rPr>
          <w:noProof/>
          <w:szCs w:val="24"/>
        </w:rPr>
        <w:t xml:space="preserve">. </w:t>
      </w:r>
      <w:r w:rsidRPr="002C60DF">
        <w:rPr>
          <w:noProof/>
          <w:szCs w:val="24"/>
        </w:rPr>
        <w:t>知识表示学习研究进展</w:t>
      </w:r>
      <w:r w:rsidRPr="002C60DF">
        <w:rPr>
          <w:noProof/>
          <w:szCs w:val="24"/>
        </w:rPr>
        <w:t>[J], 2016, 53(2): 247-261.</w:t>
      </w:r>
      <w:bookmarkEnd w:id="113"/>
    </w:p>
    <w:p w14:paraId="704EDDCB" w14:textId="4E402ECA" w:rsidR="005F481C" w:rsidRPr="002C60DF" w:rsidRDefault="005F481C" w:rsidP="00070401">
      <w:pPr>
        <w:pStyle w:val="EndNoteBibliography"/>
        <w:spacing w:line="300" w:lineRule="auto"/>
        <w:ind w:left="480" w:hangingChars="200" w:hanging="480"/>
        <w:rPr>
          <w:noProof/>
          <w:szCs w:val="24"/>
        </w:rPr>
      </w:pPr>
      <w:bookmarkStart w:id="114" w:name="_ENREF_42"/>
      <w:r w:rsidRPr="002C60DF">
        <w:rPr>
          <w:noProof/>
          <w:szCs w:val="24"/>
        </w:rPr>
        <w:t>[42]</w:t>
      </w:r>
      <w:bookmarkEnd w:id="114"/>
      <w:r w:rsidR="00C50679">
        <w:rPr>
          <w:noProof/>
          <w:szCs w:val="24"/>
        </w:rPr>
        <w:t xml:space="preserve"> </w:t>
      </w:r>
      <w:r w:rsidR="00C50679" w:rsidRPr="00C50679">
        <w:rPr>
          <w:noProof/>
          <w:szCs w:val="24"/>
        </w:rPr>
        <w:t>Trouillon T, Welbl J, Riedel S, et al. Complex embeddings for simple link prediction[C]. international conference on machine learning, 2016: 2071-2080.</w:t>
      </w:r>
    </w:p>
    <w:p w14:paraId="34BA0DCA" w14:textId="7355A95F" w:rsidR="005F481C" w:rsidRPr="002C60DF" w:rsidRDefault="005F481C" w:rsidP="00070401">
      <w:pPr>
        <w:pStyle w:val="EndNoteBibliography"/>
        <w:spacing w:line="300" w:lineRule="auto"/>
        <w:ind w:left="480" w:hangingChars="200" w:hanging="480"/>
        <w:rPr>
          <w:noProof/>
          <w:szCs w:val="24"/>
        </w:rPr>
      </w:pPr>
      <w:bookmarkStart w:id="115" w:name="_ENREF_43"/>
      <w:r w:rsidRPr="002C60DF">
        <w:rPr>
          <w:noProof/>
          <w:szCs w:val="24"/>
        </w:rPr>
        <w:t>[43]</w:t>
      </w:r>
      <w:r w:rsidRPr="002C60DF">
        <w:rPr>
          <w:noProof/>
          <w:szCs w:val="24"/>
        </w:rPr>
        <w:tab/>
      </w:r>
      <w:bookmarkEnd w:id="115"/>
      <w:r w:rsidR="00C50679" w:rsidRPr="00C50679">
        <w:rPr>
          <w:noProof/>
          <w:szCs w:val="24"/>
        </w:rPr>
        <w:t>Segurabedmar I, Martinez P, De Pablosanchez C, et al. Using a shallow linguistic kernel for drug-drug interaction extraction[J]. Journal of Biomedical Informatics, 2011, 44(5): 789-804.</w:t>
      </w:r>
    </w:p>
    <w:p w14:paraId="5B2AC99A" w14:textId="71E99C56" w:rsidR="005F481C" w:rsidRPr="002C60DF" w:rsidRDefault="005F481C" w:rsidP="00070401">
      <w:pPr>
        <w:pStyle w:val="EndNoteBibliography"/>
        <w:spacing w:line="300" w:lineRule="auto"/>
        <w:ind w:left="480" w:hangingChars="200" w:hanging="480"/>
        <w:rPr>
          <w:noProof/>
          <w:szCs w:val="24"/>
        </w:rPr>
      </w:pPr>
      <w:bookmarkStart w:id="116" w:name="_ENREF_44"/>
      <w:r w:rsidRPr="002C60DF">
        <w:rPr>
          <w:noProof/>
          <w:szCs w:val="24"/>
        </w:rPr>
        <w:t xml:space="preserve">[44] </w:t>
      </w:r>
      <w:r w:rsidRPr="002C60DF">
        <w:rPr>
          <w:noProof/>
          <w:szCs w:val="24"/>
        </w:rPr>
        <w:tab/>
      </w:r>
      <w:bookmarkEnd w:id="116"/>
      <w:r w:rsidR="00C50679" w:rsidRPr="00C50679">
        <w:rPr>
          <w:noProof/>
          <w:szCs w:val="24"/>
        </w:rPr>
        <w:t>Peng Y, Rios A, Kavuluru R, et al. Chemical-protein relation extraction with ensembles of SVM, CNN, and RNN models.[J]. arXiv: Computation and Language, 2018.</w:t>
      </w:r>
    </w:p>
    <w:p w14:paraId="6F03D372" w14:textId="5034EE54" w:rsidR="005F481C" w:rsidRPr="002C60DF" w:rsidRDefault="005F481C" w:rsidP="00070401">
      <w:pPr>
        <w:pStyle w:val="EndNoteBibliography"/>
        <w:spacing w:line="300" w:lineRule="auto"/>
        <w:ind w:left="480" w:hangingChars="200" w:hanging="480"/>
        <w:rPr>
          <w:noProof/>
          <w:szCs w:val="24"/>
        </w:rPr>
      </w:pPr>
      <w:bookmarkStart w:id="117" w:name="_ENREF_45"/>
      <w:r w:rsidRPr="002C60DF">
        <w:rPr>
          <w:noProof/>
          <w:szCs w:val="24"/>
        </w:rPr>
        <w:t xml:space="preserve">[45] </w:t>
      </w:r>
      <w:r w:rsidRPr="002C60DF">
        <w:rPr>
          <w:noProof/>
          <w:szCs w:val="24"/>
        </w:rPr>
        <w:tab/>
      </w:r>
      <w:bookmarkEnd w:id="117"/>
      <w:r w:rsidR="00AC1233" w:rsidRPr="00AC1233">
        <w:rPr>
          <w:noProof/>
          <w:szCs w:val="24"/>
        </w:rPr>
        <w:t>Zinovyev A, Czerwinska U, Cantini L, et al. Collective intelligence defines biological functions in Wikipedia as communities in the hidden protein connection network[J]. PLOS Computational Biology, 2020, 16(2).</w:t>
      </w:r>
    </w:p>
    <w:p w14:paraId="165F6055" w14:textId="77777777" w:rsidR="005F481C" w:rsidRPr="002C60DF" w:rsidRDefault="005F481C" w:rsidP="00070401">
      <w:pPr>
        <w:pStyle w:val="EndNoteBibliography"/>
        <w:spacing w:line="300" w:lineRule="auto"/>
        <w:ind w:left="480" w:hangingChars="200" w:hanging="480"/>
        <w:rPr>
          <w:noProof/>
          <w:szCs w:val="24"/>
        </w:rPr>
      </w:pPr>
      <w:bookmarkStart w:id="118" w:name="_ENREF_46"/>
      <w:r w:rsidRPr="002C60DF">
        <w:rPr>
          <w:noProof/>
          <w:szCs w:val="24"/>
        </w:rPr>
        <w:t xml:space="preserve">[46] </w:t>
      </w:r>
      <w:r w:rsidRPr="002C60DF">
        <w:rPr>
          <w:noProof/>
          <w:szCs w:val="24"/>
        </w:rPr>
        <w:tab/>
        <w:t>Rollin G, Lages J, Shepelyansky D L. World Influence of Infectious Diseases From Wikipedia Network Analysis[J]. IEEE Access, 2019, 7: 26073-26087.</w:t>
      </w:r>
      <w:bookmarkEnd w:id="118"/>
    </w:p>
    <w:p w14:paraId="61697873" w14:textId="263ECAD7" w:rsidR="00AC1233" w:rsidRDefault="005F481C" w:rsidP="00070401">
      <w:pPr>
        <w:pStyle w:val="EndNoteBibliography"/>
        <w:spacing w:line="300" w:lineRule="auto"/>
        <w:ind w:left="480" w:hangingChars="200" w:hanging="480"/>
        <w:rPr>
          <w:noProof/>
          <w:szCs w:val="24"/>
        </w:rPr>
      </w:pPr>
      <w:bookmarkStart w:id="119" w:name="_ENREF_47"/>
      <w:r w:rsidRPr="002C60DF">
        <w:rPr>
          <w:noProof/>
          <w:szCs w:val="24"/>
        </w:rPr>
        <w:t xml:space="preserve">[47] </w:t>
      </w:r>
      <w:bookmarkStart w:id="120" w:name="_ENREF_48"/>
      <w:bookmarkEnd w:id="119"/>
      <w:r w:rsidR="00AC1233" w:rsidRPr="00AC1233">
        <w:rPr>
          <w:noProof/>
          <w:szCs w:val="24"/>
        </w:rPr>
        <w:t>Ma W, Zhang L, Zeng P, et al. An analysis of human microbe–disease associations[J]. Briefings in Bioinformatics, 2017, 18(1): 85-97.</w:t>
      </w:r>
    </w:p>
    <w:p w14:paraId="35DD6B0E" w14:textId="6C82823F" w:rsidR="005F481C" w:rsidRPr="002C60DF" w:rsidRDefault="005F481C" w:rsidP="00070401">
      <w:pPr>
        <w:pStyle w:val="EndNoteBibliography"/>
        <w:spacing w:line="300" w:lineRule="auto"/>
        <w:ind w:left="480" w:hangingChars="200" w:hanging="480"/>
        <w:rPr>
          <w:noProof/>
          <w:szCs w:val="24"/>
        </w:rPr>
      </w:pPr>
      <w:r w:rsidRPr="002C60DF">
        <w:rPr>
          <w:noProof/>
          <w:szCs w:val="24"/>
        </w:rPr>
        <w:t xml:space="preserve">[48] </w:t>
      </w:r>
      <w:bookmarkEnd w:id="120"/>
      <w:r w:rsidR="00AC1233" w:rsidRPr="00AC1233">
        <w:rPr>
          <w:noProof/>
          <w:szCs w:val="24"/>
        </w:rPr>
        <w:t>Janssens Y, Nielandt J, Bronselaer A, et al. Disbiome database: linking the microbiome to disease.[J]. BMC Microbiology, 2018, 18(1): 50-50.</w:t>
      </w:r>
    </w:p>
    <w:p w14:paraId="7AC0E943" w14:textId="1C8FE962" w:rsidR="005F481C" w:rsidRPr="002C60DF" w:rsidRDefault="005F481C" w:rsidP="00070401">
      <w:pPr>
        <w:pStyle w:val="EndNoteBibliography"/>
        <w:spacing w:line="300" w:lineRule="auto"/>
        <w:ind w:left="480" w:hangingChars="200" w:hanging="480"/>
        <w:rPr>
          <w:noProof/>
          <w:szCs w:val="24"/>
        </w:rPr>
      </w:pPr>
      <w:bookmarkStart w:id="121" w:name="_ENREF_49"/>
      <w:r w:rsidRPr="002C60DF">
        <w:rPr>
          <w:noProof/>
          <w:szCs w:val="24"/>
        </w:rPr>
        <w:t xml:space="preserve">[49] </w:t>
      </w:r>
      <w:r w:rsidRPr="002C60DF">
        <w:rPr>
          <w:noProof/>
          <w:szCs w:val="24"/>
        </w:rPr>
        <w:tab/>
        <w:t xml:space="preserve">Li X, Fu C, Zhong R, et al. A hybrid deep learning framework for bacterial named entity recognition with domain features[J], </w:t>
      </w:r>
      <w:r w:rsidR="00AC1233" w:rsidRPr="00AC1233">
        <w:rPr>
          <w:noProof/>
          <w:szCs w:val="24"/>
        </w:rPr>
        <w:t xml:space="preserve">BMC Bioinformatics, </w:t>
      </w:r>
      <w:r w:rsidRPr="002C60DF">
        <w:rPr>
          <w:noProof/>
          <w:szCs w:val="24"/>
        </w:rPr>
        <w:t>2019, 20(16): 1-9.</w:t>
      </w:r>
      <w:bookmarkEnd w:id="121"/>
    </w:p>
    <w:p w14:paraId="02361C26" w14:textId="77777777" w:rsidR="005F481C" w:rsidRPr="002C60DF" w:rsidRDefault="005F481C" w:rsidP="00070401">
      <w:pPr>
        <w:pStyle w:val="EndNoteBibliography"/>
        <w:spacing w:line="300" w:lineRule="auto"/>
        <w:ind w:left="480" w:hangingChars="200" w:hanging="480"/>
        <w:rPr>
          <w:noProof/>
          <w:szCs w:val="24"/>
        </w:rPr>
      </w:pPr>
      <w:bookmarkStart w:id="122" w:name="_ENREF_50"/>
      <w:r w:rsidRPr="002C60DF">
        <w:rPr>
          <w:noProof/>
          <w:szCs w:val="24"/>
        </w:rPr>
        <w:t xml:space="preserve">[50] </w:t>
      </w:r>
      <w:r w:rsidRPr="002C60DF">
        <w:rPr>
          <w:noProof/>
          <w:szCs w:val="24"/>
        </w:rPr>
        <w:tab/>
        <w:t>Wright D. NormCo: Deep disease normalization for biomedical knowledge base construction[D]. UC San Diego, 2019.</w:t>
      </w:r>
      <w:bookmarkEnd w:id="122"/>
    </w:p>
    <w:p w14:paraId="378249B2" w14:textId="77777777" w:rsidR="005F481C" w:rsidRPr="002C60DF" w:rsidRDefault="005F481C" w:rsidP="00070401">
      <w:pPr>
        <w:pStyle w:val="EndNoteBibliography"/>
        <w:spacing w:line="300" w:lineRule="auto"/>
        <w:ind w:left="480" w:hangingChars="200" w:hanging="480"/>
        <w:rPr>
          <w:noProof/>
          <w:szCs w:val="24"/>
        </w:rPr>
      </w:pPr>
      <w:bookmarkStart w:id="123" w:name="_ENREF_51"/>
      <w:r w:rsidRPr="002C60DF">
        <w:rPr>
          <w:noProof/>
          <w:szCs w:val="24"/>
        </w:rPr>
        <w:t xml:space="preserve">[51] </w:t>
      </w:r>
      <w:r w:rsidRPr="002C60DF">
        <w:rPr>
          <w:noProof/>
          <w:szCs w:val="24"/>
        </w:rPr>
        <w:tab/>
        <w:t>Kwon S, Yoon S. End-to-End Representation Learning for Chemical-Chemical Interaction Prediction[J]. IEEE/ACM Trans Comput Biol Bioinform, 2019, 16(5): 1436-1447.</w:t>
      </w:r>
      <w:bookmarkEnd w:id="123"/>
    </w:p>
    <w:p w14:paraId="1128D5B4" w14:textId="5E5B4AD4" w:rsidR="005F481C" w:rsidRPr="002C60DF" w:rsidRDefault="005F481C" w:rsidP="00070401">
      <w:pPr>
        <w:pStyle w:val="EndNoteBibliography"/>
        <w:spacing w:line="300" w:lineRule="auto"/>
        <w:ind w:left="480" w:hangingChars="200" w:hanging="480"/>
        <w:rPr>
          <w:noProof/>
          <w:szCs w:val="24"/>
        </w:rPr>
      </w:pPr>
      <w:bookmarkStart w:id="124" w:name="_ENREF_52"/>
      <w:r w:rsidRPr="002C60DF">
        <w:rPr>
          <w:noProof/>
          <w:szCs w:val="24"/>
        </w:rPr>
        <w:t xml:space="preserve">[52] </w:t>
      </w:r>
      <w:r w:rsidRPr="002C60DF">
        <w:rPr>
          <w:noProof/>
          <w:szCs w:val="24"/>
        </w:rPr>
        <w:tab/>
      </w:r>
      <w:bookmarkEnd w:id="124"/>
      <w:r w:rsidR="00AC1233" w:rsidRPr="00AC1233">
        <w:rPr>
          <w:noProof/>
          <w:szCs w:val="24"/>
        </w:rPr>
        <w:t>Warikoo N, Chang Y, Hsu W, et al. LPTK: a linguistic pattern-aware dependency tree kernel approach for the BioCreative VI CHEMPROT task[J]. Database, 2018, 2018(2018).</w:t>
      </w:r>
    </w:p>
    <w:p w14:paraId="4E0770E4" w14:textId="77777777" w:rsidR="005F481C" w:rsidRPr="002C60DF" w:rsidRDefault="005F481C" w:rsidP="00070401">
      <w:pPr>
        <w:pStyle w:val="EndNoteBibliography"/>
        <w:spacing w:line="300" w:lineRule="auto"/>
        <w:ind w:left="480" w:hangingChars="200" w:hanging="480"/>
        <w:rPr>
          <w:noProof/>
          <w:szCs w:val="24"/>
        </w:rPr>
      </w:pPr>
      <w:bookmarkStart w:id="125" w:name="_ENREF_53"/>
      <w:r w:rsidRPr="002C60DF">
        <w:rPr>
          <w:noProof/>
          <w:szCs w:val="24"/>
        </w:rPr>
        <w:t xml:space="preserve">[53] </w:t>
      </w:r>
      <w:r w:rsidRPr="002C60DF">
        <w:rPr>
          <w:noProof/>
          <w:szCs w:val="24"/>
        </w:rPr>
        <w:tab/>
        <w:t>Nédellec C, Bossy R, Kim J-D, et al. Overview of BioNLP shared task 2013[C]. Proceedings of the BioNLP shared task 2013 workshop, 2013: 1-7.</w:t>
      </w:r>
      <w:bookmarkEnd w:id="125"/>
    </w:p>
    <w:p w14:paraId="41107E9A" w14:textId="77777777" w:rsidR="005F481C" w:rsidRPr="002C60DF" w:rsidRDefault="005F481C" w:rsidP="00070401">
      <w:pPr>
        <w:pStyle w:val="EndNoteBibliography"/>
        <w:spacing w:line="300" w:lineRule="auto"/>
        <w:ind w:left="480" w:hangingChars="200" w:hanging="480"/>
        <w:rPr>
          <w:noProof/>
          <w:szCs w:val="24"/>
        </w:rPr>
      </w:pPr>
      <w:bookmarkStart w:id="126" w:name="_ENREF_54"/>
      <w:r w:rsidRPr="002C60DF">
        <w:rPr>
          <w:noProof/>
          <w:szCs w:val="24"/>
        </w:rPr>
        <w:t xml:space="preserve">[54] </w:t>
      </w:r>
      <w:r w:rsidRPr="002C60DF">
        <w:rPr>
          <w:noProof/>
          <w:szCs w:val="24"/>
        </w:rPr>
        <w:tab/>
        <w:t xml:space="preserve">Bossy R, Golik W, Ratkovic Z, et al. Bionlp shared task 2013–an overview of the </w:t>
      </w:r>
      <w:r w:rsidRPr="002C60DF">
        <w:rPr>
          <w:noProof/>
          <w:szCs w:val="24"/>
        </w:rPr>
        <w:lastRenderedPageBreak/>
        <w:t>bacteria biotope task[C]. Proceedings of the BioNLP Shared Task 2013 Workshop, 2013: 161-169.</w:t>
      </w:r>
      <w:bookmarkEnd w:id="126"/>
    </w:p>
    <w:p w14:paraId="0EFAB33E" w14:textId="77777777" w:rsidR="005F481C" w:rsidRPr="002C60DF" w:rsidRDefault="005F481C" w:rsidP="00070401">
      <w:pPr>
        <w:pStyle w:val="EndNoteBibliography"/>
        <w:spacing w:line="300" w:lineRule="auto"/>
        <w:ind w:left="480" w:hangingChars="200" w:hanging="480"/>
        <w:rPr>
          <w:noProof/>
          <w:szCs w:val="24"/>
        </w:rPr>
      </w:pPr>
      <w:bookmarkStart w:id="127" w:name="_ENREF_55"/>
      <w:r w:rsidRPr="002C60DF">
        <w:rPr>
          <w:noProof/>
          <w:szCs w:val="24"/>
        </w:rPr>
        <w:t xml:space="preserve">[55] </w:t>
      </w:r>
      <w:r w:rsidRPr="002C60DF">
        <w:rPr>
          <w:noProof/>
          <w:szCs w:val="24"/>
        </w:rPr>
        <w:tab/>
        <w:t>Bossy R, Deléger L, Chaix E, et al. Bacteria Biotope at BioNLP Open Shared Tasks 2019[C]. Proceedings of The 5th Workshop on BioNLP Open Shared Tasks, 2019: 121-131.</w:t>
      </w:r>
      <w:bookmarkEnd w:id="127"/>
    </w:p>
    <w:p w14:paraId="2BEEC333" w14:textId="77777777" w:rsidR="005F481C" w:rsidRPr="002C60DF" w:rsidRDefault="005F481C" w:rsidP="00070401">
      <w:pPr>
        <w:pStyle w:val="EndNoteBibliography"/>
        <w:spacing w:line="300" w:lineRule="auto"/>
        <w:ind w:left="480" w:hangingChars="200" w:hanging="480"/>
        <w:rPr>
          <w:noProof/>
          <w:szCs w:val="24"/>
        </w:rPr>
      </w:pPr>
      <w:bookmarkStart w:id="128" w:name="_ENREF_56"/>
      <w:r w:rsidRPr="002C60DF">
        <w:rPr>
          <w:noProof/>
          <w:szCs w:val="24"/>
        </w:rPr>
        <w:t xml:space="preserve">[56] </w:t>
      </w:r>
      <w:r w:rsidRPr="002C60DF">
        <w:rPr>
          <w:noProof/>
          <w:szCs w:val="24"/>
        </w:rPr>
        <w:tab/>
        <w:t>Mehryary F, Hakala K, Kaewphan S, et al. End-to-end system for bacteria habitat extraction[C]. BioNLP 2017, 2017: 80-90.</w:t>
      </w:r>
      <w:bookmarkEnd w:id="128"/>
    </w:p>
    <w:p w14:paraId="6F681346" w14:textId="77777777" w:rsidR="005F481C" w:rsidRPr="002C60DF" w:rsidRDefault="005F481C" w:rsidP="00070401">
      <w:pPr>
        <w:pStyle w:val="EndNoteBibliography"/>
        <w:spacing w:line="300" w:lineRule="auto"/>
        <w:ind w:left="480" w:hangingChars="200" w:hanging="480"/>
        <w:rPr>
          <w:noProof/>
          <w:szCs w:val="24"/>
        </w:rPr>
      </w:pPr>
      <w:bookmarkStart w:id="129" w:name="_ENREF_57"/>
      <w:r w:rsidRPr="002C60DF">
        <w:rPr>
          <w:noProof/>
          <w:szCs w:val="24"/>
        </w:rPr>
        <w:t xml:space="preserve">[57] </w:t>
      </w:r>
      <w:r w:rsidRPr="002C60DF">
        <w:rPr>
          <w:noProof/>
          <w:szCs w:val="24"/>
        </w:rPr>
        <w:tab/>
        <w:t>May J, Priyadarshi J. Semeval-2017 task 9: Abstract meaning representation parsing and generation[C]. Proceedings of the 11th International Workshop on Semantic Evaluation (SemEval-2017), 2017: 536-545.</w:t>
      </w:r>
      <w:bookmarkEnd w:id="129"/>
    </w:p>
    <w:p w14:paraId="682ACCED" w14:textId="477BF73F" w:rsidR="005F481C" w:rsidRPr="002C60DF" w:rsidRDefault="005F481C" w:rsidP="00070401">
      <w:pPr>
        <w:pStyle w:val="EndNoteBibliography"/>
        <w:spacing w:line="300" w:lineRule="auto"/>
        <w:ind w:left="480" w:hangingChars="200" w:hanging="480"/>
        <w:rPr>
          <w:noProof/>
          <w:szCs w:val="24"/>
        </w:rPr>
      </w:pPr>
      <w:bookmarkStart w:id="130" w:name="_ENREF_58"/>
      <w:r w:rsidRPr="002C60DF">
        <w:rPr>
          <w:noProof/>
          <w:szCs w:val="24"/>
        </w:rPr>
        <w:t xml:space="preserve">[58] </w:t>
      </w:r>
      <w:r w:rsidRPr="002C60DF">
        <w:rPr>
          <w:noProof/>
          <w:szCs w:val="24"/>
        </w:rPr>
        <w:tab/>
      </w:r>
      <w:bookmarkEnd w:id="130"/>
      <w:r w:rsidR="00AC1233" w:rsidRPr="00AC1233">
        <w:rPr>
          <w:noProof/>
          <w:szCs w:val="24"/>
        </w:rPr>
        <w:t>Cameron D, Kavuluru R, Rindflesch T C, et al. Context-driven automatic subgraph creation for literature-based discovery[J]. Journal of Biomedical Informatics, 2015: 141-157.</w:t>
      </w:r>
    </w:p>
    <w:p w14:paraId="6CD5A2E8" w14:textId="1C6EEB06" w:rsidR="005F481C" w:rsidRPr="002C60DF" w:rsidRDefault="005F481C" w:rsidP="00070401">
      <w:pPr>
        <w:pStyle w:val="EndNoteBibliography"/>
        <w:spacing w:line="300" w:lineRule="auto"/>
        <w:ind w:left="480" w:hangingChars="200" w:hanging="480"/>
        <w:rPr>
          <w:noProof/>
          <w:szCs w:val="24"/>
        </w:rPr>
      </w:pPr>
      <w:bookmarkStart w:id="131" w:name="_ENREF_59"/>
      <w:r w:rsidRPr="002C60DF">
        <w:rPr>
          <w:noProof/>
          <w:szCs w:val="24"/>
        </w:rPr>
        <w:t xml:space="preserve">[59] </w:t>
      </w:r>
      <w:r w:rsidRPr="002C60DF">
        <w:rPr>
          <w:noProof/>
          <w:szCs w:val="24"/>
        </w:rPr>
        <w:tab/>
      </w:r>
      <w:bookmarkEnd w:id="131"/>
      <w:r w:rsidR="00A5412E" w:rsidRPr="00A5412E">
        <w:rPr>
          <w:noProof/>
          <w:szCs w:val="24"/>
        </w:rPr>
        <w:t>Malas T B, Vlietstra W J, Kudrin R, et al. Drug prioritization using the semantic properties of a knowledge graph[J]. Scientific Reports, 2019, 9(1).</w:t>
      </w:r>
    </w:p>
    <w:p w14:paraId="1BE5186F" w14:textId="6F2AC0BD" w:rsidR="005F481C" w:rsidRPr="002C60DF" w:rsidRDefault="005F481C" w:rsidP="00070401">
      <w:pPr>
        <w:pStyle w:val="EndNoteBibliography"/>
        <w:spacing w:line="300" w:lineRule="auto"/>
        <w:ind w:left="480" w:hangingChars="200" w:hanging="480"/>
        <w:rPr>
          <w:noProof/>
          <w:szCs w:val="24"/>
        </w:rPr>
      </w:pPr>
      <w:bookmarkStart w:id="132" w:name="_ENREF_60"/>
      <w:r w:rsidRPr="002C60DF">
        <w:rPr>
          <w:noProof/>
          <w:szCs w:val="24"/>
        </w:rPr>
        <w:t xml:space="preserve">[60] </w:t>
      </w:r>
      <w:r w:rsidRPr="002C60DF">
        <w:rPr>
          <w:noProof/>
          <w:szCs w:val="24"/>
        </w:rPr>
        <w:tab/>
      </w:r>
      <w:bookmarkEnd w:id="132"/>
      <w:r w:rsidR="00A5412E" w:rsidRPr="00A5412E">
        <w:rPr>
          <w:noProof/>
          <w:szCs w:val="24"/>
        </w:rPr>
        <w:t>Bakal G, Talari P, Kakani E, et al. Exploiting semantic patterns over biomedical knowledge graphs for predicting treatment and causative relations[J]. Journal of Biomedical Informatics, 2018: 189-199.</w:t>
      </w:r>
    </w:p>
    <w:p w14:paraId="67612EEC" w14:textId="289672CF" w:rsidR="005F481C" w:rsidRPr="002C60DF" w:rsidRDefault="005F481C" w:rsidP="00070401">
      <w:pPr>
        <w:pStyle w:val="EndNoteBibliography"/>
        <w:spacing w:line="300" w:lineRule="auto"/>
        <w:ind w:left="480" w:hangingChars="200" w:hanging="480"/>
        <w:rPr>
          <w:noProof/>
          <w:szCs w:val="24"/>
        </w:rPr>
      </w:pPr>
      <w:bookmarkStart w:id="133" w:name="_ENREF_61"/>
      <w:r w:rsidRPr="002C60DF">
        <w:rPr>
          <w:noProof/>
          <w:szCs w:val="24"/>
        </w:rPr>
        <w:t xml:space="preserve">[61] </w:t>
      </w:r>
      <w:r w:rsidRPr="002C60DF">
        <w:rPr>
          <w:noProof/>
          <w:szCs w:val="24"/>
        </w:rPr>
        <w:tab/>
      </w:r>
      <w:bookmarkEnd w:id="133"/>
      <w:r w:rsidR="00826D1A" w:rsidRPr="00826D1A">
        <w:rPr>
          <w:noProof/>
          <w:szCs w:val="24"/>
        </w:rPr>
        <w:t>Baskin I I, Winkler D A, Tetko I V, et al. A renaissance of neural networks in drug discovery.[J]. Expert Opinion on Drug Discovery, 2016, 11(8): 785-795.</w:t>
      </w:r>
    </w:p>
    <w:p w14:paraId="652CF75C" w14:textId="31D53369" w:rsidR="005F481C" w:rsidRPr="002C60DF" w:rsidRDefault="005F481C" w:rsidP="00070401">
      <w:pPr>
        <w:pStyle w:val="EndNoteBibliography"/>
        <w:spacing w:line="300" w:lineRule="auto"/>
        <w:ind w:left="480" w:hangingChars="200" w:hanging="480"/>
        <w:rPr>
          <w:noProof/>
          <w:szCs w:val="24"/>
        </w:rPr>
      </w:pPr>
      <w:bookmarkStart w:id="134" w:name="_ENREF_62"/>
      <w:r w:rsidRPr="002C60DF">
        <w:rPr>
          <w:noProof/>
          <w:szCs w:val="24"/>
        </w:rPr>
        <w:t xml:space="preserve">[62] </w:t>
      </w:r>
      <w:bookmarkEnd w:id="134"/>
      <w:r w:rsidR="00826D1A" w:rsidRPr="00826D1A">
        <w:rPr>
          <w:noProof/>
          <w:szCs w:val="24"/>
        </w:rPr>
        <w:t>Chen H, Engkvist O, Wang Y, et al. The rise of deep learning in drug discovery.[J]. Drug Discovery Today, 2018, 23(6): 1241-1250.</w:t>
      </w:r>
    </w:p>
    <w:p w14:paraId="54EB5A3C" w14:textId="72E89ADD" w:rsidR="005F481C" w:rsidRPr="002C60DF" w:rsidRDefault="005F481C" w:rsidP="00070401">
      <w:pPr>
        <w:pStyle w:val="EndNoteBibliography"/>
        <w:spacing w:line="300" w:lineRule="auto"/>
        <w:ind w:left="480" w:hangingChars="200" w:hanging="480"/>
        <w:rPr>
          <w:noProof/>
          <w:szCs w:val="24"/>
        </w:rPr>
      </w:pPr>
      <w:bookmarkStart w:id="135" w:name="_ENREF_63"/>
      <w:r w:rsidRPr="002C60DF">
        <w:rPr>
          <w:noProof/>
          <w:szCs w:val="24"/>
        </w:rPr>
        <w:t xml:space="preserve">[63] </w:t>
      </w:r>
      <w:bookmarkEnd w:id="135"/>
      <w:r w:rsidR="00781E89" w:rsidRPr="00781E89">
        <w:rPr>
          <w:noProof/>
          <w:szCs w:val="24"/>
        </w:rPr>
        <w:t>Lounkine E, Keiser M J, Whitebread S, et al. Large-scale prediction and testing of drug activity on side-effect targets[J]. Nature, 2012, 486(7403): 361-367.</w:t>
      </w:r>
    </w:p>
    <w:p w14:paraId="6945B28D" w14:textId="58DE6A07" w:rsidR="005F481C" w:rsidRPr="002C60DF" w:rsidRDefault="005F481C" w:rsidP="00070401">
      <w:pPr>
        <w:pStyle w:val="EndNoteBibliography"/>
        <w:spacing w:line="300" w:lineRule="auto"/>
        <w:ind w:left="480" w:hangingChars="200" w:hanging="480"/>
        <w:rPr>
          <w:noProof/>
          <w:szCs w:val="24"/>
        </w:rPr>
      </w:pPr>
      <w:bookmarkStart w:id="136" w:name="_ENREF_64"/>
      <w:r w:rsidRPr="002C60DF">
        <w:rPr>
          <w:noProof/>
          <w:szCs w:val="24"/>
        </w:rPr>
        <w:t xml:space="preserve">[64] </w:t>
      </w:r>
      <w:r w:rsidRPr="002C60DF">
        <w:rPr>
          <w:noProof/>
          <w:szCs w:val="24"/>
        </w:rPr>
        <w:tab/>
        <w:t>Nourani E, Reshadat V. Association extraction from biomedical literature based on representation and transfer learning[J].</w:t>
      </w:r>
      <w:r w:rsidR="003B29FF">
        <w:t xml:space="preserve"> </w:t>
      </w:r>
      <w:r w:rsidR="003B29FF" w:rsidRPr="003B29FF">
        <w:rPr>
          <w:noProof/>
          <w:szCs w:val="24"/>
        </w:rPr>
        <w:t>Journal of Theoretical Biology</w:t>
      </w:r>
      <w:r w:rsidRPr="002C60DF">
        <w:rPr>
          <w:noProof/>
          <w:szCs w:val="24"/>
        </w:rPr>
        <w:t>, 2020, 488: 110112.</w:t>
      </w:r>
      <w:bookmarkEnd w:id="136"/>
    </w:p>
    <w:p w14:paraId="6F8C3D49" w14:textId="77777777" w:rsidR="005F481C" w:rsidRPr="002C60DF" w:rsidRDefault="005F481C" w:rsidP="00070401">
      <w:pPr>
        <w:pStyle w:val="EndNoteBibliography"/>
        <w:spacing w:line="300" w:lineRule="auto"/>
        <w:ind w:left="480" w:hangingChars="200" w:hanging="480"/>
        <w:rPr>
          <w:noProof/>
          <w:szCs w:val="24"/>
        </w:rPr>
      </w:pPr>
      <w:bookmarkStart w:id="137" w:name="_ENREF_65"/>
      <w:r w:rsidRPr="002C60DF">
        <w:rPr>
          <w:noProof/>
          <w:szCs w:val="24"/>
        </w:rPr>
        <w:t xml:space="preserve">[65] </w:t>
      </w:r>
      <w:r w:rsidRPr="002C60DF">
        <w:rPr>
          <w:noProof/>
          <w:szCs w:val="24"/>
        </w:rPr>
        <w:tab/>
        <w:t>Fairchild G, De Silva L, Del Valle S Y, et al. Eliciting disease data from Wikipedia articles[C]. Ninth International AAAI Conference on Web and Social Media, 2015.</w:t>
      </w:r>
      <w:bookmarkEnd w:id="137"/>
    </w:p>
    <w:p w14:paraId="232F5DF4" w14:textId="77777777" w:rsidR="005F481C" w:rsidRPr="002C60DF" w:rsidRDefault="005F481C" w:rsidP="00070401">
      <w:pPr>
        <w:pStyle w:val="EndNoteBibliography"/>
        <w:spacing w:line="300" w:lineRule="auto"/>
        <w:ind w:left="480" w:hangingChars="200" w:hanging="480"/>
        <w:rPr>
          <w:noProof/>
          <w:szCs w:val="24"/>
        </w:rPr>
      </w:pPr>
      <w:bookmarkStart w:id="138" w:name="_ENREF_66"/>
      <w:r w:rsidRPr="002C60DF">
        <w:rPr>
          <w:noProof/>
          <w:szCs w:val="24"/>
        </w:rPr>
        <w:t xml:space="preserve">[66] </w:t>
      </w:r>
      <w:r w:rsidRPr="002C60DF">
        <w:rPr>
          <w:noProof/>
          <w:szCs w:val="24"/>
        </w:rPr>
        <w:tab/>
        <w:t>Zesch T, Müller C, Gurevych I. Extracting Lexical Semantic Knowledge from Wikipedia and Wiktionary[C]. LREC, 2008: 1646-1652.</w:t>
      </w:r>
      <w:bookmarkEnd w:id="138"/>
    </w:p>
    <w:p w14:paraId="05996BAF" w14:textId="77777777" w:rsidR="005F481C" w:rsidRPr="002C60DF" w:rsidRDefault="005F481C" w:rsidP="00070401">
      <w:pPr>
        <w:pStyle w:val="EndNoteBibliography"/>
        <w:spacing w:line="300" w:lineRule="auto"/>
        <w:ind w:left="480" w:hangingChars="200" w:hanging="480"/>
        <w:rPr>
          <w:noProof/>
          <w:szCs w:val="24"/>
        </w:rPr>
      </w:pPr>
      <w:bookmarkStart w:id="139" w:name="_ENREF_67"/>
      <w:r w:rsidRPr="002C60DF">
        <w:rPr>
          <w:noProof/>
          <w:szCs w:val="24"/>
        </w:rPr>
        <w:t xml:space="preserve">[67] </w:t>
      </w:r>
      <w:r w:rsidRPr="002C60DF">
        <w:rPr>
          <w:noProof/>
          <w:szCs w:val="24"/>
        </w:rPr>
        <w:tab/>
        <w:t xml:space="preserve">Sorokin D, Gurevych I. Context-aware representations for knowledge base relation </w:t>
      </w:r>
      <w:r w:rsidRPr="002C60DF">
        <w:rPr>
          <w:noProof/>
          <w:szCs w:val="24"/>
        </w:rPr>
        <w:lastRenderedPageBreak/>
        <w:t>extraction[C]. Proceedings of the 2017 Conference on Empirical Methods in Natural Language Processing, 2017: 1784-1789.</w:t>
      </w:r>
      <w:bookmarkEnd w:id="139"/>
    </w:p>
    <w:p w14:paraId="4089A13A" w14:textId="77777777" w:rsidR="005F481C" w:rsidRPr="002C60DF" w:rsidRDefault="005F481C" w:rsidP="00070401">
      <w:pPr>
        <w:pStyle w:val="EndNoteBibliography"/>
        <w:spacing w:line="300" w:lineRule="auto"/>
        <w:ind w:left="480" w:hangingChars="200" w:hanging="480"/>
        <w:rPr>
          <w:noProof/>
          <w:szCs w:val="24"/>
        </w:rPr>
      </w:pPr>
      <w:bookmarkStart w:id="140" w:name="_ENREF_68"/>
      <w:r w:rsidRPr="002C60DF">
        <w:rPr>
          <w:noProof/>
          <w:szCs w:val="24"/>
        </w:rPr>
        <w:t xml:space="preserve">[68] </w:t>
      </w:r>
      <w:r w:rsidRPr="002C60DF">
        <w:rPr>
          <w:noProof/>
          <w:szCs w:val="24"/>
        </w:rPr>
        <w:tab/>
        <w:t>Erxleben F, Günther M, Krötzsch M, et al. Introducing Wikidata to the linked data web[C]. International Semantic Web Conference, 2014: 50-65.</w:t>
      </w:r>
      <w:bookmarkEnd w:id="140"/>
    </w:p>
    <w:p w14:paraId="25A2E051" w14:textId="6666C0AD" w:rsidR="005F481C" w:rsidRPr="002C60DF" w:rsidRDefault="005F481C" w:rsidP="00070401">
      <w:pPr>
        <w:pStyle w:val="EndNoteBibliography"/>
        <w:spacing w:line="300" w:lineRule="auto"/>
        <w:ind w:left="480" w:hangingChars="200" w:hanging="480"/>
        <w:rPr>
          <w:noProof/>
          <w:szCs w:val="24"/>
        </w:rPr>
      </w:pPr>
      <w:bookmarkStart w:id="141" w:name="_ENREF_69"/>
      <w:r w:rsidRPr="002C60DF">
        <w:rPr>
          <w:noProof/>
          <w:szCs w:val="24"/>
        </w:rPr>
        <w:t>[69]</w:t>
      </w:r>
      <w:bookmarkEnd w:id="141"/>
      <w:r w:rsidR="003B29FF">
        <w:rPr>
          <w:noProof/>
          <w:szCs w:val="24"/>
        </w:rPr>
        <w:t xml:space="preserve"> </w:t>
      </w:r>
      <w:r w:rsidR="003B29FF" w:rsidRPr="003B29FF">
        <w:rPr>
          <w:noProof/>
          <w:szCs w:val="24"/>
        </w:rPr>
        <w:t>Vrandecic D, Krotzsch M. Wikidata: a free collaborative knowledgebase[J]. Communications of The ACM, 2014, 57(10): 78-85.</w:t>
      </w:r>
    </w:p>
    <w:p w14:paraId="1165D4A2" w14:textId="77777777" w:rsidR="005F481C" w:rsidRPr="002C60DF" w:rsidRDefault="005F481C" w:rsidP="00070401">
      <w:pPr>
        <w:pStyle w:val="EndNoteBibliography"/>
        <w:spacing w:line="300" w:lineRule="auto"/>
        <w:ind w:left="480" w:hangingChars="200" w:hanging="480"/>
        <w:rPr>
          <w:noProof/>
          <w:szCs w:val="24"/>
        </w:rPr>
      </w:pPr>
      <w:bookmarkStart w:id="142" w:name="_ENREF_70"/>
      <w:r w:rsidRPr="002C60DF">
        <w:rPr>
          <w:noProof/>
          <w:szCs w:val="24"/>
        </w:rPr>
        <w:t xml:space="preserve">[70] </w:t>
      </w:r>
      <w:r w:rsidRPr="002C60DF">
        <w:rPr>
          <w:noProof/>
          <w:szCs w:val="24"/>
        </w:rPr>
        <w:tab/>
        <w:t>Lever J, Jones S J. Painless relation extraction with kindred[C]. BioNLP 2017, 2017: 176-183.</w:t>
      </w:r>
      <w:bookmarkEnd w:id="142"/>
    </w:p>
    <w:p w14:paraId="5844DA65" w14:textId="30CEC792" w:rsidR="005F481C" w:rsidRPr="002C60DF" w:rsidRDefault="005F481C" w:rsidP="00070401">
      <w:pPr>
        <w:pStyle w:val="EndNoteBibliography"/>
        <w:spacing w:line="300" w:lineRule="auto"/>
        <w:ind w:left="480" w:hangingChars="200" w:hanging="480"/>
        <w:rPr>
          <w:noProof/>
          <w:szCs w:val="24"/>
        </w:rPr>
      </w:pPr>
      <w:bookmarkStart w:id="143" w:name="_ENREF_71"/>
      <w:r w:rsidRPr="002C60DF">
        <w:rPr>
          <w:noProof/>
          <w:szCs w:val="24"/>
        </w:rPr>
        <w:t xml:space="preserve">[71] </w:t>
      </w:r>
      <w:r w:rsidRPr="002C60DF">
        <w:rPr>
          <w:noProof/>
          <w:szCs w:val="24"/>
        </w:rPr>
        <w:tab/>
      </w:r>
      <w:bookmarkEnd w:id="143"/>
      <w:r w:rsidR="003B29FF" w:rsidRPr="003B29FF">
        <w:rPr>
          <w:noProof/>
          <w:szCs w:val="24"/>
        </w:rPr>
        <w:t>Lever J, Zhao E Y, Grewal J K, et al. CancerMine: a literature-mined resource for drivers, oncogenes and tumor suppressors in cancer[J]. Nature Methods, 2019, 16(6): 505-507.</w:t>
      </w:r>
    </w:p>
    <w:p w14:paraId="64A3A9DA" w14:textId="35F717DE" w:rsidR="005F481C" w:rsidRPr="002C60DF" w:rsidRDefault="005F481C" w:rsidP="00070401">
      <w:pPr>
        <w:pStyle w:val="EndNoteBibliography"/>
        <w:spacing w:line="300" w:lineRule="auto"/>
        <w:ind w:left="480" w:hangingChars="200" w:hanging="480"/>
        <w:rPr>
          <w:noProof/>
          <w:szCs w:val="24"/>
        </w:rPr>
      </w:pPr>
      <w:bookmarkStart w:id="144" w:name="_ENREF_72"/>
      <w:r w:rsidRPr="002C60DF">
        <w:rPr>
          <w:noProof/>
          <w:szCs w:val="24"/>
        </w:rPr>
        <w:t xml:space="preserve">[72] </w:t>
      </w:r>
      <w:r w:rsidRPr="002C60DF">
        <w:rPr>
          <w:noProof/>
          <w:szCs w:val="24"/>
        </w:rPr>
        <w:tab/>
        <w:t xml:space="preserve">Comeau D C, Islamaj Doğan R, Ciccarese P, et al. BioC: a minimalist approach to interoperability for biomedical text processing[J], </w:t>
      </w:r>
      <w:r w:rsidR="003B29FF" w:rsidRPr="003B29FF">
        <w:rPr>
          <w:noProof/>
          <w:szCs w:val="24"/>
        </w:rPr>
        <w:t xml:space="preserve">Database, </w:t>
      </w:r>
      <w:r w:rsidRPr="002C60DF">
        <w:rPr>
          <w:noProof/>
          <w:szCs w:val="24"/>
        </w:rPr>
        <w:t>2013, 2013.</w:t>
      </w:r>
      <w:bookmarkEnd w:id="144"/>
    </w:p>
    <w:p w14:paraId="65D8F7AA" w14:textId="0A937FED" w:rsidR="005F481C" w:rsidRPr="002C60DF" w:rsidRDefault="005F481C" w:rsidP="00070401">
      <w:pPr>
        <w:pStyle w:val="EndNoteBibliography"/>
        <w:spacing w:line="300" w:lineRule="auto"/>
        <w:ind w:left="480" w:hangingChars="200" w:hanging="480"/>
        <w:rPr>
          <w:noProof/>
          <w:szCs w:val="24"/>
        </w:rPr>
      </w:pPr>
      <w:bookmarkStart w:id="145" w:name="_ENREF_73"/>
      <w:r w:rsidRPr="002C60DF">
        <w:rPr>
          <w:noProof/>
          <w:szCs w:val="24"/>
        </w:rPr>
        <w:t xml:space="preserve">[73] </w:t>
      </w:r>
      <w:r w:rsidRPr="002C60DF">
        <w:rPr>
          <w:noProof/>
          <w:szCs w:val="24"/>
        </w:rPr>
        <w:tab/>
      </w:r>
      <w:bookmarkEnd w:id="145"/>
      <w:r w:rsidR="003B29FF" w:rsidRPr="003B29FF">
        <w:rPr>
          <w:noProof/>
          <w:szCs w:val="24"/>
        </w:rPr>
        <w:t>Bodenreider O. The Unified Medical Language System (UMLS): integrating biomedical terminology[J]. Nucleic Acids Research, 2004, 32(90001): 267-270.</w:t>
      </w:r>
    </w:p>
    <w:p w14:paraId="6BA1896D" w14:textId="77777777" w:rsidR="005F481C" w:rsidRPr="002C60DF" w:rsidRDefault="005F481C" w:rsidP="00070401">
      <w:pPr>
        <w:pStyle w:val="EndNoteBibliography"/>
        <w:spacing w:line="300" w:lineRule="auto"/>
        <w:ind w:left="480" w:hangingChars="200" w:hanging="480"/>
        <w:rPr>
          <w:noProof/>
          <w:szCs w:val="24"/>
        </w:rPr>
      </w:pPr>
      <w:bookmarkStart w:id="146" w:name="_ENREF_74"/>
      <w:r w:rsidRPr="002C60DF">
        <w:rPr>
          <w:noProof/>
          <w:szCs w:val="24"/>
        </w:rPr>
        <w:t xml:space="preserve">[74] </w:t>
      </w:r>
      <w:r w:rsidRPr="002C60DF">
        <w:rPr>
          <w:noProof/>
          <w:szCs w:val="24"/>
        </w:rPr>
        <w:tab/>
        <w:t>Ortiz-Alvarez R, Fierer N, De Los Rios A, et al. Consistent changes in the taxonomic structure and functional attributes of bacterial communities during primary succession[J]. ISME J, 2018, 12(7): 1658-1667.</w:t>
      </w:r>
      <w:bookmarkEnd w:id="146"/>
    </w:p>
    <w:p w14:paraId="4962881E" w14:textId="7445540F" w:rsidR="005F481C" w:rsidRPr="002C60DF" w:rsidRDefault="005F481C" w:rsidP="00070401">
      <w:pPr>
        <w:pStyle w:val="EndNoteBibliography"/>
        <w:spacing w:line="300" w:lineRule="auto"/>
        <w:ind w:left="480" w:hangingChars="200" w:hanging="480"/>
        <w:rPr>
          <w:noProof/>
          <w:szCs w:val="24"/>
        </w:rPr>
      </w:pPr>
      <w:bookmarkStart w:id="147" w:name="_ENREF_75"/>
      <w:r w:rsidRPr="002C60DF">
        <w:rPr>
          <w:noProof/>
          <w:szCs w:val="24"/>
        </w:rPr>
        <w:t xml:space="preserve">[75] </w:t>
      </w:r>
      <w:r w:rsidRPr="002C60DF">
        <w:rPr>
          <w:noProof/>
          <w:szCs w:val="24"/>
        </w:rPr>
        <w:tab/>
      </w:r>
      <w:bookmarkEnd w:id="147"/>
      <w:r w:rsidR="003B29FF" w:rsidRPr="003B29FF">
        <w:rPr>
          <w:noProof/>
          <w:szCs w:val="24"/>
        </w:rPr>
        <w:t>Federhen S. The NCBI Taxonomy database.[J]. Nucleic Acids Research, 2012: 136-143.</w:t>
      </w:r>
    </w:p>
    <w:p w14:paraId="6D939550" w14:textId="152A0704" w:rsidR="005F481C" w:rsidRPr="002C60DF" w:rsidRDefault="005F481C" w:rsidP="00070401">
      <w:pPr>
        <w:pStyle w:val="EndNoteBibliography"/>
        <w:spacing w:line="300" w:lineRule="auto"/>
        <w:ind w:left="480" w:hangingChars="200" w:hanging="480"/>
        <w:rPr>
          <w:noProof/>
          <w:szCs w:val="24"/>
        </w:rPr>
      </w:pPr>
      <w:bookmarkStart w:id="148" w:name="_ENREF_76"/>
      <w:r w:rsidRPr="002C60DF">
        <w:rPr>
          <w:noProof/>
          <w:szCs w:val="24"/>
        </w:rPr>
        <w:t xml:space="preserve">[76] </w:t>
      </w:r>
      <w:bookmarkEnd w:id="148"/>
      <w:r w:rsidR="008E0803" w:rsidRPr="008E0803">
        <w:rPr>
          <w:noProof/>
          <w:szCs w:val="24"/>
        </w:rPr>
        <w:t>Chen H, Zhang Z, Jiang S, et al. New insights on human essential genes based on integrated analysis and the construction of the HEGIAP web-based platform.[J]. Briefings in Bioinformatics, 2019.</w:t>
      </w:r>
    </w:p>
    <w:p w14:paraId="51606B09" w14:textId="4F0C9248" w:rsidR="005F481C" w:rsidRPr="002C60DF" w:rsidRDefault="005F481C" w:rsidP="00070401">
      <w:pPr>
        <w:pStyle w:val="EndNoteBibliography"/>
        <w:spacing w:line="300" w:lineRule="auto"/>
        <w:ind w:left="480" w:hangingChars="200" w:hanging="480"/>
        <w:rPr>
          <w:noProof/>
          <w:szCs w:val="24"/>
        </w:rPr>
      </w:pPr>
      <w:bookmarkStart w:id="149" w:name="_ENREF_77"/>
      <w:r w:rsidRPr="002C60DF">
        <w:rPr>
          <w:noProof/>
          <w:szCs w:val="24"/>
        </w:rPr>
        <w:t xml:space="preserve">[77] </w:t>
      </w:r>
      <w:r w:rsidRPr="002C60DF">
        <w:rPr>
          <w:noProof/>
          <w:szCs w:val="24"/>
        </w:rPr>
        <w:tab/>
      </w:r>
      <w:bookmarkEnd w:id="149"/>
      <w:r w:rsidR="008E0803" w:rsidRPr="008E0803">
        <w:rPr>
          <w:noProof/>
          <w:szCs w:val="24"/>
        </w:rPr>
        <w:t>Burch C. Django, a web framework using Python: tutorial presentation[J]. Journal of Computing Sciences in Colleges, 2010, 25(5): 154-155.</w:t>
      </w:r>
    </w:p>
    <w:p w14:paraId="0FE9DD1D" w14:textId="02A58B97" w:rsidR="005F481C" w:rsidRPr="002C60DF" w:rsidRDefault="005F481C" w:rsidP="00070401">
      <w:pPr>
        <w:pStyle w:val="EndNoteBibliography"/>
        <w:spacing w:line="300" w:lineRule="auto"/>
        <w:ind w:left="480" w:hangingChars="200" w:hanging="480"/>
        <w:rPr>
          <w:noProof/>
          <w:szCs w:val="24"/>
        </w:rPr>
      </w:pPr>
      <w:bookmarkStart w:id="150" w:name="_ENREF_78"/>
      <w:r w:rsidRPr="002C60DF">
        <w:rPr>
          <w:noProof/>
          <w:szCs w:val="24"/>
        </w:rPr>
        <w:t xml:space="preserve">[78] </w:t>
      </w:r>
      <w:r w:rsidRPr="002C60DF">
        <w:rPr>
          <w:noProof/>
          <w:szCs w:val="24"/>
        </w:rPr>
        <w:tab/>
        <w:t>Pilgrim M. HTML5: up and running: dive into the future of web development[M]. O'Reilly Media, Inc, 2010.</w:t>
      </w:r>
      <w:bookmarkEnd w:id="150"/>
    </w:p>
    <w:p w14:paraId="0485C678" w14:textId="77777777" w:rsidR="005F481C" w:rsidRPr="002C60DF" w:rsidRDefault="005F481C" w:rsidP="00070401">
      <w:pPr>
        <w:pStyle w:val="EndNoteBibliography"/>
        <w:spacing w:line="300" w:lineRule="auto"/>
        <w:ind w:left="480" w:hangingChars="200" w:hanging="480"/>
        <w:rPr>
          <w:noProof/>
          <w:szCs w:val="24"/>
        </w:rPr>
      </w:pPr>
      <w:bookmarkStart w:id="151" w:name="_ENREF_79"/>
      <w:r w:rsidRPr="002C60DF">
        <w:rPr>
          <w:noProof/>
          <w:szCs w:val="24"/>
        </w:rPr>
        <w:t xml:space="preserve">[79] </w:t>
      </w:r>
      <w:r w:rsidRPr="002C60DF">
        <w:rPr>
          <w:noProof/>
          <w:szCs w:val="24"/>
        </w:rPr>
        <w:tab/>
        <w:t>Garrett J J. Ajax: A new approach to web applications[J], 2005.</w:t>
      </w:r>
      <w:bookmarkEnd w:id="151"/>
    </w:p>
    <w:p w14:paraId="0D5A0DBB" w14:textId="77777777" w:rsidR="005F481C" w:rsidRPr="002C60DF" w:rsidRDefault="005F481C" w:rsidP="00070401">
      <w:pPr>
        <w:pStyle w:val="EndNoteBibliography"/>
        <w:spacing w:line="300" w:lineRule="auto"/>
        <w:ind w:left="480" w:hangingChars="200" w:hanging="480"/>
        <w:rPr>
          <w:noProof/>
          <w:szCs w:val="24"/>
        </w:rPr>
      </w:pPr>
      <w:bookmarkStart w:id="152" w:name="_ENREF_80"/>
      <w:r w:rsidRPr="002C60DF">
        <w:rPr>
          <w:noProof/>
          <w:szCs w:val="24"/>
        </w:rPr>
        <w:t xml:space="preserve">[80] </w:t>
      </w:r>
      <w:r w:rsidRPr="002C60DF">
        <w:rPr>
          <w:noProof/>
          <w:szCs w:val="24"/>
        </w:rPr>
        <w:tab/>
        <w:t>Pokorný P, Stokláska K. Chart visualization of large data amount[C]. Computer Science On-line Conference, 2017: 460-468.</w:t>
      </w:r>
      <w:bookmarkEnd w:id="152"/>
    </w:p>
    <w:p w14:paraId="1ECE6AEB" w14:textId="77777777" w:rsidR="005F481C" w:rsidRPr="002C60DF" w:rsidRDefault="005F481C" w:rsidP="00070401">
      <w:pPr>
        <w:pStyle w:val="EndNoteBibliography"/>
        <w:spacing w:line="300" w:lineRule="auto"/>
        <w:ind w:left="480" w:hangingChars="200" w:hanging="480"/>
        <w:rPr>
          <w:noProof/>
          <w:szCs w:val="24"/>
        </w:rPr>
      </w:pPr>
      <w:bookmarkStart w:id="153" w:name="_ENREF_81"/>
      <w:r w:rsidRPr="002C60DF">
        <w:rPr>
          <w:noProof/>
          <w:szCs w:val="24"/>
        </w:rPr>
        <w:t xml:space="preserve">[81] </w:t>
      </w:r>
      <w:r w:rsidRPr="002C60DF">
        <w:rPr>
          <w:noProof/>
          <w:szCs w:val="24"/>
        </w:rPr>
        <w:tab/>
        <w:t>Nickel M, Tresp V, Kriegel H-P. A three-way model for collective learning on multi-relational data[C]. Icml, 2011: 809-816.</w:t>
      </w:r>
      <w:bookmarkEnd w:id="153"/>
    </w:p>
    <w:p w14:paraId="472AFE63" w14:textId="39A90178" w:rsidR="005F481C" w:rsidRPr="002C60DF" w:rsidRDefault="005F481C" w:rsidP="00070401">
      <w:pPr>
        <w:pStyle w:val="EndNoteBibliography"/>
        <w:spacing w:line="300" w:lineRule="auto"/>
        <w:ind w:left="480" w:hangingChars="200" w:hanging="480"/>
        <w:rPr>
          <w:noProof/>
          <w:szCs w:val="24"/>
        </w:rPr>
      </w:pPr>
      <w:bookmarkStart w:id="154" w:name="_ENREF_82"/>
      <w:r w:rsidRPr="002C60DF">
        <w:rPr>
          <w:noProof/>
          <w:szCs w:val="24"/>
        </w:rPr>
        <w:lastRenderedPageBreak/>
        <w:t xml:space="preserve">[82] </w:t>
      </w:r>
      <w:r w:rsidRPr="002C60DF">
        <w:rPr>
          <w:noProof/>
          <w:szCs w:val="24"/>
        </w:rPr>
        <w:tab/>
      </w:r>
      <w:bookmarkEnd w:id="154"/>
      <w:r w:rsidR="003C2993" w:rsidRPr="003C2993">
        <w:rPr>
          <w:noProof/>
          <w:szCs w:val="24"/>
        </w:rPr>
        <w:t>Yang B, Yih W, He X, et al. Embedding Entities and Relations for Learning and Inference in Knowledge Bases[C]. international conference on learning representations, 2015.</w:t>
      </w:r>
    </w:p>
    <w:p w14:paraId="32FE4F0E" w14:textId="0E2E2D7E" w:rsidR="005F481C" w:rsidRPr="002C60DF" w:rsidRDefault="005F481C" w:rsidP="00070401">
      <w:pPr>
        <w:pStyle w:val="EndNoteBibliography"/>
        <w:spacing w:line="300" w:lineRule="auto"/>
        <w:ind w:left="480" w:hangingChars="200" w:hanging="480"/>
        <w:rPr>
          <w:noProof/>
          <w:szCs w:val="24"/>
        </w:rPr>
      </w:pPr>
      <w:bookmarkStart w:id="155" w:name="_ENREF_83"/>
      <w:r w:rsidRPr="002C60DF">
        <w:rPr>
          <w:noProof/>
          <w:szCs w:val="24"/>
        </w:rPr>
        <w:t xml:space="preserve">[83] </w:t>
      </w:r>
      <w:r w:rsidRPr="002C60DF">
        <w:rPr>
          <w:noProof/>
          <w:szCs w:val="24"/>
        </w:rPr>
        <w:tab/>
        <w:t>Hayashi K, Shimbo M. On the Equivalence of Holographic and Complex Embeddings for Link Prediction[C]. Proceedings of the 55th Annual Meeting of the Association for</w:t>
      </w:r>
      <w:r w:rsidR="008E0803">
        <w:rPr>
          <w:noProof/>
          <w:szCs w:val="24"/>
        </w:rPr>
        <w:t xml:space="preserve"> </w:t>
      </w:r>
      <w:r w:rsidRPr="002C60DF">
        <w:rPr>
          <w:noProof/>
          <w:szCs w:val="24"/>
        </w:rPr>
        <w:t>Computational Linguistics (Volume 2: Short Papers), 2017: 554-559.</w:t>
      </w:r>
      <w:bookmarkEnd w:id="155"/>
    </w:p>
    <w:p w14:paraId="3261E326" w14:textId="77777777" w:rsidR="005F481C" w:rsidRPr="002C60DF" w:rsidRDefault="005F481C" w:rsidP="00070401">
      <w:pPr>
        <w:pStyle w:val="EndNoteBibliography"/>
        <w:spacing w:line="300" w:lineRule="auto"/>
        <w:ind w:left="480" w:hangingChars="200" w:hanging="480"/>
        <w:rPr>
          <w:noProof/>
          <w:szCs w:val="24"/>
        </w:rPr>
      </w:pPr>
      <w:bookmarkStart w:id="156" w:name="_ENREF_84"/>
      <w:r w:rsidRPr="002C60DF">
        <w:rPr>
          <w:noProof/>
          <w:szCs w:val="24"/>
        </w:rPr>
        <w:t xml:space="preserve">[84] </w:t>
      </w:r>
      <w:r w:rsidRPr="002C60DF">
        <w:rPr>
          <w:noProof/>
          <w:szCs w:val="24"/>
        </w:rPr>
        <w:tab/>
        <w:t>Liu H, Wu Y, Yang Y. Analogical inference for multi-relational embeddings[C]. Proceedings of the 34th International Conference on Machine Learning-Volume 70, 2017: 2168-2178.</w:t>
      </w:r>
      <w:bookmarkEnd w:id="156"/>
    </w:p>
    <w:p w14:paraId="387C1B62" w14:textId="77777777" w:rsidR="005F481C" w:rsidRPr="002C60DF" w:rsidRDefault="005F481C" w:rsidP="00070401">
      <w:pPr>
        <w:pStyle w:val="EndNoteBibliography"/>
        <w:spacing w:line="300" w:lineRule="auto"/>
        <w:ind w:left="480" w:hangingChars="200" w:hanging="480"/>
        <w:rPr>
          <w:noProof/>
          <w:szCs w:val="24"/>
        </w:rPr>
      </w:pPr>
      <w:bookmarkStart w:id="157" w:name="_ENREF_85"/>
      <w:r w:rsidRPr="002C60DF">
        <w:rPr>
          <w:noProof/>
          <w:szCs w:val="24"/>
        </w:rPr>
        <w:t xml:space="preserve">[85] </w:t>
      </w:r>
      <w:r w:rsidRPr="002C60DF">
        <w:rPr>
          <w:noProof/>
          <w:szCs w:val="24"/>
        </w:rPr>
        <w:tab/>
        <w:t>Socher R, Chen D, Manning C D, et al. Reasoning with neural tensor networks for knowledge base completion[C]. Advances in neural information processing systems, 2013: 926-934.</w:t>
      </w:r>
      <w:bookmarkEnd w:id="157"/>
    </w:p>
    <w:p w14:paraId="28F4574D" w14:textId="6CA7819E" w:rsidR="005F481C" w:rsidRPr="002C60DF" w:rsidRDefault="005F481C" w:rsidP="00070401">
      <w:pPr>
        <w:pStyle w:val="EndNoteBibliography"/>
        <w:spacing w:line="300" w:lineRule="auto"/>
        <w:ind w:left="480" w:hangingChars="200" w:hanging="480"/>
        <w:rPr>
          <w:noProof/>
          <w:szCs w:val="24"/>
        </w:rPr>
      </w:pPr>
      <w:bookmarkStart w:id="158" w:name="_ENREF_86"/>
      <w:r w:rsidRPr="002C60DF">
        <w:rPr>
          <w:noProof/>
          <w:szCs w:val="24"/>
        </w:rPr>
        <w:t xml:space="preserve">[86] </w:t>
      </w:r>
      <w:bookmarkEnd w:id="158"/>
      <w:r w:rsidR="008E0803" w:rsidRPr="008E0803">
        <w:rPr>
          <w:noProof/>
          <w:szCs w:val="24"/>
        </w:rPr>
        <w:t xml:space="preserve">Nguyen D Q, Nguyen T D, Nguyen D Q, et al. A Novel Embedding Model for Knowledge Base Completion Based on Convolutional Neural Network[J]. </w:t>
      </w:r>
      <w:r w:rsidR="003C2993" w:rsidRPr="003C2993">
        <w:rPr>
          <w:noProof/>
          <w:szCs w:val="24"/>
        </w:rPr>
        <w:t>north american chapter of the association for computational linguistics, 2018: 327-333.</w:t>
      </w:r>
    </w:p>
    <w:p w14:paraId="665E3B02" w14:textId="77777777" w:rsidR="005F481C" w:rsidRPr="002C60DF" w:rsidRDefault="005F481C" w:rsidP="00070401">
      <w:pPr>
        <w:pStyle w:val="EndNoteBibliography"/>
        <w:spacing w:line="300" w:lineRule="auto"/>
        <w:ind w:left="480" w:hangingChars="200" w:hanging="480"/>
        <w:rPr>
          <w:noProof/>
          <w:szCs w:val="24"/>
        </w:rPr>
      </w:pPr>
      <w:bookmarkStart w:id="159" w:name="_ENREF_87"/>
      <w:r w:rsidRPr="002C60DF">
        <w:rPr>
          <w:noProof/>
          <w:szCs w:val="24"/>
        </w:rPr>
        <w:t xml:space="preserve">[87] </w:t>
      </w:r>
      <w:r w:rsidRPr="002C60DF">
        <w:rPr>
          <w:noProof/>
          <w:szCs w:val="24"/>
        </w:rPr>
        <w:tab/>
        <w:t>Schlichtkrull M, Kipf T N, Bloem P, et al. Modeling relational data with graph convolutional networks[C]. European Semantic Web Conference, 2018: 593-607.</w:t>
      </w:r>
      <w:bookmarkEnd w:id="159"/>
    </w:p>
    <w:p w14:paraId="5D4BBCFA" w14:textId="353033D0" w:rsidR="005F481C" w:rsidRPr="002C60DF" w:rsidRDefault="005F481C" w:rsidP="00070401">
      <w:pPr>
        <w:pStyle w:val="EndNoteBibliography"/>
        <w:spacing w:line="300" w:lineRule="auto"/>
        <w:ind w:left="480" w:hangingChars="200" w:hanging="480"/>
        <w:rPr>
          <w:noProof/>
          <w:szCs w:val="24"/>
        </w:rPr>
      </w:pPr>
      <w:bookmarkStart w:id="160" w:name="_ENREF_88"/>
      <w:r w:rsidRPr="002C60DF">
        <w:rPr>
          <w:noProof/>
          <w:szCs w:val="24"/>
        </w:rPr>
        <w:t xml:space="preserve">[88] </w:t>
      </w:r>
      <w:r w:rsidRPr="002C60DF">
        <w:rPr>
          <w:noProof/>
          <w:szCs w:val="24"/>
        </w:rPr>
        <w:tab/>
      </w:r>
      <w:bookmarkEnd w:id="160"/>
      <w:r w:rsidR="008E0803" w:rsidRPr="008E0803">
        <w:rPr>
          <w:noProof/>
          <w:szCs w:val="24"/>
        </w:rPr>
        <w:t>Kalchbrenner N, Grefenstette E, Blunsom P, et al. A Convolutional Neural Network for Modelling Sentences[C]. meeting of the association for computational linguistics, 2014: 655-665.</w:t>
      </w:r>
    </w:p>
    <w:p w14:paraId="74C06514" w14:textId="77777777" w:rsidR="005F481C" w:rsidRPr="002C60DF" w:rsidRDefault="005F481C" w:rsidP="00070401">
      <w:pPr>
        <w:pStyle w:val="EndNoteBibliography"/>
        <w:spacing w:line="300" w:lineRule="auto"/>
        <w:ind w:left="480" w:hangingChars="200" w:hanging="480"/>
        <w:rPr>
          <w:noProof/>
          <w:szCs w:val="24"/>
        </w:rPr>
      </w:pPr>
      <w:bookmarkStart w:id="161" w:name="_ENREF_89"/>
      <w:r w:rsidRPr="002C60DF">
        <w:rPr>
          <w:noProof/>
          <w:szCs w:val="24"/>
        </w:rPr>
        <w:t xml:space="preserve">[89] </w:t>
      </w:r>
      <w:r w:rsidRPr="002C60DF">
        <w:rPr>
          <w:noProof/>
          <w:szCs w:val="24"/>
        </w:rPr>
        <w:tab/>
        <w:t>Perozzi B, Al-Rfou R, Skiena S. Deepwalk: Online learning of social representations[C]. Proceedings of the 20th ACM SIGKDD international conference on Knowledge discovery and data mining, 2014: 701-710.</w:t>
      </w:r>
      <w:bookmarkEnd w:id="161"/>
    </w:p>
    <w:p w14:paraId="315CD28B" w14:textId="11E1ED75" w:rsidR="005F481C" w:rsidRPr="002C60DF" w:rsidRDefault="005F481C" w:rsidP="00070401">
      <w:pPr>
        <w:pStyle w:val="EndNoteBibliography"/>
        <w:spacing w:line="300" w:lineRule="auto"/>
        <w:ind w:left="480" w:hangingChars="200" w:hanging="480"/>
        <w:rPr>
          <w:noProof/>
          <w:szCs w:val="24"/>
        </w:rPr>
      </w:pPr>
      <w:bookmarkStart w:id="162" w:name="_ENREF_90"/>
      <w:r w:rsidRPr="002C60DF">
        <w:rPr>
          <w:noProof/>
          <w:szCs w:val="24"/>
        </w:rPr>
        <w:t xml:space="preserve">[90] </w:t>
      </w:r>
      <w:r w:rsidRPr="002C60DF">
        <w:rPr>
          <w:noProof/>
          <w:szCs w:val="24"/>
        </w:rPr>
        <w:tab/>
      </w:r>
      <w:bookmarkEnd w:id="162"/>
      <w:r w:rsidR="008E0803" w:rsidRPr="008E0803">
        <w:rPr>
          <w:noProof/>
          <w:szCs w:val="24"/>
        </w:rPr>
        <w:t>Scarselli F , Gori M , Tsoi A C , et al. The graph neural network model[J]. IEEE Transactions on Neural Networks, 2009, 20(1):61-80.</w:t>
      </w:r>
    </w:p>
    <w:p w14:paraId="6A2F2E47" w14:textId="5C9C7495" w:rsidR="005F481C" w:rsidRPr="002C60DF" w:rsidRDefault="005F481C" w:rsidP="00070401">
      <w:pPr>
        <w:pStyle w:val="EndNoteBibliography"/>
        <w:spacing w:line="300" w:lineRule="auto"/>
        <w:ind w:left="480" w:hangingChars="200" w:hanging="480"/>
        <w:rPr>
          <w:noProof/>
          <w:szCs w:val="24"/>
        </w:rPr>
      </w:pPr>
      <w:bookmarkStart w:id="163" w:name="_ENREF_91"/>
      <w:r w:rsidRPr="002C60DF">
        <w:rPr>
          <w:noProof/>
          <w:szCs w:val="24"/>
        </w:rPr>
        <w:t xml:space="preserve">[91] </w:t>
      </w:r>
      <w:bookmarkEnd w:id="163"/>
      <w:r w:rsidR="008E0803" w:rsidRPr="008E0803">
        <w:rPr>
          <w:noProof/>
          <w:szCs w:val="24"/>
        </w:rPr>
        <w:t>Rong X . word2vec Parameter Learning Explained[J]. Computer ence, 2014.</w:t>
      </w:r>
    </w:p>
    <w:p w14:paraId="44C599B5" w14:textId="77777777" w:rsidR="005F481C" w:rsidRPr="002C60DF" w:rsidRDefault="005F481C" w:rsidP="00070401">
      <w:pPr>
        <w:pStyle w:val="EndNoteBibliography"/>
        <w:spacing w:line="300" w:lineRule="auto"/>
        <w:ind w:left="480" w:hangingChars="200" w:hanging="480"/>
        <w:rPr>
          <w:noProof/>
          <w:szCs w:val="24"/>
        </w:rPr>
      </w:pPr>
      <w:bookmarkStart w:id="164" w:name="_ENREF_92"/>
      <w:r w:rsidRPr="002C60DF">
        <w:rPr>
          <w:noProof/>
          <w:szCs w:val="24"/>
        </w:rPr>
        <w:t xml:space="preserve">[92] </w:t>
      </w:r>
      <w:r w:rsidRPr="002C60DF">
        <w:rPr>
          <w:noProof/>
          <w:szCs w:val="24"/>
        </w:rPr>
        <w:tab/>
        <w:t>Bordes A, Usunier N, Garcia-Duran A, et al. Translating embeddings for modeling multi-relational data[C]. Advances in neural information processing systems, 2013: 2787-2795.</w:t>
      </w:r>
      <w:bookmarkEnd w:id="164"/>
    </w:p>
    <w:p w14:paraId="70F560A9" w14:textId="77777777" w:rsidR="005F481C" w:rsidRPr="002C60DF" w:rsidRDefault="005F481C" w:rsidP="00070401">
      <w:pPr>
        <w:pStyle w:val="EndNoteBibliography"/>
        <w:spacing w:line="300" w:lineRule="auto"/>
        <w:ind w:left="480" w:hangingChars="200" w:hanging="480"/>
        <w:rPr>
          <w:noProof/>
          <w:szCs w:val="24"/>
        </w:rPr>
      </w:pPr>
      <w:bookmarkStart w:id="165" w:name="_ENREF_93"/>
      <w:r w:rsidRPr="002C60DF">
        <w:rPr>
          <w:noProof/>
          <w:szCs w:val="24"/>
        </w:rPr>
        <w:t xml:space="preserve">[93] </w:t>
      </w:r>
      <w:r w:rsidRPr="002C60DF">
        <w:rPr>
          <w:noProof/>
          <w:szCs w:val="24"/>
        </w:rPr>
        <w:tab/>
        <w:t>Chapelle O, Metlzer D, Zhang Y, et al. Expected reciprocal rank for graded relevance[C]. Proceedings of the 18th ACM conference on Information and knowledge management, 2009: 621-630.</w:t>
      </w:r>
      <w:bookmarkEnd w:id="165"/>
    </w:p>
    <w:p w14:paraId="16838395" w14:textId="77777777" w:rsidR="003C2993" w:rsidRPr="008E0803" w:rsidRDefault="007B2487" w:rsidP="003C2993">
      <w:pPr>
        <w:pStyle w:val="1"/>
        <w:numPr>
          <w:ilvl w:val="0"/>
          <w:numId w:val="0"/>
        </w:numPr>
        <w:spacing w:beforeLines="100" w:before="312" w:afterLines="100" w:after="312" w:line="240" w:lineRule="auto"/>
      </w:pPr>
      <w:r>
        <w:lastRenderedPageBreak/>
        <w:fldChar w:fldCharType="end"/>
      </w:r>
      <w:bookmarkStart w:id="166" w:name="_Toc41378056"/>
      <w:r w:rsidR="003C2993" w:rsidRPr="008E0803">
        <w:rPr>
          <w:rFonts w:hint="eastAsia"/>
        </w:rPr>
        <w:t>攻读</w:t>
      </w:r>
      <w:r w:rsidR="003C2993" w:rsidRPr="008E0803">
        <w:t>硕士期间发表的论文和参加的</w:t>
      </w:r>
      <w:r w:rsidR="003C2993" w:rsidRPr="008E0803">
        <w:rPr>
          <w:rFonts w:hint="eastAsia"/>
        </w:rPr>
        <w:t>科研</w:t>
      </w:r>
      <w:r w:rsidR="003C2993" w:rsidRPr="008E0803">
        <w:t>项目</w:t>
      </w:r>
      <w:bookmarkEnd w:id="166"/>
    </w:p>
    <w:p w14:paraId="4E5BAA85" w14:textId="77777777" w:rsidR="003C2993" w:rsidRPr="008E0803" w:rsidRDefault="003C2993" w:rsidP="003C2993">
      <w:pPr>
        <w:rPr>
          <w:b/>
        </w:rPr>
      </w:pPr>
      <w:r w:rsidRPr="008E0803">
        <w:rPr>
          <w:rFonts w:hint="eastAsia"/>
          <w:b/>
        </w:rPr>
        <w:t>公开发表的学术论文：</w:t>
      </w:r>
    </w:p>
    <w:p w14:paraId="2DA97D6B" w14:textId="62740E89" w:rsidR="003C2993" w:rsidRDefault="003C2993" w:rsidP="003C2993">
      <w:pPr>
        <w:numPr>
          <w:ilvl w:val="0"/>
          <w:numId w:val="9"/>
        </w:numPr>
        <w:rPr>
          <w:rFonts w:cs="Times New Roman"/>
        </w:rPr>
      </w:pPr>
      <w:r w:rsidRPr="008E0803">
        <w:rPr>
          <w:rFonts w:cs="Times New Roman"/>
        </w:rPr>
        <w:t>Li X, Fu C</w:t>
      </w:r>
      <w:r w:rsidRPr="008E0803">
        <w:rPr>
          <w:rFonts w:cs="Times New Roman" w:hint="eastAsia"/>
        </w:rPr>
        <w:t>（付诚诚）</w:t>
      </w:r>
      <w:r w:rsidRPr="008E0803">
        <w:rPr>
          <w:rFonts w:cs="Times New Roman"/>
        </w:rPr>
        <w:t>, Zhong R, et al. A hybrid deep learning framework for bacterial named entity recognition with domain features[J]. BMC bioinformatics, 2019, 20(16): 1-9.</w:t>
      </w:r>
    </w:p>
    <w:p w14:paraId="31359F8E" w14:textId="24247684" w:rsidR="00F40F3F" w:rsidRPr="00F40F3F" w:rsidRDefault="00F40F3F" w:rsidP="00F40F3F">
      <w:pPr>
        <w:numPr>
          <w:ilvl w:val="0"/>
          <w:numId w:val="9"/>
        </w:numPr>
      </w:pPr>
      <w:r w:rsidRPr="00F40F3F">
        <w:t>Li X, Fu C(</w:t>
      </w:r>
      <w:r w:rsidRPr="00F40F3F">
        <w:rPr>
          <w:rFonts w:hint="eastAsia"/>
        </w:rPr>
        <w:t>付诚诚</w:t>
      </w:r>
      <w:r w:rsidRPr="00F40F3F">
        <w:t>), Zhong R, et al. Bacterial Named Entity Recognition Based on Language Model[C]. 2019 IEEE International Conference on Bioinformatics and Biomedicine (BIBM), 2019: 2715-2721.</w:t>
      </w:r>
    </w:p>
    <w:p w14:paraId="7136CEFE" w14:textId="25E36472" w:rsidR="00F40F3F" w:rsidRPr="00F40F3F" w:rsidRDefault="00F40F3F" w:rsidP="00F40F3F">
      <w:pPr>
        <w:numPr>
          <w:ilvl w:val="0"/>
          <w:numId w:val="9"/>
        </w:numPr>
      </w:pPr>
      <w:r w:rsidRPr="00F40F3F">
        <w:t>Zhong R, Li X, Sun X, Fu C(</w:t>
      </w:r>
      <w:r w:rsidRPr="00F40F3F">
        <w:rPr>
          <w:rFonts w:hint="eastAsia"/>
        </w:rPr>
        <w:t>付诚诚</w:t>
      </w:r>
      <w:r w:rsidRPr="00F40F3F">
        <w:t>), He T, &amp; Jiang X (2019). Microbial Interaction Extraction based on Feature Vector and SVM [C], Asia Pacific Bioinformatics Conference (APBC). Poster paper.</w:t>
      </w:r>
    </w:p>
    <w:p w14:paraId="195E9A14" w14:textId="69BC94E8" w:rsidR="00F40F3F" w:rsidRPr="00F40F3F" w:rsidRDefault="00F40F3F" w:rsidP="00F40F3F">
      <w:pPr>
        <w:numPr>
          <w:ilvl w:val="0"/>
          <w:numId w:val="9"/>
        </w:numPr>
      </w:pPr>
      <w:r w:rsidRPr="00F40F3F">
        <w:t>Zhong R, Li X, Sun X, Fu C(</w:t>
      </w:r>
      <w:r w:rsidRPr="00F40F3F">
        <w:rPr>
          <w:rFonts w:hint="eastAsia"/>
        </w:rPr>
        <w:t>付诚诚</w:t>
      </w:r>
      <w:r w:rsidRPr="00F40F3F">
        <w:t>), He T, &amp; Jiang X (2019). Microbial Interaction Extraction from Biomedical Literature using Max-Bi-LSTM [C]. 2019 IEEE International Conference on Bioinformatics and Biomedicine (BIBM). Short paper.</w:t>
      </w:r>
    </w:p>
    <w:p w14:paraId="5A3D4830" w14:textId="77777777" w:rsidR="003C2993" w:rsidRPr="008E0803" w:rsidRDefault="003C2993" w:rsidP="003C2993">
      <w:pPr>
        <w:rPr>
          <w:b/>
        </w:rPr>
      </w:pPr>
      <w:r w:rsidRPr="008E0803">
        <w:rPr>
          <w:rFonts w:hint="eastAsia"/>
          <w:b/>
        </w:rPr>
        <w:t>攻读硕士学位期间参加的科研项目：</w:t>
      </w:r>
    </w:p>
    <w:p w14:paraId="7C073CDD" w14:textId="77777777" w:rsidR="003C2993" w:rsidRPr="008E0803" w:rsidRDefault="003C2993" w:rsidP="003C2993">
      <w:pPr>
        <w:numPr>
          <w:ilvl w:val="0"/>
          <w:numId w:val="11"/>
        </w:numPr>
        <w:rPr>
          <w:rFonts w:cs="Times New Roman"/>
        </w:rPr>
      </w:pPr>
      <w:r w:rsidRPr="008E0803">
        <w:rPr>
          <w:rFonts w:cs="Times New Roman" w:hint="eastAsia"/>
        </w:rPr>
        <w:t>国家自然科学基金重点项目—高通量微生物组学数据模式提取和分析（项目编号：</w:t>
      </w:r>
      <w:r w:rsidRPr="008E0803">
        <w:rPr>
          <w:rFonts w:cs="Times New Roman" w:hint="eastAsia"/>
        </w:rPr>
        <w:t>61532008</w:t>
      </w:r>
      <w:r w:rsidRPr="008E0803">
        <w:rPr>
          <w:rFonts w:cs="Times New Roman" w:hint="eastAsia"/>
        </w:rPr>
        <w:t>，时间：</w:t>
      </w:r>
      <w:r w:rsidRPr="008E0803">
        <w:rPr>
          <w:rFonts w:cs="Times New Roman" w:hint="eastAsia"/>
        </w:rPr>
        <w:t>2016</w:t>
      </w:r>
      <w:r w:rsidRPr="008E0803">
        <w:rPr>
          <w:rFonts w:cs="Times New Roman" w:hint="eastAsia"/>
        </w:rPr>
        <w:t>年</w:t>
      </w:r>
      <w:r w:rsidRPr="008E0803">
        <w:rPr>
          <w:rFonts w:cs="Times New Roman" w:hint="eastAsia"/>
        </w:rPr>
        <w:t>1</w:t>
      </w:r>
      <w:r w:rsidRPr="008E0803">
        <w:rPr>
          <w:rFonts w:cs="Times New Roman" w:hint="eastAsia"/>
        </w:rPr>
        <w:t>月—</w:t>
      </w:r>
      <w:r w:rsidRPr="008E0803">
        <w:rPr>
          <w:rFonts w:cs="Times New Roman" w:hint="eastAsia"/>
        </w:rPr>
        <w:t>2020</w:t>
      </w:r>
      <w:r w:rsidRPr="008E0803">
        <w:rPr>
          <w:rFonts w:cs="Times New Roman" w:hint="eastAsia"/>
        </w:rPr>
        <w:t>年</w:t>
      </w:r>
      <w:r w:rsidRPr="008E0803">
        <w:rPr>
          <w:rFonts w:cs="Times New Roman" w:hint="eastAsia"/>
        </w:rPr>
        <w:t>12</w:t>
      </w:r>
      <w:r w:rsidRPr="008E0803">
        <w:rPr>
          <w:rFonts w:cs="Times New Roman" w:hint="eastAsia"/>
        </w:rPr>
        <w:t>月）</w:t>
      </w:r>
    </w:p>
    <w:p w14:paraId="3CB6EBE9" w14:textId="77777777" w:rsidR="003C2993" w:rsidRPr="008E0803" w:rsidRDefault="003C2993" w:rsidP="003C2993">
      <w:pPr>
        <w:numPr>
          <w:ilvl w:val="0"/>
          <w:numId w:val="11"/>
        </w:numPr>
        <w:rPr>
          <w:rFonts w:cs="Times New Roman"/>
        </w:rPr>
      </w:pPr>
      <w:r w:rsidRPr="008E0803">
        <w:rPr>
          <w:rFonts w:cs="Times New Roman" w:hint="eastAsia"/>
        </w:rPr>
        <w:t>国家重点研发计划—精准医学研究重点专项（项目编号：</w:t>
      </w:r>
      <w:r w:rsidRPr="008E0803">
        <w:rPr>
          <w:rFonts w:cs="Times New Roman" w:hint="eastAsia"/>
        </w:rPr>
        <w:t>2017YFC0909502</w:t>
      </w:r>
      <w:r w:rsidRPr="008E0803">
        <w:rPr>
          <w:rFonts w:cs="Times New Roman" w:hint="eastAsia"/>
        </w:rPr>
        <w:t>，</w:t>
      </w:r>
      <w:r w:rsidRPr="008E0803">
        <w:rPr>
          <w:rFonts w:cs="Times New Roman" w:hint="eastAsia"/>
        </w:rPr>
        <w:t xml:space="preserve"> </w:t>
      </w:r>
      <w:r w:rsidRPr="008E0803">
        <w:rPr>
          <w:rFonts w:cs="Times New Roman" w:hint="eastAsia"/>
        </w:rPr>
        <w:t>时间：</w:t>
      </w:r>
      <w:r w:rsidRPr="008E0803">
        <w:rPr>
          <w:rFonts w:cs="Times New Roman" w:hint="eastAsia"/>
        </w:rPr>
        <w:t>2017</w:t>
      </w:r>
      <w:r w:rsidRPr="008E0803">
        <w:rPr>
          <w:rFonts w:cs="Times New Roman" w:hint="eastAsia"/>
        </w:rPr>
        <w:t>年</w:t>
      </w:r>
      <w:r w:rsidRPr="008E0803">
        <w:rPr>
          <w:rFonts w:cs="Times New Roman" w:hint="eastAsia"/>
        </w:rPr>
        <w:t>7</w:t>
      </w:r>
      <w:r w:rsidRPr="008E0803">
        <w:rPr>
          <w:rFonts w:cs="Times New Roman" w:hint="eastAsia"/>
        </w:rPr>
        <w:t>月—</w:t>
      </w:r>
      <w:r w:rsidRPr="008E0803">
        <w:rPr>
          <w:rFonts w:cs="Times New Roman" w:hint="eastAsia"/>
        </w:rPr>
        <w:t>2019</w:t>
      </w:r>
      <w:r w:rsidRPr="008E0803">
        <w:rPr>
          <w:rFonts w:cs="Times New Roman" w:hint="eastAsia"/>
        </w:rPr>
        <w:t>年</w:t>
      </w:r>
      <w:r w:rsidRPr="008E0803">
        <w:rPr>
          <w:rFonts w:cs="Times New Roman" w:hint="eastAsia"/>
        </w:rPr>
        <w:t>12</w:t>
      </w:r>
      <w:r w:rsidRPr="008E0803">
        <w:rPr>
          <w:rFonts w:cs="Times New Roman" w:hint="eastAsia"/>
        </w:rPr>
        <w:t>月）</w:t>
      </w:r>
    </w:p>
    <w:p w14:paraId="6705E828" w14:textId="292F3FAD" w:rsidR="008E0803" w:rsidRDefault="003C2993" w:rsidP="003C2993">
      <w:pPr>
        <w:numPr>
          <w:ilvl w:val="0"/>
          <w:numId w:val="11"/>
        </w:numPr>
        <w:rPr>
          <w:rFonts w:eastAsia="黑体"/>
          <w:b/>
          <w:bCs/>
          <w:kern w:val="44"/>
          <w:sz w:val="32"/>
          <w:szCs w:val="44"/>
        </w:rPr>
      </w:pPr>
      <w:r w:rsidRPr="008E0803">
        <w:rPr>
          <w:rFonts w:cs="Times New Roman" w:hint="eastAsia"/>
        </w:rPr>
        <w:t>国家自然科学基金面上项目—基于多组学数据的微生物高阶相互作用预测关键技术研究（项目编号：</w:t>
      </w:r>
      <w:r w:rsidRPr="008E0803">
        <w:rPr>
          <w:rFonts w:cs="Times New Roman" w:hint="eastAsia"/>
        </w:rPr>
        <w:t>61872157</w:t>
      </w:r>
      <w:r w:rsidRPr="008E0803">
        <w:rPr>
          <w:rFonts w:cs="Times New Roman" w:hint="eastAsia"/>
        </w:rPr>
        <w:t>，时间：</w:t>
      </w:r>
      <w:r w:rsidRPr="008E0803">
        <w:rPr>
          <w:rFonts w:cs="Times New Roman" w:hint="eastAsia"/>
        </w:rPr>
        <w:t>2019</w:t>
      </w:r>
      <w:r w:rsidRPr="008E0803">
        <w:rPr>
          <w:rFonts w:cs="Times New Roman" w:hint="eastAsia"/>
        </w:rPr>
        <w:t>年</w:t>
      </w:r>
      <w:r w:rsidRPr="008E0803">
        <w:rPr>
          <w:rFonts w:cs="Times New Roman" w:hint="eastAsia"/>
        </w:rPr>
        <w:t>1</w:t>
      </w:r>
      <w:r w:rsidRPr="008E0803">
        <w:rPr>
          <w:rFonts w:cs="Times New Roman" w:hint="eastAsia"/>
        </w:rPr>
        <w:t>月—</w:t>
      </w:r>
      <w:r w:rsidRPr="008E0803">
        <w:rPr>
          <w:rFonts w:cs="Times New Roman" w:hint="eastAsia"/>
        </w:rPr>
        <w:t>2022</w:t>
      </w:r>
      <w:r w:rsidRPr="008E0803">
        <w:rPr>
          <w:rFonts w:cs="Times New Roman" w:hint="eastAsia"/>
        </w:rPr>
        <w:t>年</w:t>
      </w:r>
      <w:r w:rsidRPr="008E0803">
        <w:rPr>
          <w:rFonts w:cs="Times New Roman" w:hint="eastAsia"/>
        </w:rPr>
        <w:t>12</w:t>
      </w:r>
      <w:r w:rsidRPr="008E0803">
        <w:rPr>
          <w:rFonts w:cs="Times New Roman" w:hint="eastAsia"/>
        </w:rPr>
        <w:t>月）</w:t>
      </w:r>
      <w:r w:rsidR="008E0803">
        <w:br w:type="page"/>
      </w:r>
    </w:p>
    <w:p w14:paraId="4823A962" w14:textId="1F890808" w:rsidR="00246BA1" w:rsidRDefault="007B2487">
      <w:pPr>
        <w:pStyle w:val="1"/>
        <w:numPr>
          <w:ilvl w:val="0"/>
          <w:numId w:val="0"/>
        </w:numPr>
        <w:spacing w:beforeLines="100" w:before="312" w:afterLines="100" w:after="312" w:line="240" w:lineRule="auto"/>
      </w:pPr>
      <w:bookmarkStart w:id="167" w:name="_Toc41378057"/>
      <w:r>
        <w:rPr>
          <w:rFonts w:hint="eastAsia"/>
        </w:rPr>
        <w:lastRenderedPageBreak/>
        <w:t>致谢</w:t>
      </w:r>
      <w:bookmarkEnd w:id="167"/>
    </w:p>
    <w:p w14:paraId="1B25F6D6" w14:textId="77777777" w:rsidR="00246BA1" w:rsidRDefault="007B2487">
      <w:pPr>
        <w:pStyle w:val="a0"/>
        <w:ind w:firstLine="480"/>
      </w:pPr>
      <w:r>
        <w:rPr>
          <w:rFonts w:hint="eastAsia"/>
        </w:rPr>
        <w:t>两年的硕士生涯即将告一段落，随着论文致谢部分的开始，我将对这两年的华师光阴做一段小结。</w:t>
      </w:r>
    </w:p>
    <w:p w14:paraId="1A7B283E" w14:textId="193171D2" w:rsidR="00246BA1" w:rsidRDefault="007B2487">
      <w:pPr>
        <w:pStyle w:val="a0"/>
        <w:ind w:firstLine="480"/>
      </w:pPr>
      <w:r>
        <w:rPr>
          <w:rFonts w:hint="eastAsia"/>
        </w:rPr>
        <w:t>首先需要感谢我的硕士生导师蒋兴鹏教授。在这短暂而充实的硕士研究生生涯中，蒋老师一直对我十分照顾。从最初引导我迈入生物信息学领域的大门，到教导我们如何阅读英文文献，到后来一直鼓励我不断探索新的研究内容，蒋老师作为一个年轻的硕士生导师，亦师亦友，见证了我从一个科研小白，成长为一个热爱科研，忠于探索的硕士研究生。这篇毕业论文的完成，也离不开蒋老师的鼓励与教导。此外，课题组的沈显君教授，赵卫中教授以及院长何婷婷老师，也一直伴随着我的成长，无论是从科研还是生活上，都对我给予了许多帮助。我十分庆幸，这两年的学习经历虽然坎坷而辛苦，但有这些老师的帮助与鼓励，我才能够乘风破浪，收获成长。</w:t>
      </w:r>
    </w:p>
    <w:p w14:paraId="01C3845B" w14:textId="19BAD4AC" w:rsidR="00246BA1" w:rsidRDefault="007B2487">
      <w:pPr>
        <w:pStyle w:val="a0"/>
        <w:ind w:firstLine="480"/>
      </w:pPr>
      <w:r>
        <w:rPr>
          <w:rFonts w:hint="eastAsia"/>
        </w:rPr>
        <w:t>其次，陪我日夜兼程的也少不了课题组的小伙伴们。感谢贾易、孙晗、郑佳、李旭升、钟然、祝青、刘冲等师兄师姐对我科研与生活的关照，感谢孙霞、王宇洁、杨玉娟、韦智鑫、霍</w:t>
      </w:r>
      <w:r w:rsidR="002F1B10">
        <w:rPr>
          <w:rFonts w:hint="eastAsia"/>
        </w:rPr>
        <w:t>斑</w:t>
      </w:r>
      <w:r>
        <w:rPr>
          <w:rFonts w:hint="eastAsia"/>
        </w:rPr>
        <w:t>、牟汉林等同门与我的相互帮助与关心，感谢蒋肖斌师妹对我的论文修改提供的帮助。因为同门之间的团结友爱，才使得实验组能够一直积极向上，共同进步。</w:t>
      </w:r>
    </w:p>
    <w:p w14:paraId="44B94284" w14:textId="3E451E69" w:rsidR="00246BA1" w:rsidRDefault="007B2487">
      <w:pPr>
        <w:pStyle w:val="a0"/>
        <w:ind w:firstLine="480"/>
      </w:pPr>
      <w:r>
        <w:rPr>
          <w:rFonts w:hint="eastAsia"/>
        </w:rPr>
        <w:t>最后，也是最需要感谢的是家人的关心与陪伴，一个和谐幸福的家庭是我学习与生活中坚强的后盾。两年的光阴很短，但正是这些重要的人和事，陪伴我度过了这段重要的时光。接下来，我将继续整理行装，开启我人生的下一段重要的旅程。我愿将这些人曾给予我的帮助，化作前行的动力，始终在学术与科研的道路上，探索新知识的方向。</w:t>
      </w:r>
    </w:p>
    <w:sectPr w:rsidR="00246BA1">
      <w:headerReference w:type="default" r:id="rId272"/>
      <w:footerReference w:type="default" r:id="rId273"/>
      <w:endnotePr>
        <w:numFmt w:val="decimal"/>
      </w:endnotePr>
      <w:pgSz w:w="11906" w:h="16838"/>
      <w:pgMar w:top="2211" w:right="1644" w:bottom="1985" w:left="1644" w:header="851" w:footer="1531"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cation per" w:date="2025-08-11T09:11:00Z" w:initials="cp">
    <w:p w14:paraId="4D654FFD" w14:textId="77777777" w:rsidR="008822A4" w:rsidRDefault="008822A4">
      <w:pPr>
        <w:pStyle w:val="a7"/>
      </w:pPr>
      <w:r>
        <w:rPr>
          <w:rStyle w:val="afd"/>
        </w:rPr>
        <w:annotationRef/>
      </w:r>
      <w:r>
        <w:rPr>
          <w:rFonts w:hint="eastAsia"/>
        </w:rPr>
        <w:t>到时候替换</w:t>
      </w:r>
    </w:p>
    <w:p w14:paraId="247036DE" w14:textId="3FA238AE" w:rsidR="008822A4" w:rsidRDefault="008822A4">
      <w:pPr>
        <w:pStyle w:val="a7"/>
        <w:rPr>
          <w:rFonts w:hint="eastAsia"/>
        </w:rPr>
      </w:pPr>
    </w:p>
  </w:comment>
  <w:comment w:id="4" w:author="cation per" w:date="2025-08-11T09:11:00Z" w:initials="cp">
    <w:p w14:paraId="082DC11F" w14:textId="362AA302" w:rsidR="008822A4" w:rsidRDefault="008822A4">
      <w:pPr>
        <w:pStyle w:val="a7"/>
        <w:rPr>
          <w:rFonts w:hint="eastAsia"/>
        </w:rPr>
      </w:pPr>
      <w:r>
        <w:rPr>
          <w:rStyle w:val="afd"/>
        </w:rPr>
        <w:annotationRef/>
      </w:r>
      <w:r>
        <w:rPr>
          <w:rFonts w:hint="eastAsia"/>
        </w:rPr>
        <w:t>到时候替换</w:t>
      </w:r>
    </w:p>
  </w:comment>
  <w:comment w:id="5" w:author="cation per" w:date="2025-08-11T09:11:00Z" w:initials="cp">
    <w:p w14:paraId="7D874193" w14:textId="3ACF33DF" w:rsidR="008822A4" w:rsidRDefault="008822A4">
      <w:pPr>
        <w:pStyle w:val="a7"/>
      </w:pPr>
      <w:r>
        <w:rPr>
          <w:rStyle w:val="afd"/>
        </w:rPr>
        <w:annotationRef/>
      </w:r>
      <w:r>
        <w:rPr>
          <w:rFonts w:hint="eastAsia"/>
        </w:rPr>
        <w:t>到时候替换</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7036DE" w15:done="0"/>
  <w15:commentEx w15:paraId="082DC11F" w15:done="0"/>
  <w15:commentEx w15:paraId="7D8741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443230" w16cex:dateUtc="2025-08-11T01:11:00Z"/>
  <w16cex:commentExtensible w16cex:durableId="2C443245" w16cex:dateUtc="2025-08-11T01:11:00Z"/>
  <w16cex:commentExtensible w16cex:durableId="2C44325A" w16cex:dateUtc="2025-08-11T01: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7036DE" w16cid:durableId="2C443230"/>
  <w16cid:commentId w16cid:paraId="082DC11F" w16cid:durableId="2C443245"/>
  <w16cid:commentId w16cid:paraId="7D874193" w16cid:durableId="2C4432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58EFE" w14:textId="77777777" w:rsidR="008744B5" w:rsidRDefault="008744B5"/>
  </w:endnote>
  <w:endnote w:type="continuationSeparator" w:id="0">
    <w:p w14:paraId="11DD3513" w14:textId="77777777" w:rsidR="008744B5" w:rsidRDefault="00874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modern"/>
    <w:pitch w:val="default"/>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03" w:usb1="288F0000" w:usb2="00000016" w:usb3="00000000" w:csb0="00040001" w:csb1="00000000"/>
  </w:font>
  <w:font w:name="仿宋_GB2312">
    <w:altName w:val="仿宋"/>
    <w:charset w:val="86"/>
    <w:family w:val="auto"/>
    <w:pitch w:val="default"/>
    <w:sig w:usb0="00000001" w:usb1="080E0000" w:usb2="0000000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432E7" w14:textId="77777777" w:rsidR="00EC6DBA" w:rsidRDefault="00EC6DBA">
    <w:pPr>
      <w:pStyle w:val="af"/>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2F200" w14:textId="77777777" w:rsidR="00EC6DBA" w:rsidRDefault="00EC6DBA">
    <w:pPr>
      <w:pStyle w:val="af"/>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4756304"/>
    </w:sdtPr>
    <w:sdtEndPr/>
    <w:sdtContent>
      <w:p w14:paraId="243100AB" w14:textId="77777777" w:rsidR="00EC6DBA" w:rsidRDefault="00EC6DBA">
        <w:pPr>
          <w:pStyle w:val="af"/>
          <w:jc w:val="center"/>
        </w:pPr>
        <w:r>
          <w:fldChar w:fldCharType="begin"/>
        </w:r>
        <w:r>
          <w:instrText>PAGE   \* MERGEFORMAT</w:instrText>
        </w:r>
        <w:r>
          <w:fldChar w:fldCharType="separate"/>
        </w:r>
        <w:r>
          <w:rPr>
            <w:lang w:val="zh-CN"/>
          </w:rPr>
          <w:t>III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83BB0" w14:textId="77777777" w:rsidR="00EC6DBA" w:rsidRDefault="00EC6DBA">
    <w:pPr>
      <w:pStyle w:val="af"/>
      <w:tabs>
        <w:tab w:val="center" w:pos="4309"/>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8909957"/>
    </w:sdtPr>
    <w:sdtEndPr/>
    <w:sdtContent>
      <w:p w14:paraId="2F3BD399" w14:textId="77777777" w:rsidR="00EC6DBA" w:rsidRDefault="00EC6DBA">
        <w:pPr>
          <w:pStyle w:val="af"/>
          <w:jc w:val="center"/>
        </w:pPr>
        <w:r>
          <w:fldChar w:fldCharType="begin"/>
        </w:r>
        <w:r>
          <w:instrText>PAGE   \* MERGEFORMAT</w:instrText>
        </w:r>
        <w:r>
          <w:fldChar w:fldCharType="separate"/>
        </w:r>
        <w:r>
          <w:rPr>
            <w:lang w:val="zh-CN"/>
          </w:rPr>
          <w:t>1</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7550446"/>
    </w:sdtPr>
    <w:sdtEndPr/>
    <w:sdtContent>
      <w:p w14:paraId="2F6E3F7F" w14:textId="77777777" w:rsidR="00EC6DBA" w:rsidRDefault="00EC6DBA">
        <w:pPr>
          <w:pStyle w:val="af"/>
          <w:jc w:val="center"/>
        </w:pPr>
        <w:r>
          <w:fldChar w:fldCharType="begin"/>
        </w:r>
        <w:r>
          <w:instrText>PAGE   \* MERGEFORMAT</w:instrText>
        </w:r>
        <w:r>
          <w:fldChar w:fldCharType="separate"/>
        </w:r>
        <w:r>
          <w:rPr>
            <w:lang w:val="zh-CN"/>
          </w:rPr>
          <w:t>43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A930E0" w14:textId="77777777" w:rsidR="008744B5" w:rsidRDefault="008744B5"/>
  </w:footnote>
  <w:footnote w:type="continuationSeparator" w:id="0">
    <w:p w14:paraId="1215E3F9" w14:textId="77777777" w:rsidR="008744B5" w:rsidRDefault="008744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69A8C" w14:textId="77777777" w:rsidR="00EC6DBA" w:rsidRDefault="00EC6DBA">
    <w:r>
      <w:rPr>
        <w:rFonts w:hint="eastAsia"/>
        <w:noProof/>
      </w:rPr>
      <w:drawing>
        <wp:inline distT="0" distB="0" distL="0" distR="0" wp14:anchorId="013CD9EE" wp14:editId="1681230E">
          <wp:extent cx="5394960" cy="640080"/>
          <wp:effectExtent l="0" t="0" r="0" b="7620"/>
          <wp:docPr id="7" name="图片 7" descr="硕士页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硕士页眉"/>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394960" cy="64008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8E63D" w14:textId="77777777" w:rsidR="00EC6DBA" w:rsidRDefault="00EC6DBA">
    <w:r>
      <w:rPr>
        <w:rFonts w:hint="eastAsia"/>
        <w:noProof/>
      </w:rPr>
      <w:drawing>
        <wp:inline distT="0" distB="0" distL="0" distR="0" wp14:anchorId="732A8E46" wp14:editId="42A115FE">
          <wp:extent cx="5394960" cy="640080"/>
          <wp:effectExtent l="0" t="0" r="0" b="7620"/>
          <wp:docPr id="5" name="图片 5" descr="硕士页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硕士页眉"/>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394960" cy="64008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00C24" w14:textId="77777777" w:rsidR="00EC6DBA" w:rsidRDefault="00EC6DBA">
    <w:r>
      <w:rPr>
        <w:rFonts w:hint="eastAsia"/>
        <w:noProof/>
      </w:rPr>
      <w:drawing>
        <wp:inline distT="0" distB="0" distL="0" distR="0" wp14:anchorId="38D58B90" wp14:editId="7357E86E">
          <wp:extent cx="5394960" cy="640080"/>
          <wp:effectExtent l="0" t="0" r="0" b="7620"/>
          <wp:docPr id="3" name="图片 3" descr="硕士页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硕士页眉"/>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394960" cy="64008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6952C79"/>
    <w:multiLevelType w:val="multilevel"/>
    <w:tmpl w:val="96952C79"/>
    <w:lvl w:ilvl="0">
      <w:start w:val="1"/>
      <w:numFmt w:val="chineseCounting"/>
      <w:pStyle w:val="1"/>
      <w:suff w:val="nothing"/>
      <w:lvlText w:val="第%1章 "/>
      <w:lvlJc w:val="left"/>
      <w:pPr>
        <w:ind w:left="432" w:hanging="432"/>
      </w:pPr>
      <w:rPr>
        <w:rFonts w:hint="eastAsia"/>
      </w:rPr>
    </w:lvl>
    <w:lvl w:ilvl="1">
      <w:start w:val="1"/>
      <w:numFmt w:val="decimal"/>
      <w:pStyle w:val="2"/>
      <w:isLgl/>
      <w:lvlText w:val="%1.%2."/>
      <w:lvlJc w:val="left"/>
      <w:pPr>
        <w:ind w:left="575" w:hanging="575"/>
      </w:pPr>
      <w:rPr>
        <w:rFonts w:hint="eastAsia"/>
      </w:rPr>
    </w:lvl>
    <w:lvl w:ilvl="2">
      <w:start w:val="1"/>
      <w:numFmt w:val="decimal"/>
      <w:pStyle w:val="3"/>
      <w:isLgl/>
      <w:lvlText w:val="%1.%2.%3."/>
      <w:lvlJc w:val="left"/>
      <w:pPr>
        <w:ind w:left="720" w:hanging="720"/>
      </w:pPr>
      <w:rPr>
        <w:rFonts w:hint="eastAsia"/>
      </w:rPr>
    </w:lvl>
    <w:lvl w:ilvl="3">
      <w:start w:val="1"/>
      <w:numFmt w:val="decimal"/>
      <w:pStyle w:val="4"/>
      <w:isLgl/>
      <w:lvlText w:val="%1.%2.%3.%4."/>
      <w:lvlJc w:val="left"/>
      <w:pPr>
        <w:ind w:left="864" w:hanging="864"/>
      </w:pPr>
      <w:rPr>
        <w:rFonts w:hint="eastAsia"/>
      </w:rPr>
    </w:lvl>
    <w:lvl w:ilvl="4">
      <w:start w:val="1"/>
      <w:numFmt w:val="decimal"/>
      <w:pStyle w:val="5"/>
      <w:isLgl/>
      <w:lvlText w:val="%1.%2.%3.%4.%5."/>
      <w:lvlJc w:val="left"/>
      <w:pPr>
        <w:ind w:left="1008" w:hanging="1008"/>
      </w:pPr>
      <w:rPr>
        <w:rFonts w:hint="eastAsia"/>
      </w:rPr>
    </w:lvl>
    <w:lvl w:ilvl="5">
      <w:start w:val="1"/>
      <w:numFmt w:val="decimal"/>
      <w:pStyle w:val="6"/>
      <w:isLgl/>
      <w:lvlText w:val="%1.%2.%3.%4.%5.%6."/>
      <w:lvlJc w:val="left"/>
      <w:pPr>
        <w:ind w:left="1151" w:hanging="1151"/>
      </w:pPr>
      <w:rPr>
        <w:rFonts w:hint="eastAsia"/>
      </w:rPr>
    </w:lvl>
    <w:lvl w:ilvl="6">
      <w:start w:val="1"/>
      <w:numFmt w:val="decimal"/>
      <w:pStyle w:val="7"/>
      <w:isLgl/>
      <w:lvlText w:val="%1.%2.%3.%4.%5.%6.%7."/>
      <w:lvlJc w:val="left"/>
      <w:pPr>
        <w:ind w:left="1296" w:hanging="1296"/>
      </w:pPr>
      <w:rPr>
        <w:rFonts w:hint="eastAsia"/>
      </w:rPr>
    </w:lvl>
    <w:lvl w:ilvl="7">
      <w:start w:val="1"/>
      <w:numFmt w:val="decimal"/>
      <w:pStyle w:val="8"/>
      <w:isLgl/>
      <w:lvlText w:val="%1.%2.%3.%4.%5.%6.%7.%8."/>
      <w:lvlJc w:val="left"/>
      <w:pPr>
        <w:ind w:left="1440" w:hanging="1440"/>
      </w:pPr>
      <w:rPr>
        <w:rFonts w:hint="eastAsia"/>
      </w:rPr>
    </w:lvl>
    <w:lvl w:ilvl="8">
      <w:start w:val="1"/>
      <w:numFmt w:val="decimal"/>
      <w:pStyle w:val="9"/>
      <w:isLgl/>
      <w:lvlText w:val="%1.%2.%3.%4.%5.%6.%7.%8.%9."/>
      <w:lvlJc w:val="left"/>
      <w:pPr>
        <w:ind w:left="1583" w:hanging="1583"/>
      </w:pPr>
      <w:rPr>
        <w:rFonts w:hint="eastAsia"/>
      </w:rPr>
    </w:lvl>
  </w:abstractNum>
  <w:abstractNum w:abstractNumId="1" w15:restartNumberingAfterBreak="0">
    <w:nsid w:val="9842DA5A"/>
    <w:multiLevelType w:val="singleLevel"/>
    <w:tmpl w:val="9842DA5A"/>
    <w:lvl w:ilvl="0">
      <w:start w:val="1"/>
      <w:numFmt w:val="decimal"/>
      <w:suff w:val="nothing"/>
      <w:lvlText w:val="（%1）"/>
      <w:lvlJc w:val="left"/>
    </w:lvl>
  </w:abstractNum>
  <w:abstractNum w:abstractNumId="2" w15:restartNumberingAfterBreak="0">
    <w:nsid w:val="23AE1429"/>
    <w:multiLevelType w:val="multilevel"/>
    <w:tmpl w:val="23AE1429"/>
    <w:lvl w:ilvl="0">
      <w:start w:val="1"/>
      <w:numFmt w:val="chineseCountingThousand"/>
      <w:suff w:val="space"/>
      <w:lvlText w:val="第%1章 "/>
      <w:lvlJc w:val="center"/>
      <w:pPr>
        <w:ind w:left="0" w:firstLine="0"/>
      </w:pPr>
      <w:rPr>
        <w:rFonts w:hint="eastAsia"/>
      </w:rPr>
    </w:lvl>
    <w:lvl w:ilvl="1">
      <w:start w:val="1"/>
      <w:numFmt w:val="decimal"/>
      <w:isLgl/>
      <w:suff w:val="space"/>
      <w:lvlText w:val="%1.%2"/>
      <w:lvlJc w:val="left"/>
      <w:pPr>
        <w:ind w:left="425" w:firstLine="0"/>
      </w:pPr>
      <w:rPr>
        <w:rFonts w:hint="eastAsia"/>
      </w:rPr>
    </w:lvl>
    <w:lvl w:ilvl="2">
      <w:start w:val="1"/>
      <w:numFmt w:val="decimal"/>
      <w:isLgl/>
      <w:suff w:val="space"/>
      <w:lvlText w:val="%1.%2.%3"/>
      <w:lvlJc w:val="left"/>
      <w:pPr>
        <w:ind w:left="425" w:firstLine="0"/>
      </w:pPr>
      <w:rPr>
        <w:rFonts w:hint="eastAsia"/>
      </w:rPr>
    </w:lvl>
    <w:lvl w:ilvl="3">
      <w:start w:val="1"/>
      <w:numFmt w:val="decimal"/>
      <w:isLgl/>
      <w:suff w:val="space"/>
      <w:lvlText w:val="%1.%2.%3.%4"/>
      <w:lvlJc w:val="left"/>
      <w:pPr>
        <w:ind w:left="425"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407638EF"/>
    <w:multiLevelType w:val="multilevel"/>
    <w:tmpl w:val="407638EF"/>
    <w:lvl w:ilvl="0">
      <w:start w:val="5"/>
      <w:numFmt w:val="chineseCountingThousand"/>
      <w:suff w:val="space"/>
      <w:lvlText w:val="第%1章 "/>
      <w:lvlJc w:val="center"/>
      <w:pPr>
        <w:ind w:left="0" w:firstLine="0"/>
      </w:pPr>
      <w:rPr>
        <w:rFonts w:hint="eastAsia"/>
      </w:rPr>
    </w:lvl>
    <w:lvl w:ilvl="1">
      <w:start w:val="1"/>
      <w:numFmt w:val="decimal"/>
      <w:isLgl/>
      <w:suff w:val="space"/>
      <w:lvlText w:val="%1.%2"/>
      <w:lvlJc w:val="left"/>
      <w:pPr>
        <w:ind w:left="425" w:firstLine="0"/>
      </w:pPr>
      <w:rPr>
        <w:rFonts w:hint="eastAsia"/>
      </w:rPr>
    </w:lvl>
    <w:lvl w:ilvl="2">
      <w:start w:val="1"/>
      <w:numFmt w:val="decimal"/>
      <w:isLgl/>
      <w:suff w:val="space"/>
      <w:lvlText w:val="%1.%2.%3"/>
      <w:lvlJc w:val="left"/>
      <w:pPr>
        <w:ind w:left="425" w:firstLine="0"/>
      </w:pPr>
      <w:rPr>
        <w:rFonts w:hint="eastAsia"/>
      </w:rPr>
    </w:lvl>
    <w:lvl w:ilvl="3">
      <w:start w:val="1"/>
      <w:numFmt w:val="decimal"/>
      <w:isLgl/>
      <w:suff w:val="space"/>
      <w:lvlText w:val="%1.%2.%3.%4"/>
      <w:lvlJc w:val="left"/>
      <w:pPr>
        <w:ind w:left="425"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4079A4BF"/>
    <w:multiLevelType w:val="singleLevel"/>
    <w:tmpl w:val="4079A4BF"/>
    <w:lvl w:ilvl="0">
      <w:start w:val="1"/>
      <w:numFmt w:val="decimal"/>
      <w:suff w:val="nothing"/>
      <w:lvlText w:val="（%1）"/>
      <w:lvlJc w:val="left"/>
    </w:lvl>
  </w:abstractNum>
  <w:abstractNum w:abstractNumId="5" w15:restartNumberingAfterBreak="0">
    <w:nsid w:val="47C47409"/>
    <w:multiLevelType w:val="multilevel"/>
    <w:tmpl w:val="7652BB08"/>
    <w:lvl w:ilvl="0">
      <w:start w:val="1"/>
      <w:numFmt w:val="decimal"/>
      <w:lvlText w:val="[%1] "/>
      <w:lvlJc w:val="left"/>
      <w:pPr>
        <w:ind w:left="437" w:hanging="420"/>
      </w:pPr>
      <w:rPr>
        <w:rFonts w:hint="eastAsia"/>
        <w:b w:val="0"/>
        <w:bCs w:val="0"/>
        <w:sz w:val="24"/>
        <w:szCs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5FAC01DE"/>
    <w:multiLevelType w:val="multilevel"/>
    <w:tmpl w:val="5FAC01DE"/>
    <w:lvl w:ilvl="0">
      <w:start w:val="1"/>
      <w:numFmt w:val="decimal"/>
      <w:lvlText w:val="[%1] "/>
      <w:lvlJc w:val="left"/>
      <w:pPr>
        <w:ind w:left="437"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654A0DE6"/>
    <w:multiLevelType w:val="multilevel"/>
    <w:tmpl w:val="654A0DE6"/>
    <w:lvl w:ilvl="0">
      <w:start w:val="1"/>
      <w:numFmt w:val="decimal"/>
      <w:lvlText w:val="[%1] "/>
      <w:lvlJc w:val="left"/>
      <w:pPr>
        <w:ind w:left="437"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718D7901"/>
    <w:multiLevelType w:val="singleLevel"/>
    <w:tmpl w:val="718D7901"/>
    <w:lvl w:ilvl="0">
      <w:start w:val="1"/>
      <w:numFmt w:val="decimal"/>
      <w:suff w:val="nothing"/>
      <w:lvlText w:val="（%1）"/>
      <w:lvlJc w:val="left"/>
    </w:lvl>
  </w:abstractNum>
  <w:abstractNum w:abstractNumId="9" w15:restartNumberingAfterBreak="0">
    <w:nsid w:val="730B43FC"/>
    <w:multiLevelType w:val="multilevel"/>
    <w:tmpl w:val="730B43FC"/>
    <w:lvl w:ilvl="0">
      <w:start w:val="1"/>
      <w:numFmt w:val="decimal"/>
      <w:lvlText w:val="[%1] "/>
      <w:lvlJc w:val="left"/>
      <w:pPr>
        <w:ind w:left="840" w:hanging="420"/>
      </w:pPr>
      <w:rPr>
        <w:rFonts w:hint="eastAsia"/>
      </w:rPr>
    </w:lvl>
    <w:lvl w:ilvl="1">
      <w:start w:val="1"/>
      <w:numFmt w:val="decimal"/>
      <w:lvlText w:val="[%2] "/>
      <w:lvlJc w:val="left"/>
      <w:pPr>
        <w:ind w:left="840" w:hanging="420"/>
      </w:pPr>
      <w:rPr>
        <w:rFonts w:hint="eastAsia"/>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7C5AD60B"/>
    <w:multiLevelType w:val="singleLevel"/>
    <w:tmpl w:val="7C5AD60B"/>
    <w:lvl w:ilvl="0">
      <w:start w:val="1"/>
      <w:numFmt w:val="decimal"/>
      <w:suff w:val="nothing"/>
      <w:lvlText w:val="（%1）"/>
      <w:lvlJc w:val="left"/>
    </w:lvl>
  </w:abstractNum>
  <w:num w:numId="1">
    <w:abstractNumId w:val="0"/>
  </w:num>
  <w:num w:numId="2">
    <w:abstractNumId w:val="4"/>
  </w:num>
  <w:num w:numId="3">
    <w:abstractNumId w:val="2"/>
  </w:num>
  <w:num w:numId="4">
    <w:abstractNumId w:val="1"/>
  </w:num>
  <w:num w:numId="5">
    <w:abstractNumId w:val="3"/>
  </w:num>
  <w:num w:numId="6">
    <w:abstractNumId w:val="10"/>
  </w:num>
  <w:num w:numId="7">
    <w:abstractNumId w:val="8"/>
  </w:num>
  <w:num w:numId="8">
    <w:abstractNumId w:val="7"/>
  </w:num>
  <w:num w:numId="9">
    <w:abstractNumId w:val="6"/>
  </w:num>
  <w:num w:numId="10">
    <w:abstractNumId w:val="9"/>
  </w:num>
  <w:num w:numId="11">
    <w:abstractNumId w:val="5"/>
  </w:num>
  <w:num w:numId="1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tion per">
    <w15:presenceInfo w15:providerId="Windows Live" w15:userId="ded690fcb7e4bde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0"/>
  <w:drawingGridHorizontalSpacing w:val="120"/>
  <w:drawingGridVerticalSpacing w:val="163"/>
  <w:noPunctuationKerning/>
  <w:characterSpacingControl w:val="compressPunctuation"/>
  <w:hdrShapeDefaults>
    <o:shapedefaults v:ext="edit" spidmax="2049"/>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lxs毕业论文&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1&lt;/EnableBibliographyCategories&gt;&lt;/ENLayout&gt;"/>
    <w:docVar w:name="EN.Libraries" w:val="&lt;Libraries&gt;&lt;item db-id=&quot;w55vezasbwp0xtezs0p5r5tw2etdxwtaw2zf&quot;&gt;毕业&lt;record-ids&gt;&lt;item&gt;4&lt;/item&gt;&lt;item&gt;5&lt;/item&gt;&lt;item&gt;7&lt;/item&gt;&lt;item&gt;10&lt;/item&gt;&lt;item&gt;12&lt;/item&gt;&lt;item&gt;15&lt;/item&gt;&lt;item&gt;16&lt;/item&gt;&lt;item&gt;17&lt;/item&gt;&lt;item&gt;19&lt;/item&gt;&lt;item&gt;21&lt;/item&gt;&lt;item&gt;23&lt;/item&gt;&lt;item&gt;25&lt;/item&gt;&lt;item&gt;29&lt;/item&gt;&lt;item&gt;30&lt;/item&gt;&lt;item&gt;31&lt;/item&gt;&lt;item&gt;32&lt;/item&gt;&lt;item&gt;33&lt;/item&gt;&lt;item&gt;34&lt;/item&gt;&lt;item&gt;37&lt;/item&gt;&lt;item&gt;38&lt;/item&gt;&lt;item&gt;39&lt;/item&gt;&lt;item&gt;40&lt;/item&gt;&lt;item&gt;43&lt;/item&gt;&lt;item&gt;46&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5&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EC6A27"/>
    <w:rsid w:val="0000002A"/>
    <w:rsid w:val="00000395"/>
    <w:rsid w:val="00000869"/>
    <w:rsid w:val="00000FD5"/>
    <w:rsid w:val="000016B7"/>
    <w:rsid w:val="00001711"/>
    <w:rsid w:val="000019E9"/>
    <w:rsid w:val="00001B92"/>
    <w:rsid w:val="0000204E"/>
    <w:rsid w:val="00002B9A"/>
    <w:rsid w:val="00003E7A"/>
    <w:rsid w:val="00004A6A"/>
    <w:rsid w:val="00004AFD"/>
    <w:rsid w:val="00005077"/>
    <w:rsid w:val="000059AC"/>
    <w:rsid w:val="00005FE6"/>
    <w:rsid w:val="00006117"/>
    <w:rsid w:val="000062F7"/>
    <w:rsid w:val="000065E5"/>
    <w:rsid w:val="00006746"/>
    <w:rsid w:val="00006BBA"/>
    <w:rsid w:val="0000705D"/>
    <w:rsid w:val="00007478"/>
    <w:rsid w:val="0000779C"/>
    <w:rsid w:val="00007886"/>
    <w:rsid w:val="000079C7"/>
    <w:rsid w:val="00007FA1"/>
    <w:rsid w:val="000114C4"/>
    <w:rsid w:val="000115AC"/>
    <w:rsid w:val="0001199F"/>
    <w:rsid w:val="00011DE4"/>
    <w:rsid w:val="00014687"/>
    <w:rsid w:val="000149EC"/>
    <w:rsid w:val="00014BD9"/>
    <w:rsid w:val="00014D93"/>
    <w:rsid w:val="00015131"/>
    <w:rsid w:val="00015733"/>
    <w:rsid w:val="000159BC"/>
    <w:rsid w:val="000159E9"/>
    <w:rsid w:val="00016034"/>
    <w:rsid w:val="000160F0"/>
    <w:rsid w:val="000162BB"/>
    <w:rsid w:val="00016484"/>
    <w:rsid w:val="000164DA"/>
    <w:rsid w:val="00016706"/>
    <w:rsid w:val="00017C65"/>
    <w:rsid w:val="00017E94"/>
    <w:rsid w:val="00017EE9"/>
    <w:rsid w:val="00020B02"/>
    <w:rsid w:val="00020EE2"/>
    <w:rsid w:val="0002170E"/>
    <w:rsid w:val="000217FC"/>
    <w:rsid w:val="00021C90"/>
    <w:rsid w:val="00022CF4"/>
    <w:rsid w:val="000233D1"/>
    <w:rsid w:val="00023D09"/>
    <w:rsid w:val="00023FC4"/>
    <w:rsid w:val="000249D2"/>
    <w:rsid w:val="00024C4F"/>
    <w:rsid w:val="00025CD3"/>
    <w:rsid w:val="00026186"/>
    <w:rsid w:val="000265AC"/>
    <w:rsid w:val="00026D2F"/>
    <w:rsid w:val="000272BD"/>
    <w:rsid w:val="000278E7"/>
    <w:rsid w:val="00027AF5"/>
    <w:rsid w:val="000301BD"/>
    <w:rsid w:val="00030292"/>
    <w:rsid w:val="00030D3F"/>
    <w:rsid w:val="00031808"/>
    <w:rsid w:val="00031BBD"/>
    <w:rsid w:val="000323B3"/>
    <w:rsid w:val="000328AE"/>
    <w:rsid w:val="000329B7"/>
    <w:rsid w:val="00034732"/>
    <w:rsid w:val="00034E03"/>
    <w:rsid w:val="0003555C"/>
    <w:rsid w:val="00035F16"/>
    <w:rsid w:val="000360DC"/>
    <w:rsid w:val="00036B57"/>
    <w:rsid w:val="00036CDA"/>
    <w:rsid w:val="000372FB"/>
    <w:rsid w:val="000376C7"/>
    <w:rsid w:val="0004016C"/>
    <w:rsid w:val="00040542"/>
    <w:rsid w:val="00041428"/>
    <w:rsid w:val="00041437"/>
    <w:rsid w:val="000415AE"/>
    <w:rsid w:val="00041E69"/>
    <w:rsid w:val="00041FE8"/>
    <w:rsid w:val="000422B2"/>
    <w:rsid w:val="000424F0"/>
    <w:rsid w:val="00042657"/>
    <w:rsid w:val="00042B91"/>
    <w:rsid w:val="0004391A"/>
    <w:rsid w:val="00043D07"/>
    <w:rsid w:val="00044898"/>
    <w:rsid w:val="00044DFB"/>
    <w:rsid w:val="00045291"/>
    <w:rsid w:val="00045788"/>
    <w:rsid w:val="00045F71"/>
    <w:rsid w:val="000464D7"/>
    <w:rsid w:val="000465D3"/>
    <w:rsid w:val="00046AF5"/>
    <w:rsid w:val="00046C53"/>
    <w:rsid w:val="00047131"/>
    <w:rsid w:val="00047CE1"/>
    <w:rsid w:val="000501E3"/>
    <w:rsid w:val="00050960"/>
    <w:rsid w:val="0005181E"/>
    <w:rsid w:val="00051B5C"/>
    <w:rsid w:val="0005281E"/>
    <w:rsid w:val="00052E0B"/>
    <w:rsid w:val="0005413A"/>
    <w:rsid w:val="000542D4"/>
    <w:rsid w:val="00054761"/>
    <w:rsid w:val="00055648"/>
    <w:rsid w:val="0005599E"/>
    <w:rsid w:val="00055F4E"/>
    <w:rsid w:val="00055FDF"/>
    <w:rsid w:val="0005655F"/>
    <w:rsid w:val="000565AB"/>
    <w:rsid w:val="000566A7"/>
    <w:rsid w:val="00056B89"/>
    <w:rsid w:val="000573D1"/>
    <w:rsid w:val="000573E9"/>
    <w:rsid w:val="0005753A"/>
    <w:rsid w:val="000576E2"/>
    <w:rsid w:val="00057B23"/>
    <w:rsid w:val="00057D7F"/>
    <w:rsid w:val="00060242"/>
    <w:rsid w:val="0006037F"/>
    <w:rsid w:val="00061354"/>
    <w:rsid w:val="000626AE"/>
    <w:rsid w:val="00062B81"/>
    <w:rsid w:val="00063046"/>
    <w:rsid w:val="00063B97"/>
    <w:rsid w:val="00063D7C"/>
    <w:rsid w:val="00063EB1"/>
    <w:rsid w:val="00063FE2"/>
    <w:rsid w:val="0006412E"/>
    <w:rsid w:val="000642F2"/>
    <w:rsid w:val="00064C50"/>
    <w:rsid w:val="00065C80"/>
    <w:rsid w:val="00065DFB"/>
    <w:rsid w:val="000670EF"/>
    <w:rsid w:val="00067B56"/>
    <w:rsid w:val="000703B3"/>
    <w:rsid w:val="00070401"/>
    <w:rsid w:val="000704B0"/>
    <w:rsid w:val="000709C8"/>
    <w:rsid w:val="00070A41"/>
    <w:rsid w:val="00070FF3"/>
    <w:rsid w:val="000715AA"/>
    <w:rsid w:val="00071670"/>
    <w:rsid w:val="00071742"/>
    <w:rsid w:val="00071AB0"/>
    <w:rsid w:val="00071B30"/>
    <w:rsid w:val="00071C41"/>
    <w:rsid w:val="00071D0C"/>
    <w:rsid w:val="00071F4F"/>
    <w:rsid w:val="000723D7"/>
    <w:rsid w:val="0007242B"/>
    <w:rsid w:val="0007257D"/>
    <w:rsid w:val="00072FCD"/>
    <w:rsid w:val="00073468"/>
    <w:rsid w:val="0007460E"/>
    <w:rsid w:val="000747D1"/>
    <w:rsid w:val="00074942"/>
    <w:rsid w:val="00074970"/>
    <w:rsid w:val="00074AE8"/>
    <w:rsid w:val="00074C26"/>
    <w:rsid w:val="000753F8"/>
    <w:rsid w:val="00076007"/>
    <w:rsid w:val="000764B0"/>
    <w:rsid w:val="000765B7"/>
    <w:rsid w:val="000765D4"/>
    <w:rsid w:val="000765D7"/>
    <w:rsid w:val="00076A09"/>
    <w:rsid w:val="00076BF0"/>
    <w:rsid w:val="000772E1"/>
    <w:rsid w:val="00077847"/>
    <w:rsid w:val="00077F34"/>
    <w:rsid w:val="00080143"/>
    <w:rsid w:val="0008049A"/>
    <w:rsid w:val="000807ED"/>
    <w:rsid w:val="000813A2"/>
    <w:rsid w:val="0008146C"/>
    <w:rsid w:val="0008186D"/>
    <w:rsid w:val="000821CC"/>
    <w:rsid w:val="000821D0"/>
    <w:rsid w:val="00082B90"/>
    <w:rsid w:val="00082E2B"/>
    <w:rsid w:val="00082F69"/>
    <w:rsid w:val="0008341C"/>
    <w:rsid w:val="0008376A"/>
    <w:rsid w:val="00084148"/>
    <w:rsid w:val="00084AA2"/>
    <w:rsid w:val="00084C71"/>
    <w:rsid w:val="00084E08"/>
    <w:rsid w:val="000851AE"/>
    <w:rsid w:val="0008536C"/>
    <w:rsid w:val="000865AA"/>
    <w:rsid w:val="00087548"/>
    <w:rsid w:val="0008768D"/>
    <w:rsid w:val="000876B0"/>
    <w:rsid w:val="00090123"/>
    <w:rsid w:val="000906CD"/>
    <w:rsid w:val="00091797"/>
    <w:rsid w:val="00092076"/>
    <w:rsid w:val="0009347D"/>
    <w:rsid w:val="000943EF"/>
    <w:rsid w:val="0009495B"/>
    <w:rsid w:val="00094D38"/>
    <w:rsid w:val="00094ED8"/>
    <w:rsid w:val="00095A6F"/>
    <w:rsid w:val="00095B88"/>
    <w:rsid w:val="00095F90"/>
    <w:rsid w:val="00096270"/>
    <w:rsid w:val="0009694F"/>
    <w:rsid w:val="00096D8C"/>
    <w:rsid w:val="00097125"/>
    <w:rsid w:val="00097789"/>
    <w:rsid w:val="00097AD6"/>
    <w:rsid w:val="00097B82"/>
    <w:rsid w:val="000A0E03"/>
    <w:rsid w:val="000A0FA7"/>
    <w:rsid w:val="000A1889"/>
    <w:rsid w:val="000A22A1"/>
    <w:rsid w:val="000A2776"/>
    <w:rsid w:val="000A3538"/>
    <w:rsid w:val="000A5366"/>
    <w:rsid w:val="000A7347"/>
    <w:rsid w:val="000A786C"/>
    <w:rsid w:val="000A7A69"/>
    <w:rsid w:val="000B0B6B"/>
    <w:rsid w:val="000B0EA8"/>
    <w:rsid w:val="000B1A52"/>
    <w:rsid w:val="000B1E96"/>
    <w:rsid w:val="000B21A1"/>
    <w:rsid w:val="000B21BC"/>
    <w:rsid w:val="000B2C04"/>
    <w:rsid w:val="000B2C97"/>
    <w:rsid w:val="000B39ED"/>
    <w:rsid w:val="000B4151"/>
    <w:rsid w:val="000B4C10"/>
    <w:rsid w:val="000B4FF3"/>
    <w:rsid w:val="000B5B63"/>
    <w:rsid w:val="000B64A6"/>
    <w:rsid w:val="000B669C"/>
    <w:rsid w:val="000B6952"/>
    <w:rsid w:val="000B6CC5"/>
    <w:rsid w:val="000B6CDF"/>
    <w:rsid w:val="000B6DE3"/>
    <w:rsid w:val="000B74ED"/>
    <w:rsid w:val="000B76F7"/>
    <w:rsid w:val="000B7DA9"/>
    <w:rsid w:val="000C0412"/>
    <w:rsid w:val="000C04A0"/>
    <w:rsid w:val="000C09D2"/>
    <w:rsid w:val="000C0A78"/>
    <w:rsid w:val="000C0EC0"/>
    <w:rsid w:val="000C0EF8"/>
    <w:rsid w:val="000C12F7"/>
    <w:rsid w:val="000C164B"/>
    <w:rsid w:val="000C1A21"/>
    <w:rsid w:val="000C1D59"/>
    <w:rsid w:val="000C2A44"/>
    <w:rsid w:val="000C2E43"/>
    <w:rsid w:val="000C3009"/>
    <w:rsid w:val="000C40B3"/>
    <w:rsid w:val="000C42BD"/>
    <w:rsid w:val="000C4705"/>
    <w:rsid w:val="000C4912"/>
    <w:rsid w:val="000C4AEF"/>
    <w:rsid w:val="000C53B0"/>
    <w:rsid w:val="000C6702"/>
    <w:rsid w:val="000C6DD9"/>
    <w:rsid w:val="000C7ACC"/>
    <w:rsid w:val="000C7E6D"/>
    <w:rsid w:val="000D00E3"/>
    <w:rsid w:val="000D0246"/>
    <w:rsid w:val="000D08CF"/>
    <w:rsid w:val="000D0AAB"/>
    <w:rsid w:val="000D191C"/>
    <w:rsid w:val="000D1A56"/>
    <w:rsid w:val="000D276C"/>
    <w:rsid w:val="000D2B20"/>
    <w:rsid w:val="000D2F7C"/>
    <w:rsid w:val="000D3101"/>
    <w:rsid w:val="000D330C"/>
    <w:rsid w:val="000D3432"/>
    <w:rsid w:val="000D3457"/>
    <w:rsid w:val="000D34B0"/>
    <w:rsid w:val="000D3A32"/>
    <w:rsid w:val="000D3FAD"/>
    <w:rsid w:val="000D4B70"/>
    <w:rsid w:val="000D5AB8"/>
    <w:rsid w:val="000D5FC2"/>
    <w:rsid w:val="000D655C"/>
    <w:rsid w:val="000D6592"/>
    <w:rsid w:val="000D6A04"/>
    <w:rsid w:val="000D6B70"/>
    <w:rsid w:val="000D7AE6"/>
    <w:rsid w:val="000D7D2C"/>
    <w:rsid w:val="000D7D5C"/>
    <w:rsid w:val="000E0A87"/>
    <w:rsid w:val="000E1107"/>
    <w:rsid w:val="000E1DDF"/>
    <w:rsid w:val="000E2295"/>
    <w:rsid w:val="000E2440"/>
    <w:rsid w:val="000E262A"/>
    <w:rsid w:val="000E284A"/>
    <w:rsid w:val="000E293A"/>
    <w:rsid w:val="000E2B7A"/>
    <w:rsid w:val="000E4FB5"/>
    <w:rsid w:val="000E511F"/>
    <w:rsid w:val="000E5737"/>
    <w:rsid w:val="000E5A6E"/>
    <w:rsid w:val="000E5CAA"/>
    <w:rsid w:val="000E6BAB"/>
    <w:rsid w:val="000E74CC"/>
    <w:rsid w:val="000E75A5"/>
    <w:rsid w:val="000F0B7D"/>
    <w:rsid w:val="000F0CB5"/>
    <w:rsid w:val="000F1253"/>
    <w:rsid w:val="000F1945"/>
    <w:rsid w:val="000F1E74"/>
    <w:rsid w:val="000F1EE5"/>
    <w:rsid w:val="000F1EF7"/>
    <w:rsid w:val="000F1F9B"/>
    <w:rsid w:val="000F1FD7"/>
    <w:rsid w:val="000F2FF9"/>
    <w:rsid w:val="000F30FF"/>
    <w:rsid w:val="000F3BEF"/>
    <w:rsid w:val="000F3DBB"/>
    <w:rsid w:val="000F400A"/>
    <w:rsid w:val="000F49F1"/>
    <w:rsid w:val="000F4C4C"/>
    <w:rsid w:val="000F4DCD"/>
    <w:rsid w:val="000F5019"/>
    <w:rsid w:val="000F5F65"/>
    <w:rsid w:val="000F6599"/>
    <w:rsid w:val="000F6BC9"/>
    <w:rsid w:val="000F7047"/>
    <w:rsid w:val="000F7613"/>
    <w:rsid w:val="000F7B7C"/>
    <w:rsid w:val="000F7C34"/>
    <w:rsid w:val="00100FEA"/>
    <w:rsid w:val="0010163F"/>
    <w:rsid w:val="00102012"/>
    <w:rsid w:val="001026F1"/>
    <w:rsid w:val="001033DA"/>
    <w:rsid w:val="00103896"/>
    <w:rsid w:val="001039D1"/>
    <w:rsid w:val="00104968"/>
    <w:rsid w:val="0010497E"/>
    <w:rsid w:val="0010576B"/>
    <w:rsid w:val="0010598F"/>
    <w:rsid w:val="0010641B"/>
    <w:rsid w:val="00106A21"/>
    <w:rsid w:val="00107047"/>
    <w:rsid w:val="00107969"/>
    <w:rsid w:val="00107BB7"/>
    <w:rsid w:val="0011085D"/>
    <w:rsid w:val="00110E53"/>
    <w:rsid w:val="0011148E"/>
    <w:rsid w:val="001115E0"/>
    <w:rsid w:val="00111D27"/>
    <w:rsid w:val="0011205D"/>
    <w:rsid w:val="001126B7"/>
    <w:rsid w:val="00112735"/>
    <w:rsid w:val="0011274F"/>
    <w:rsid w:val="001135DD"/>
    <w:rsid w:val="00113D4C"/>
    <w:rsid w:val="00114113"/>
    <w:rsid w:val="00114BE8"/>
    <w:rsid w:val="00114CAC"/>
    <w:rsid w:val="001152F9"/>
    <w:rsid w:val="001157CF"/>
    <w:rsid w:val="001173A5"/>
    <w:rsid w:val="001173FF"/>
    <w:rsid w:val="00117447"/>
    <w:rsid w:val="001174EC"/>
    <w:rsid w:val="001176F9"/>
    <w:rsid w:val="0012038B"/>
    <w:rsid w:val="001203FF"/>
    <w:rsid w:val="00120B47"/>
    <w:rsid w:val="00121689"/>
    <w:rsid w:val="0012199F"/>
    <w:rsid w:val="00121E72"/>
    <w:rsid w:val="001222AF"/>
    <w:rsid w:val="001224FF"/>
    <w:rsid w:val="00122B72"/>
    <w:rsid w:val="00122FB1"/>
    <w:rsid w:val="0012346F"/>
    <w:rsid w:val="0012410A"/>
    <w:rsid w:val="001241CB"/>
    <w:rsid w:val="001244FD"/>
    <w:rsid w:val="001246E7"/>
    <w:rsid w:val="001248D1"/>
    <w:rsid w:val="00124FAC"/>
    <w:rsid w:val="00124FC1"/>
    <w:rsid w:val="00125537"/>
    <w:rsid w:val="0012668B"/>
    <w:rsid w:val="001318DF"/>
    <w:rsid w:val="001319C3"/>
    <w:rsid w:val="001326EA"/>
    <w:rsid w:val="00132CF2"/>
    <w:rsid w:val="00133B6B"/>
    <w:rsid w:val="00134196"/>
    <w:rsid w:val="00135A80"/>
    <w:rsid w:val="001360B3"/>
    <w:rsid w:val="001360CD"/>
    <w:rsid w:val="00136CA7"/>
    <w:rsid w:val="001377BB"/>
    <w:rsid w:val="00137D9A"/>
    <w:rsid w:val="00141483"/>
    <w:rsid w:val="0014272E"/>
    <w:rsid w:val="0014287E"/>
    <w:rsid w:val="0014291A"/>
    <w:rsid w:val="00142A44"/>
    <w:rsid w:val="00142F5F"/>
    <w:rsid w:val="0014386A"/>
    <w:rsid w:val="00145476"/>
    <w:rsid w:val="001458FF"/>
    <w:rsid w:val="001459DB"/>
    <w:rsid w:val="00145BAC"/>
    <w:rsid w:val="00145C72"/>
    <w:rsid w:val="00145CC4"/>
    <w:rsid w:val="00145F20"/>
    <w:rsid w:val="001461BD"/>
    <w:rsid w:val="001467BC"/>
    <w:rsid w:val="00146C70"/>
    <w:rsid w:val="00147B0A"/>
    <w:rsid w:val="00147BE3"/>
    <w:rsid w:val="00147EE2"/>
    <w:rsid w:val="0015019D"/>
    <w:rsid w:val="00150B44"/>
    <w:rsid w:val="00150D8D"/>
    <w:rsid w:val="00150E9D"/>
    <w:rsid w:val="00150FF1"/>
    <w:rsid w:val="00151110"/>
    <w:rsid w:val="00151F02"/>
    <w:rsid w:val="00152AA3"/>
    <w:rsid w:val="00153093"/>
    <w:rsid w:val="001531DE"/>
    <w:rsid w:val="001532E5"/>
    <w:rsid w:val="00154DCF"/>
    <w:rsid w:val="00154F1A"/>
    <w:rsid w:val="0015546C"/>
    <w:rsid w:val="00155586"/>
    <w:rsid w:val="00155868"/>
    <w:rsid w:val="00155E53"/>
    <w:rsid w:val="00155E9C"/>
    <w:rsid w:val="00155ED6"/>
    <w:rsid w:val="00156047"/>
    <w:rsid w:val="00156786"/>
    <w:rsid w:val="001579DE"/>
    <w:rsid w:val="001609F0"/>
    <w:rsid w:val="00161100"/>
    <w:rsid w:val="001611AE"/>
    <w:rsid w:val="00161418"/>
    <w:rsid w:val="00161748"/>
    <w:rsid w:val="001618AB"/>
    <w:rsid w:val="001621E2"/>
    <w:rsid w:val="001628B6"/>
    <w:rsid w:val="00162DAE"/>
    <w:rsid w:val="00163B35"/>
    <w:rsid w:val="00164081"/>
    <w:rsid w:val="00164CFA"/>
    <w:rsid w:val="00165251"/>
    <w:rsid w:val="001654C2"/>
    <w:rsid w:val="0016552D"/>
    <w:rsid w:val="00165EC7"/>
    <w:rsid w:val="001662DC"/>
    <w:rsid w:val="001665F8"/>
    <w:rsid w:val="001667F1"/>
    <w:rsid w:val="00166DD4"/>
    <w:rsid w:val="001678A7"/>
    <w:rsid w:val="00170645"/>
    <w:rsid w:val="00171311"/>
    <w:rsid w:val="001716C8"/>
    <w:rsid w:val="001716D0"/>
    <w:rsid w:val="00171A9B"/>
    <w:rsid w:val="00172029"/>
    <w:rsid w:val="001723FF"/>
    <w:rsid w:val="00172821"/>
    <w:rsid w:val="00172BAD"/>
    <w:rsid w:val="00172FAC"/>
    <w:rsid w:val="001736AA"/>
    <w:rsid w:val="001736E6"/>
    <w:rsid w:val="00173745"/>
    <w:rsid w:val="0017390D"/>
    <w:rsid w:val="00173F01"/>
    <w:rsid w:val="00173FB5"/>
    <w:rsid w:val="00174797"/>
    <w:rsid w:val="00174A6E"/>
    <w:rsid w:val="00174F1B"/>
    <w:rsid w:val="001750EC"/>
    <w:rsid w:val="00175E91"/>
    <w:rsid w:val="001762CE"/>
    <w:rsid w:val="00176A27"/>
    <w:rsid w:val="00176D6E"/>
    <w:rsid w:val="00176EFF"/>
    <w:rsid w:val="001776F3"/>
    <w:rsid w:val="00177CC2"/>
    <w:rsid w:val="00180070"/>
    <w:rsid w:val="001802CD"/>
    <w:rsid w:val="001803D3"/>
    <w:rsid w:val="00181268"/>
    <w:rsid w:val="00181F49"/>
    <w:rsid w:val="00182020"/>
    <w:rsid w:val="00182B27"/>
    <w:rsid w:val="00183221"/>
    <w:rsid w:val="00183750"/>
    <w:rsid w:val="00184144"/>
    <w:rsid w:val="00184C76"/>
    <w:rsid w:val="00185465"/>
    <w:rsid w:val="0018584D"/>
    <w:rsid w:val="00185E58"/>
    <w:rsid w:val="001863F4"/>
    <w:rsid w:val="001866B5"/>
    <w:rsid w:val="001866D3"/>
    <w:rsid w:val="00186996"/>
    <w:rsid w:val="001903BF"/>
    <w:rsid w:val="00190831"/>
    <w:rsid w:val="00190EA8"/>
    <w:rsid w:val="001910DD"/>
    <w:rsid w:val="00191416"/>
    <w:rsid w:val="00191716"/>
    <w:rsid w:val="00191CEF"/>
    <w:rsid w:val="00191F16"/>
    <w:rsid w:val="00192304"/>
    <w:rsid w:val="001923CB"/>
    <w:rsid w:val="00192BBA"/>
    <w:rsid w:val="001930B3"/>
    <w:rsid w:val="001932B1"/>
    <w:rsid w:val="00193684"/>
    <w:rsid w:val="0019377B"/>
    <w:rsid w:val="001938CF"/>
    <w:rsid w:val="00193A47"/>
    <w:rsid w:val="00193C0B"/>
    <w:rsid w:val="001941AF"/>
    <w:rsid w:val="00194276"/>
    <w:rsid w:val="00194D7F"/>
    <w:rsid w:val="0019501F"/>
    <w:rsid w:val="001962D7"/>
    <w:rsid w:val="001966BD"/>
    <w:rsid w:val="00196B65"/>
    <w:rsid w:val="00196C6C"/>
    <w:rsid w:val="001970FD"/>
    <w:rsid w:val="001971DB"/>
    <w:rsid w:val="00197588"/>
    <w:rsid w:val="001A04D2"/>
    <w:rsid w:val="001A0C22"/>
    <w:rsid w:val="001A1A89"/>
    <w:rsid w:val="001A1D85"/>
    <w:rsid w:val="001A2149"/>
    <w:rsid w:val="001A30AE"/>
    <w:rsid w:val="001A3583"/>
    <w:rsid w:val="001A431B"/>
    <w:rsid w:val="001A4440"/>
    <w:rsid w:val="001A4562"/>
    <w:rsid w:val="001A47B1"/>
    <w:rsid w:val="001A485E"/>
    <w:rsid w:val="001A6144"/>
    <w:rsid w:val="001A65B6"/>
    <w:rsid w:val="001A77A0"/>
    <w:rsid w:val="001A7E61"/>
    <w:rsid w:val="001B0207"/>
    <w:rsid w:val="001B0D9F"/>
    <w:rsid w:val="001B1898"/>
    <w:rsid w:val="001B209E"/>
    <w:rsid w:val="001B233F"/>
    <w:rsid w:val="001B27D2"/>
    <w:rsid w:val="001B3D28"/>
    <w:rsid w:val="001B3D4E"/>
    <w:rsid w:val="001B3F43"/>
    <w:rsid w:val="001B4280"/>
    <w:rsid w:val="001B45E0"/>
    <w:rsid w:val="001B5C9D"/>
    <w:rsid w:val="001B5D7D"/>
    <w:rsid w:val="001B616C"/>
    <w:rsid w:val="001B61E6"/>
    <w:rsid w:val="001B6CBC"/>
    <w:rsid w:val="001B6E89"/>
    <w:rsid w:val="001B70F0"/>
    <w:rsid w:val="001B75DE"/>
    <w:rsid w:val="001B774F"/>
    <w:rsid w:val="001B77C7"/>
    <w:rsid w:val="001B7936"/>
    <w:rsid w:val="001B7D6A"/>
    <w:rsid w:val="001B7D8D"/>
    <w:rsid w:val="001C01DA"/>
    <w:rsid w:val="001C07A7"/>
    <w:rsid w:val="001C0BE8"/>
    <w:rsid w:val="001C0D45"/>
    <w:rsid w:val="001C17E7"/>
    <w:rsid w:val="001C1F8E"/>
    <w:rsid w:val="001C220F"/>
    <w:rsid w:val="001C32C3"/>
    <w:rsid w:val="001C38E3"/>
    <w:rsid w:val="001C3BEE"/>
    <w:rsid w:val="001C4850"/>
    <w:rsid w:val="001C4F90"/>
    <w:rsid w:val="001C5096"/>
    <w:rsid w:val="001C5287"/>
    <w:rsid w:val="001C5D11"/>
    <w:rsid w:val="001C5D7E"/>
    <w:rsid w:val="001C5D96"/>
    <w:rsid w:val="001C5FD1"/>
    <w:rsid w:val="001C66C9"/>
    <w:rsid w:val="001C6FCC"/>
    <w:rsid w:val="001C785C"/>
    <w:rsid w:val="001C7A61"/>
    <w:rsid w:val="001C7C37"/>
    <w:rsid w:val="001D09F8"/>
    <w:rsid w:val="001D0CED"/>
    <w:rsid w:val="001D0EB8"/>
    <w:rsid w:val="001D1324"/>
    <w:rsid w:val="001D172F"/>
    <w:rsid w:val="001D1763"/>
    <w:rsid w:val="001D1D5F"/>
    <w:rsid w:val="001D2276"/>
    <w:rsid w:val="001D24E4"/>
    <w:rsid w:val="001D2D6B"/>
    <w:rsid w:val="001D3012"/>
    <w:rsid w:val="001D44DA"/>
    <w:rsid w:val="001D524F"/>
    <w:rsid w:val="001D544B"/>
    <w:rsid w:val="001D66F5"/>
    <w:rsid w:val="001D670D"/>
    <w:rsid w:val="001D6A3F"/>
    <w:rsid w:val="001D735C"/>
    <w:rsid w:val="001D7745"/>
    <w:rsid w:val="001E011C"/>
    <w:rsid w:val="001E19C7"/>
    <w:rsid w:val="001E2EBE"/>
    <w:rsid w:val="001E31AA"/>
    <w:rsid w:val="001E39E2"/>
    <w:rsid w:val="001E3FAE"/>
    <w:rsid w:val="001E3FE1"/>
    <w:rsid w:val="001E46C7"/>
    <w:rsid w:val="001E5B9F"/>
    <w:rsid w:val="001E6293"/>
    <w:rsid w:val="001E63DD"/>
    <w:rsid w:val="001E657F"/>
    <w:rsid w:val="001E6B9C"/>
    <w:rsid w:val="001E71AF"/>
    <w:rsid w:val="001E7307"/>
    <w:rsid w:val="001E735E"/>
    <w:rsid w:val="001E7529"/>
    <w:rsid w:val="001E7926"/>
    <w:rsid w:val="001F0304"/>
    <w:rsid w:val="001F0E62"/>
    <w:rsid w:val="001F0E98"/>
    <w:rsid w:val="001F15C5"/>
    <w:rsid w:val="001F1625"/>
    <w:rsid w:val="001F1626"/>
    <w:rsid w:val="001F2883"/>
    <w:rsid w:val="001F2AE1"/>
    <w:rsid w:val="001F2D8A"/>
    <w:rsid w:val="001F3001"/>
    <w:rsid w:val="001F3815"/>
    <w:rsid w:val="001F39DA"/>
    <w:rsid w:val="001F477B"/>
    <w:rsid w:val="001F4D00"/>
    <w:rsid w:val="001F4DB3"/>
    <w:rsid w:val="001F4FDE"/>
    <w:rsid w:val="001F50AC"/>
    <w:rsid w:val="00200430"/>
    <w:rsid w:val="00200A8F"/>
    <w:rsid w:val="002017E5"/>
    <w:rsid w:val="00201F4F"/>
    <w:rsid w:val="002021EE"/>
    <w:rsid w:val="00202E68"/>
    <w:rsid w:val="002032D9"/>
    <w:rsid w:val="00204C89"/>
    <w:rsid w:val="00204EEA"/>
    <w:rsid w:val="00205295"/>
    <w:rsid w:val="002052EB"/>
    <w:rsid w:val="00205386"/>
    <w:rsid w:val="00205A42"/>
    <w:rsid w:val="002061E8"/>
    <w:rsid w:val="00206237"/>
    <w:rsid w:val="00206DB2"/>
    <w:rsid w:val="002071B2"/>
    <w:rsid w:val="00207207"/>
    <w:rsid w:val="00210D25"/>
    <w:rsid w:val="00210E8D"/>
    <w:rsid w:val="00212D61"/>
    <w:rsid w:val="00212E58"/>
    <w:rsid w:val="00213152"/>
    <w:rsid w:val="002131F3"/>
    <w:rsid w:val="002138FE"/>
    <w:rsid w:val="00214425"/>
    <w:rsid w:val="0021468B"/>
    <w:rsid w:val="0021485A"/>
    <w:rsid w:val="00214F47"/>
    <w:rsid w:val="0021507D"/>
    <w:rsid w:val="002150D6"/>
    <w:rsid w:val="00215435"/>
    <w:rsid w:val="00215BE5"/>
    <w:rsid w:val="00215BF4"/>
    <w:rsid w:val="00216031"/>
    <w:rsid w:val="00216064"/>
    <w:rsid w:val="002162CC"/>
    <w:rsid w:val="0022193E"/>
    <w:rsid w:val="002223D0"/>
    <w:rsid w:val="00222636"/>
    <w:rsid w:val="002227A6"/>
    <w:rsid w:val="00222C2C"/>
    <w:rsid w:val="002249E6"/>
    <w:rsid w:val="00224AAE"/>
    <w:rsid w:val="00224BE2"/>
    <w:rsid w:val="00224D8A"/>
    <w:rsid w:val="00224FEE"/>
    <w:rsid w:val="0022529A"/>
    <w:rsid w:val="002253DF"/>
    <w:rsid w:val="00225A8A"/>
    <w:rsid w:val="00225B92"/>
    <w:rsid w:val="00226316"/>
    <w:rsid w:val="00226708"/>
    <w:rsid w:val="0022769A"/>
    <w:rsid w:val="00227C13"/>
    <w:rsid w:val="00231B8A"/>
    <w:rsid w:val="00231E6D"/>
    <w:rsid w:val="00231F39"/>
    <w:rsid w:val="00232202"/>
    <w:rsid w:val="002325AB"/>
    <w:rsid w:val="00232AD0"/>
    <w:rsid w:val="002335CA"/>
    <w:rsid w:val="002335E5"/>
    <w:rsid w:val="00233DEA"/>
    <w:rsid w:val="00234677"/>
    <w:rsid w:val="00234C80"/>
    <w:rsid w:val="00234E42"/>
    <w:rsid w:val="00235852"/>
    <w:rsid w:val="00235C7D"/>
    <w:rsid w:val="00236805"/>
    <w:rsid w:val="00236FBF"/>
    <w:rsid w:val="002376B2"/>
    <w:rsid w:val="00237724"/>
    <w:rsid w:val="00237CFE"/>
    <w:rsid w:val="00237FFB"/>
    <w:rsid w:val="00240282"/>
    <w:rsid w:val="0024028C"/>
    <w:rsid w:val="002407EA"/>
    <w:rsid w:val="00240828"/>
    <w:rsid w:val="00241249"/>
    <w:rsid w:val="002421A9"/>
    <w:rsid w:val="00242222"/>
    <w:rsid w:val="00242974"/>
    <w:rsid w:val="002429BC"/>
    <w:rsid w:val="0024308B"/>
    <w:rsid w:val="002430B7"/>
    <w:rsid w:val="0024388D"/>
    <w:rsid w:val="00243DD1"/>
    <w:rsid w:val="00243E86"/>
    <w:rsid w:val="00243EE8"/>
    <w:rsid w:val="0024407E"/>
    <w:rsid w:val="0024426E"/>
    <w:rsid w:val="00244969"/>
    <w:rsid w:val="00244A1C"/>
    <w:rsid w:val="002459F8"/>
    <w:rsid w:val="0024649D"/>
    <w:rsid w:val="002464BF"/>
    <w:rsid w:val="00246561"/>
    <w:rsid w:val="00246BA1"/>
    <w:rsid w:val="002474C3"/>
    <w:rsid w:val="00247BDE"/>
    <w:rsid w:val="00250B2A"/>
    <w:rsid w:val="00250C79"/>
    <w:rsid w:val="00251D0A"/>
    <w:rsid w:val="0025225C"/>
    <w:rsid w:val="00252C1C"/>
    <w:rsid w:val="00254103"/>
    <w:rsid w:val="00255572"/>
    <w:rsid w:val="0025596A"/>
    <w:rsid w:val="00256015"/>
    <w:rsid w:val="00256318"/>
    <w:rsid w:val="00256459"/>
    <w:rsid w:val="00256DAB"/>
    <w:rsid w:val="0025721B"/>
    <w:rsid w:val="00257261"/>
    <w:rsid w:val="00257B1C"/>
    <w:rsid w:val="00260A95"/>
    <w:rsid w:val="002612A6"/>
    <w:rsid w:val="002614AC"/>
    <w:rsid w:val="002615AD"/>
    <w:rsid w:val="00262E2B"/>
    <w:rsid w:val="00262F3A"/>
    <w:rsid w:val="002638C8"/>
    <w:rsid w:val="00263F4F"/>
    <w:rsid w:val="00263FAF"/>
    <w:rsid w:val="00264856"/>
    <w:rsid w:val="00264EF3"/>
    <w:rsid w:val="0026517B"/>
    <w:rsid w:val="00265F0C"/>
    <w:rsid w:val="002660A3"/>
    <w:rsid w:val="0026756A"/>
    <w:rsid w:val="002678A1"/>
    <w:rsid w:val="00270081"/>
    <w:rsid w:val="002708E8"/>
    <w:rsid w:val="00272121"/>
    <w:rsid w:val="00272794"/>
    <w:rsid w:val="002743AE"/>
    <w:rsid w:val="0027457D"/>
    <w:rsid w:val="00275044"/>
    <w:rsid w:val="002756BF"/>
    <w:rsid w:val="00275CAF"/>
    <w:rsid w:val="0027671C"/>
    <w:rsid w:val="002769D9"/>
    <w:rsid w:val="00276BC0"/>
    <w:rsid w:val="00276DCD"/>
    <w:rsid w:val="002771AC"/>
    <w:rsid w:val="0027735E"/>
    <w:rsid w:val="0027768E"/>
    <w:rsid w:val="00277A2E"/>
    <w:rsid w:val="00280407"/>
    <w:rsid w:val="00280727"/>
    <w:rsid w:val="00280B5E"/>
    <w:rsid w:val="00280E00"/>
    <w:rsid w:val="00280F1B"/>
    <w:rsid w:val="00280F2D"/>
    <w:rsid w:val="00281468"/>
    <w:rsid w:val="0028149D"/>
    <w:rsid w:val="00282444"/>
    <w:rsid w:val="00282A71"/>
    <w:rsid w:val="00283104"/>
    <w:rsid w:val="00283193"/>
    <w:rsid w:val="0028431B"/>
    <w:rsid w:val="00284322"/>
    <w:rsid w:val="002846A6"/>
    <w:rsid w:val="002850D6"/>
    <w:rsid w:val="00285BE8"/>
    <w:rsid w:val="002863F5"/>
    <w:rsid w:val="0028661A"/>
    <w:rsid w:val="00286CDB"/>
    <w:rsid w:val="00286DDD"/>
    <w:rsid w:val="002876B5"/>
    <w:rsid w:val="002878B0"/>
    <w:rsid w:val="00287DB4"/>
    <w:rsid w:val="002901D8"/>
    <w:rsid w:val="00290B8D"/>
    <w:rsid w:val="002915BD"/>
    <w:rsid w:val="00292145"/>
    <w:rsid w:val="0029285E"/>
    <w:rsid w:val="00292905"/>
    <w:rsid w:val="00292A7C"/>
    <w:rsid w:val="0029377B"/>
    <w:rsid w:val="00293D96"/>
    <w:rsid w:val="00293E67"/>
    <w:rsid w:val="00294020"/>
    <w:rsid w:val="002940D8"/>
    <w:rsid w:val="00295228"/>
    <w:rsid w:val="00295D2E"/>
    <w:rsid w:val="00296C0D"/>
    <w:rsid w:val="00297034"/>
    <w:rsid w:val="00297F30"/>
    <w:rsid w:val="002A0133"/>
    <w:rsid w:val="002A023E"/>
    <w:rsid w:val="002A0D62"/>
    <w:rsid w:val="002A0E4D"/>
    <w:rsid w:val="002A1081"/>
    <w:rsid w:val="002A310C"/>
    <w:rsid w:val="002A3C14"/>
    <w:rsid w:val="002A4012"/>
    <w:rsid w:val="002A4121"/>
    <w:rsid w:val="002A49DA"/>
    <w:rsid w:val="002A5472"/>
    <w:rsid w:val="002A563C"/>
    <w:rsid w:val="002A5765"/>
    <w:rsid w:val="002A5CA1"/>
    <w:rsid w:val="002A6A49"/>
    <w:rsid w:val="002A6A5B"/>
    <w:rsid w:val="002A6FF2"/>
    <w:rsid w:val="002A70D5"/>
    <w:rsid w:val="002A7210"/>
    <w:rsid w:val="002A7518"/>
    <w:rsid w:val="002A78F7"/>
    <w:rsid w:val="002A7A01"/>
    <w:rsid w:val="002B07D3"/>
    <w:rsid w:val="002B087C"/>
    <w:rsid w:val="002B0BE2"/>
    <w:rsid w:val="002B0D1F"/>
    <w:rsid w:val="002B12AE"/>
    <w:rsid w:val="002B169A"/>
    <w:rsid w:val="002B179A"/>
    <w:rsid w:val="002B1F70"/>
    <w:rsid w:val="002B2246"/>
    <w:rsid w:val="002B2561"/>
    <w:rsid w:val="002B31F8"/>
    <w:rsid w:val="002B333A"/>
    <w:rsid w:val="002B3E9D"/>
    <w:rsid w:val="002B42E8"/>
    <w:rsid w:val="002B4454"/>
    <w:rsid w:val="002B4793"/>
    <w:rsid w:val="002B5391"/>
    <w:rsid w:val="002B57D6"/>
    <w:rsid w:val="002B5C14"/>
    <w:rsid w:val="002B5DEB"/>
    <w:rsid w:val="002B7DE2"/>
    <w:rsid w:val="002C00FF"/>
    <w:rsid w:val="002C054D"/>
    <w:rsid w:val="002C0AEE"/>
    <w:rsid w:val="002C0B7B"/>
    <w:rsid w:val="002C142E"/>
    <w:rsid w:val="002C1B9E"/>
    <w:rsid w:val="002C2EAF"/>
    <w:rsid w:val="002C344D"/>
    <w:rsid w:val="002C4069"/>
    <w:rsid w:val="002C46EB"/>
    <w:rsid w:val="002C4E11"/>
    <w:rsid w:val="002C5087"/>
    <w:rsid w:val="002C53D2"/>
    <w:rsid w:val="002C5893"/>
    <w:rsid w:val="002C5D71"/>
    <w:rsid w:val="002C60B8"/>
    <w:rsid w:val="002C60DF"/>
    <w:rsid w:val="002C6456"/>
    <w:rsid w:val="002C6761"/>
    <w:rsid w:val="002C6CD1"/>
    <w:rsid w:val="002C6F8E"/>
    <w:rsid w:val="002C71C3"/>
    <w:rsid w:val="002C7552"/>
    <w:rsid w:val="002C7A79"/>
    <w:rsid w:val="002C7F54"/>
    <w:rsid w:val="002D00A0"/>
    <w:rsid w:val="002D0253"/>
    <w:rsid w:val="002D0897"/>
    <w:rsid w:val="002D08E4"/>
    <w:rsid w:val="002D097C"/>
    <w:rsid w:val="002D0AC6"/>
    <w:rsid w:val="002D0EA3"/>
    <w:rsid w:val="002D1F4F"/>
    <w:rsid w:val="002D22CF"/>
    <w:rsid w:val="002D2910"/>
    <w:rsid w:val="002D37AC"/>
    <w:rsid w:val="002D4618"/>
    <w:rsid w:val="002D4A02"/>
    <w:rsid w:val="002D4A41"/>
    <w:rsid w:val="002D5031"/>
    <w:rsid w:val="002D56DA"/>
    <w:rsid w:val="002D630C"/>
    <w:rsid w:val="002D6DE3"/>
    <w:rsid w:val="002D72E1"/>
    <w:rsid w:val="002D7904"/>
    <w:rsid w:val="002D7ADC"/>
    <w:rsid w:val="002D7BA5"/>
    <w:rsid w:val="002D7E79"/>
    <w:rsid w:val="002D7FE0"/>
    <w:rsid w:val="002E09A6"/>
    <w:rsid w:val="002E09E2"/>
    <w:rsid w:val="002E0F98"/>
    <w:rsid w:val="002E13A9"/>
    <w:rsid w:val="002E1C7B"/>
    <w:rsid w:val="002E1CFE"/>
    <w:rsid w:val="002E1EE5"/>
    <w:rsid w:val="002E2FA4"/>
    <w:rsid w:val="002E32EF"/>
    <w:rsid w:val="002E36F4"/>
    <w:rsid w:val="002E38DF"/>
    <w:rsid w:val="002E3D73"/>
    <w:rsid w:val="002E4EFE"/>
    <w:rsid w:val="002E54F6"/>
    <w:rsid w:val="002E5512"/>
    <w:rsid w:val="002E58A9"/>
    <w:rsid w:val="002E5A64"/>
    <w:rsid w:val="002E607B"/>
    <w:rsid w:val="002E631B"/>
    <w:rsid w:val="002E6524"/>
    <w:rsid w:val="002E69D2"/>
    <w:rsid w:val="002E789C"/>
    <w:rsid w:val="002E7A0B"/>
    <w:rsid w:val="002E7D7C"/>
    <w:rsid w:val="002E7D94"/>
    <w:rsid w:val="002F0062"/>
    <w:rsid w:val="002F07DB"/>
    <w:rsid w:val="002F0887"/>
    <w:rsid w:val="002F121B"/>
    <w:rsid w:val="002F13F6"/>
    <w:rsid w:val="002F1939"/>
    <w:rsid w:val="002F19CE"/>
    <w:rsid w:val="002F1B10"/>
    <w:rsid w:val="002F1E11"/>
    <w:rsid w:val="002F1F71"/>
    <w:rsid w:val="002F20C5"/>
    <w:rsid w:val="002F267A"/>
    <w:rsid w:val="002F2D5E"/>
    <w:rsid w:val="002F3599"/>
    <w:rsid w:val="002F359C"/>
    <w:rsid w:val="002F4594"/>
    <w:rsid w:val="002F46E9"/>
    <w:rsid w:val="002F4EA6"/>
    <w:rsid w:val="002F5A5D"/>
    <w:rsid w:val="002F67E1"/>
    <w:rsid w:val="002F76CD"/>
    <w:rsid w:val="002F7BF2"/>
    <w:rsid w:val="0030051F"/>
    <w:rsid w:val="003009C8"/>
    <w:rsid w:val="00300ADE"/>
    <w:rsid w:val="00300D23"/>
    <w:rsid w:val="003016FB"/>
    <w:rsid w:val="003019AF"/>
    <w:rsid w:val="00301AD1"/>
    <w:rsid w:val="00301AD9"/>
    <w:rsid w:val="003022C8"/>
    <w:rsid w:val="00303724"/>
    <w:rsid w:val="00303733"/>
    <w:rsid w:val="00303757"/>
    <w:rsid w:val="00303E37"/>
    <w:rsid w:val="0030401D"/>
    <w:rsid w:val="003040BA"/>
    <w:rsid w:val="003042E5"/>
    <w:rsid w:val="00304459"/>
    <w:rsid w:val="00304975"/>
    <w:rsid w:val="00306818"/>
    <w:rsid w:val="003069E3"/>
    <w:rsid w:val="00306F4A"/>
    <w:rsid w:val="003070F7"/>
    <w:rsid w:val="003074AE"/>
    <w:rsid w:val="0030763F"/>
    <w:rsid w:val="00310B7E"/>
    <w:rsid w:val="00310BAD"/>
    <w:rsid w:val="00310DB5"/>
    <w:rsid w:val="0031121E"/>
    <w:rsid w:val="00311611"/>
    <w:rsid w:val="00312CBC"/>
    <w:rsid w:val="00312D0D"/>
    <w:rsid w:val="00312E43"/>
    <w:rsid w:val="003132E4"/>
    <w:rsid w:val="00313A43"/>
    <w:rsid w:val="00313C3E"/>
    <w:rsid w:val="00313CD5"/>
    <w:rsid w:val="00313FFE"/>
    <w:rsid w:val="0031401C"/>
    <w:rsid w:val="003141DE"/>
    <w:rsid w:val="00314752"/>
    <w:rsid w:val="003148E4"/>
    <w:rsid w:val="003149F5"/>
    <w:rsid w:val="00314A5A"/>
    <w:rsid w:val="003151E3"/>
    <w:rsid w:val="003157A7"/>
    <w:rsid w:val="00315A0E"/>
    <w:rsid w:val="00316AA0"/>
    <w:rsid w:val="00316B1C"/>
    <w:rsid w:val="003172B4"/>
    <w:rsid w:val="00317459"/>
    <w:rsid w:val="00317716"/>
    <w:rsid w:val="00317887"/>
    <w:rsid w:val="00320984"/>
    <w:rsid w:val="0032102E"/>
    <w:rsid w:val="003215BA"/>
    <w:rsid w:val="003216EC"/>
    <w:rsid w:val="00321BE5"/>
    <w:rsid w:val="00322550"/>
    <w:rsid w:val="00322BF1"/>
    <w:rsid w:val="00322CF8"/>
    <w:rsid w:val="00322CFF"/>
    <w:rsid w:val="0032397F"/>
    <w:rsid w:val="00323F94"/>
    <w:rsid w:val="003241A0"/>
    <w:rsid w:val="003243F5"/>
    <w:rsid w:val="00324DC6"/>
    <w:rsid w:val="00325B3B"/>
    <w:rsid w:val="003261B1"/>
    <w:rsid w:val="00326433"/>
    <w:rsid w:val="003265EB"/>
    <w:rsid w:val="00326A8F"/>
    <w:rsid w:val="00326E1E"/>
    <w:rsid w:val="0032765F"/>
    <w:rsid w:val="00327F45"/>
    <w:rsid w:val="00327FB4"/>
    <w:rsid w:val="00330141"/>
    <w:rsid w:val="00330337"/>
    <w:rsid w:val="003303EE"/>
    <w:rsid w:val="00330FD5"/>
    <w:rsid w:val="00331E3C"/>
    <w:rsid w:val="00332BC9"/>
    <w:rsid w:val="00332D65"/>
    <w:rsid w:val="00333C2F"/>
    <w:rsid w:val="00334FAC"/>
    <w:rsid w:val="0033532B"/>
    <w:rsid w:val="00335A17"/>
    <w:rsid w:val="00335D4E"/>
    <w:rsid w:val="0033615B"/>
    <w:rsid w:val="00336B5E"/>
    <w:rsid w:val="00337D1A"/>
    <w:rsid w:val="00337D62"/>
    <w:rsid w:val="00337E9D"/>
    <w:rsid w:val="00340370"/>
    <w:rsid w:val="00340A92"/>
    <w:rsid w:val="00340DE0"/>
    <w:rsid w:val="0034106D"/>
    <w:rsid w:val="0034155A"/>
    <w:rsid w:val="003416D7"/>
    <w:rsid w:val="0034178D"/>
    <w:rsid w:val="00341C4B"/>
    <w:rsid w:val="00342DF4"/>
    <w:rsid w:val="0034309F"/>
    <w:rsid w:val="003433F3"/>
    <w:rsid w:val="00343D49"/>
    <w:rsid w:val="00347BB6"/>
    <w:rsid w:val="00347BF5"/>
    <w:rsid w:val="0035041E"/>
    <w:rsid w:val="0035080E"/>
    <w:rsid w:val="00350DF9"/>
    <w:rsid w:val="00350FEC"/>
    <w:rsid w:val="0035126E"/>
    <w:rsid w:val="0035162E"/>
    <w:rsid w:val="00351DC6"/>
    <w:rsid w:val="00352AB1"/>
    <w:rsid w:val="003541BD"/>
    <w:rsid w:val="00354379"/>
    <w:rsid w:val="00355705"/>
    <w:rsid w:val="00355A51"/>
    <w:rsid w:val="003562D0"/>
    <w:rsid w:val="0035722E"/>
    <w:rsid w:val="003574CF"/>
    <w:rsid w:val="00357730"/>
    <w:rsid w:val="00360923"/>
    <w:rsid w:val="00360DAF"/>
    <w:rsid w:val="0036108A"/>
    <w:rsid w:val="00361AF5"/>
    <w:rsid w:val="00362407"/>
    <w:rsid w:val="00362A0A"/>
    <w:rsid w:val="00362B83"/>
    <w:rsid w:val="00362CCD"/>
    <w:rsid w:val="00363943"/>
    <w:rsid w:val="00364920"/>
    <w:rsid w:val="00365D0E"/>
    <w:rsid w:val="003675DD"/>
    <w:rsid w:val="00367BFE"/>
    <w:rsid w:val="003708C2"/>
    <w:rsid w:val="003716A3"/>
    <w:rsid w:val="003726A3"/>
    <w:rsid w:val="00372D2F"/>
    <w:rsid w:val="00372E9C"/>
    <w:rsid w:val="003730AF"/>
    <w:rsid w:val="00373D9A"/>
    <w:rsid w:val="0037404C"/>
    <w:rsid w:val="00374081"/>
    <w:rsid w:val="00374298"/>
    <w:rsid w:val="0037486B"/>
    <w:rsid w:val="00374C1E"/>
    <w:rsid w:val="003750F1"/>
    <w:rsid w:val="0037511F"/>
    <w:rsid w:val="00375430"/>
    <w:rsid w:val="0037570E"/>
    <w:rsid w:val="00375793"/>
    <w:rsid w:val="00375A07"/>
    <w:rsid w:val="0037680E"/>
    <w:rsid w:val="0037796C"/>
    <w:rsid w:val="00377AE7"/>
    <w:rsid w:val="00377B01"/>
    <w:rsid w:val="003809A4"/>
    <w:rsid w:val="00380A59"/>
    <w:rsid w:val="00381293"/>
    <w:rsid w:val="00381503"/>
    <w:rsid w:val="003815B7"/>
    <w:rsid w:val="00381C10"/>
    <w:rsid w:val="00382413"/>
    <w:rsid w:val="0038252E"/>
    <w:rsid w:val="00382D29"/>
    <w:rsid w:val="003837DE"/>
    <w:rsid w:val="00383B01"/>
    <w:rsid w:val="003840F0"/>
    <w:rsid w:val="00384235"/>
    <w:rsid w:val="00384F26"/>
    <w:rsid w:val="003855D6"/>
    <w:rsid w:val="00387019"/>
    <w:rsid w:val="00387349"/>
    <w:rsid w:val="003878D0"/>
    <w:rsid w:val="00390506"/>
    <w:rsid w:val="0039050B"/>
    <w:rsid w:val="003908A9"/>
    <w:rsid w:val="00390A86"/>
    <w:rsid w:val="00390C0E"/>
    <w:rsid w:val="00390C27"/>
    <w:rsid w:val="00390D93"/>
    <w:rsid w:val="003913AA"/>
    <w:rsid w:val="00391AB2"/>
    <w:rsid w:val="00391E7C"/>
    <w:rsid w:val="00391FB1"/>
    <w:rsid w:val="003920E5"/>
    <w:rsid w:val="00392C87"/>
    <w:rsid w:val="003933BE"/>
    <w:rsid w:val="0039383D"/>
    <w:rsid w:val="003942FC"/>
    <w:rsid w:val="003947B6"/>
    <w:rsid w:val="00394A99"/>
    <w:rsid w:val="00394DAA"/>
    <w:rsid w:val="00395247"/>
    <w:rsid w:val="0039559D"/>
    <w:rsid w:val="00395CF7"/>
    <w:rsid w:val="00395D46"/>
    <w:rsid w:val="00395F7F"/>
    <w:rsid w:val="00396321"/>
    <w:rsid w:val="00396353"/>
    <w:rsid w:val="00396403"/>
    <w:rsid w:val="00396A57"/>
    <w:rsid w:val="00396D01"/>
    <w:rsid w:val="00397796"/>
    <w:rsid w:val="003A01CD"/>
    <w:rsid w:val="003A0981"/>
    <w:rsid w:val="003A1544"/>
    <w:rsid w:val="003A1AB9"/>
    <w:rsid w:val="003A20D5"/>
    <w:rsid w:val="003A3599"/>
    <w:rsid w:val="003A3CAF"/>
    <w:rsid w:val="003A4A38"/>
    <w:rsid w:val="003A4C35"/>
    <w:rsid w:val="003A55EF"/>
    <w:rsid w:val="003A583E"/>
    <w:rsid w:val="003A5A0D"/>
    <w:rsid w:val="003A5A4A"/>
    <w:rsid w:val="003A5AEA"/>
    <w:rsid w:val="003A61A8"/>
    <w:rsid w:val="003A7633"/>
    <w:rsid w:val="003B0164"/>
    <w:rsid w:val="003B03FB"/>
    <w:rsid w:val="003B0BB7"/>
    <w:rsid w:val="003B103E"/>
    <w:rsid w:val="003B1417"/>
    <w:rsid w:val="003B15D9"/>
    <w:rsid w:val="003B1988"/>
    <w:rsid w:val="003B2513"/>
    <w:rsid w:val="003B25D7"/>
    <w:rsid w:val="003B29FF"/>
    <w:rsid w:val="003B31A2"/>
    <w:rsid w:val="003B32EF"/>
    <w:rsid w:val="003B34BF"/>
    <w:rsid w:val="003B3AD5"/>
    <w:rsid w:val="003B4D41"/>
    <w:rsid w:val="003B50CD"/>
    <w:rsid w:val="003B53EF"/>
    <w:rsid w:val="003B551B"/>
    <w:rsid w:val="003B5CC5"/>
    <w:rsid w:val="003B643F"/>
    <w:rsid w:val="003B6715"/>
    <w:rsid w:val="003B6840"/>
    <w:rsid w:val="003B6EB5"/>
    <w:rsid w:val="003B7523"/>
    <w:rsid w:val="003B7BC6"/>
    <w:rsid w:val="003C125F"/>
    <w:rsid w:val="003C2993"/>
    <w:rsid w:val="003C2DA6"/>
    <w:rsid w:val="003C2E42"/>
    <w:rsid w:val="003C31EF"/>
    <w:rsid w:val="003C368C"/>
    <w:rsid w:val="003C42F3"/>
    <w:rsid w:val="003C49E8"/>
    <w:rsid w:val="003C5436"/>
    <w:rsid w:val="003C5DA4"/>
    <w:rsid w:val="003C5E6A"/>
    <w:rsid w:val="003C601D"/>
    <w:rsid w:val="003C6219"/>
    <w:rsid w:val="003C763C"/>
    <w:rsid w:val="003C77C4"/>
    <w:rsid w:val="003C78A0"/>
    <w:rsid w:val="003C7925"/>
    <w:rsid w:val="003C7A4D"/>
    <w:rsid w:val="003C7B2D"/>
    <w:rsid w:val="003D003A"/>
    <w:rsid w:val="003D0B97"/>
    <w:rsid w:val="003D2A02"/>
    <w:rsid w:val="003D2D8D"/>
    <w:rsid w:val="003D3202"/>
    <w:rsid w:val="003D339A"/>
    <w:rsid w:val="003D390A"/>
    <w:rsid w:val="003D3E98"/>
    <w:rsid w:val="003D4854"/>
    <w:rsid w:val="003D4965"/>
    <w:rsid w:val="003D5041"/>
    <w:rsid w:val="003D5426"/>
    <w:rsid w:val="003D59BD"/>
    <w:rsid w:val="003D5AA0"/>
    <w:rsid w:val="003D601B"/>
    <w:rsid w:val="003D6829"/>
    <w:rsid w:val="003D7648"/>
    <w:rsid w:val="003D7A63"/>
    <w:rsid w:val="003D7B5D"/>
    <w:rsid w:val="003E1145"/>
    <w:rsid w:val="003E2119"/>
    <w:rsid w:val="003E2157"/>
    <w:rsid w:val="003E2294"/>
    <w:rsid w:val="003E240D"/>
    <w:rsid w:val="003E251D"/>
    <w:rsid w:val="003E2B50"/>
    <w:rsid w:val="003E2DA9"/>
    <w:rsid w:val="003E34A2"/>
    <w:rsid w:val="003E3517"/>
    <w:rsid w:val="003E3559"/>
    <w:rsid w:val="003E37F2"/>
    <w:rsid w:val="003E3BE8"/>
    <w:rsid w:val="003E52F3"/>
    <w:rsid w:val="003E5A47"/>
    <w:rsid w:val="003E5CA6"/>
    <w:rsid w:val="003E623F"/>
    <w:rsid w:val="003E654D"/>
    <w:rsid w:val="003E6B15"/>
    <w:rsid w:val="003E6C65"/>
    <w:rsid w:val="003E6EF9"/>
    <w:rsid w:val="003F157E"/>
    <w:rsid w:val="003F160D"/>
    <w:rsid w:val="003F2261"/>
    <w:rsid w:val="003F28BC"/>
    <w:rsid w:val="003F296B"/>
    <w:rsid w:val="003F2B0A"/>
    <w:rsid w:val="003F3D30"/>
    <w:rsid w:val="003F46FF"/>
    <w:rsid w:val="003F48FD"/>
    <w:rsid w:val="003F54C7"/>
    <w:rsid w:val="003F565F"/>
    <w:rsid w:val="003F610F"/>
    <w:rsid w:val="003F62CD"/>
    <w:rsid w:val="003F68D0"/>
    <w:rsid w:val="003F6BB8"/>
    <w:rsid w:val="003F70C2"/>
    <w:rsid w:val="003F72DD"/>
    <w:rsid w:val="00400906"/>
    <w:rsid w:val="00401E4A"/>
    <w:rsid w:val="00401E96"/>
    <w:rsid w:val="0040280B"/>
    <w:rsid w:val="00402A01"/>
    <w:rsid w:val="0040343B"/>
    <w:rsid w:val="00403A40"/>
    <w:rsid w:val="00403F05"/>
    <w:rsid w:val="004044BE"/>
    <w:rsid w:val="00404756"/>
    <w:rsid w:val="0040487B"/>
    <w:rsid w:val="00405430"/>
    <w:rsid w:val="004070FD"/>
    <w:rsid w:val="0041048B"/>
    <w:rsid w:val="00410640"/>
    <w:rsid w:val="004107E8"/>
    <w:rsid w:val="004109B0"/>
    <w:rsid w:val="0041135A"/>
    <w:rsid w:val="00411439"/>
    <w:rsid w:val="004116A3"/>
    <w:rsid w:val="00412794"/>
    <w:rsid w:val="00413585"/>
    <w:rsid w:val="004135FD"/>
    <w:rsid w:val="004141D4"/>
    <w:rsid w:val="00414433"/>
    <w:rsid w:val="004146B9"/>
    <w:rsid w:val="00414A7E"/>
    <w:rsid w:val="00415A5B"/>
    <w:rsid w:val="00415BF0"/>
    <w:rsid w:val="00416C7A"/>
    <w:rsid w:val="00416F18"/>
    <w:rsid w:val="00416F39"/>
    <w:rsid w:val="004172E9"/>
    <w:rsid w:val="00417FAB"/>
    <w:rsid w:val="004209F4"/>
    <w:rsid w:val="004213DF"/>
    <w:rsid w:val="00421A1B"/>
    <w:rsid w:val="00421A5C"/>
    <w:rsid w:val="00422107"/>
    <w:rsid w:val="00422968"/>
    <w:rsid w:val="00422B6D"/>
    <w:rsid w:val="00423B01"/>
    <w:rsid w:val="004244B0"/>
    <w:rsid w:val="0042488E"/>
    <w:rsid w:val="00425018"/>
    <w:rsid w:val="00425878"/>
    <w:rsid w:val="00426C20"/>
    <w:rsid w:val="004270BE"/>
    <w:rsid w:val="0042711A"/>
    <w:rsid w:val="00427400"/>
    <w:rsid w:val="004277E2"/>
    <w:rsid w:val="00427B94"/>
    <w:rsid w:val="00430497"/>
    <w:rsid w:val="00430941"/>
    <w:rsid w:val="00430A4D"/>
    <w:rsid w:val="00430B99"/>
    <w:rsid w:val="00431350"/>
    <w:rsid w:val="00431A40"/>
    <w:rsid w:val="0043320F"/>
    <w:rsid w:val="00433249"/>
    <w:rsid w:val="004333B9"/>
    <w:rsid w:val="00433498"/>
    <w:rsid w:val="00435682"/>
    <w:rsid w:val="0043596B"/>
    <w:rsid w:val="00435AF0"/>
    <w:rsid w:val="0043601F"/>
    <w:rsid w:val="00436137"/>
    <w:rsid w:val="004368FB"/>
    <w:rsid w:val="00436EA3"/>
    <w:rsid w:val="00437172"/>
    <w:rsid w:val="004378BA"/>
    <w:rsid w:val="00437CAE"/>
    <w:rsid w:val="0044093C"/>
    <w:rsid w:val="00440DA2"/>
    <w:rsid w:val="00440DA8"/>
    <w:rsid w:val="00441336"/>
    <w:rsid w:val="004418F0"/>
    <w:rsid w:val="0044225D"/>
    <w:rsid w:val="00442B77"/>
    <w:rsid w:val="0044368E"/>
    <w:rsid w:val="00444E1F"/>
    <w:rsid w:val="004450AB"/>
    <w:rsid w:val="0044554F"/>
    <w:rsid w:val="00445804"/>
    <w:rsid w:val="00445C9C"/>
    <w:rsid w:val="00446236"/>
    <w:rsid w:val="0044632C"/>
    <w:rsid w:val="004464B3"/>
    <w:rsid w:val="00447B27"/>
    <w:rsid w:val="00447B39"/>
    <w:rsid w:val="004501FA"/>
    <w:rsid w:val="0045050D"/>
    <w:rsid w:val="004507DE"/>
    <w:rsid w:val="00450A8A"/>
    <w:rsid w:val="00450ABA"/>
    <w:rsid w:val="00450C83"/>
    <w:rsid w:val="0045134D"/>
    <w:rsid w:val="00452224"/>
    <w:rsid w:val="00452C45"/>
    <w:rsid w:val="00452D1C"/>
    <w:rsid w:val="0045340F"/>
    <w:rsid w:val="00453F95"/>
    <w:rsid w:val="00453FCF"/>
    <w:rsid w:val="0045454A"/>
    <w:rsid w:val="004545CD"/>
    <w:rsid w:val="004547E8"/>
    <w:rsid w:val="00454BC3"/>
    <w:rsid w:val="0045695E"/>
    <w:rsid w:val="0045705D"/>
    <w:rsid w:val="004572BA"/>
    <w:rsid w:val="004575C1"/>
    <w:rsid w:val="00457C73"/>
    <w:rsid w:val="0046078A"/>
    <w:rsid w:val="004609BF"/>
    <w:rsid w:val="00460D62"/>
    <w:rsid w:val="00460EAA"/>
    <w:rsid w:val="00460ECC"/>
    <w:rsid w:val="0046106E"/>
    <w:rsid w:val="0046155D"/>
    <w:rsid w:val="004615E6"/>
    <w:rsid w:val="00461E76"/>
    <w:rsid w:val="004622A4"/>
    <w:rsid w:val="004628C7"/>
    <w:rsid w:val="0046294E"/>
    <w:rsid w:val="00463205"/>
    <w:rsid w:val="00463BFA"/>
    <w:rsid w:val="00463EF3"/>
    <w:rsid w:val="00464B2A"/>
    <w:rsid w:val="0046517D"/>
    <w:rsid w:val="00465274"/>
    <w:rsid w:val="0046529B"/>
    <w:rsid w:val="00465500"/>
    <w:rsid w:val="00465951"/>
    <w:rsid w:val="00465A61"/>
    <w:rsid w:val="004662BD"/>
    <w:rsid w:val="004664FA"/>
    <w:rsid w:val="00466C8D"/>
    <w:rsid w:val="00466ED8"/>
    <w:rsid w:val="00466FE3"/>
    <w:rsid w:val="00467385"/>
    <w:rsid w:val="00467636"/>
    <w:rsid w:val="004679C9"/>
    <w:rsid w:val="00467E68"/>
    <w:rsid w:val="00470712"/>
    <w:rsid w:val="00470BC7"/>
    <w:rsid w:val="0047101C"/>
    <w:rsid w:val="004715FD"/>
    <w:rsid w:val="00471A9D"/>
    <w:rsid w:val="00472922"/>
    <w:rsid w:val="0047334B"/>
    <w:rsid w:val="004734C9"/>
    <w:rsid w:val="00473C4A"/>
    <w:rsid w:val="00473ED4"/>
    <w:rsid w:val="004743E0"/>
    <w:rsid w:val="004748C1"/>
    <w:rsid w:val="00474949"/>
    <w:rsid w:val="00474EFF"/>
    <w:rsid w:val="00475172"/>
    <w:rsid w:val="0047620E"/>
    <w:rsid w:val="00480342"/>
    <w:rsid w:val="004808DD"/>
    <w:rsid w:val="00480A6B"/>
    <w:rsid w:val="00480B3A"/>
    <w:rsid w:val="00481045"/>
    <w:rsid w:val="004818AB"/>
    <w:rsid w:val="004819A7"/>
    <w:rsid w:val="004821BD"/>
    <w:rsid w:val="004821F8"/>
    <w:rsid w:val="004822A5"/>
    <w:rsid w:val="00483151"/>
    <w:rsid w:val="004832C2"/>
    <w:rsid w:val="00483469"/>
    <w:rsid w:val="004836E8"/>
    <w:rsid w:val="00483B3D"/>
    <w:rsid w:val="00483BDA"/>
    <w:rsid w:val="00483E26"/>
    <w:rsid w:val="004847AF"/>
    <w:rsid w:val="00484C22"/>
    <w:rsid w:val="00484C25"/>
    <w:rsid w:val="0048545A"/>
    <w:rsid w:val="00485809"/>
    <w:rsid w:val="00485BC4"/>
    <w:rsid w:val="00485C15"/>
    <w:rsid w:val="00486066"/>
    <w:rsid w:val="00486897"/>
    <w:rsid w:val="00490152"/>
    <w:rsid w:val="0049040B"/>
    <w:rsid w:val="004906BB"/>
    <w:rsid w:val="0049087B"/>
    <w:rsid w:val="0049183B"/>
    <w:rsid w:val="00491ABF"/>
    <w:rsid w:val="0049286A"/>
    <w:rsid w:val="00492A4E"/>
    <w:rsid w:val="00492D47"/>
    <w:rsid w:val="00493BA0"/>
    <w:rsid w:val="00494572"/>
    <w:rsid w:val="00494FF7"/>
    <w:rsid w:val="004956CE"/>
    <w:rsid w:val="00495E83"/>
    <w:rsid w:val="00496649"/>
    <w:rsid w:val="004967D3"/>
    <w:rsid w:val="00496C12"/>
    <w:rsid w:val="00496F29"/>
    <w:rsid w:val="004970D8"/>
    <w:rsid w:val="00497A91"/>
    <w:rsid w:val="00497F73"/>
    <w:rsid w:val="004A0201"/>
    <w:rsid w:val="004A10DE"/>
    <w:rsid w:val="004A168E"/>
    <w:rsid w:val="004A16B1"/>
    <w:rsid w:val="004A1DF5"/>
    <w:rsid w:val="004A24E4"/>
    <w:rsid w:val="004A2BF2"/>
    <w:rsid w:val="004A2F69"/>
    <w:rsid w:val="004A2FD6"/>
    <w:rsid w:val="004A30FB"/>
    <w:rsid w:val="004A3424"/>
    <w:rsid w:val="004A34A9"/>
    <w:rsid w:val="004A4311"/>
    <w:rsid w:val="004A4EAA"/>
    <w:rsid w:val="004A4FC6"/>
    <w:rsid w:val="004A54EF"/>
    <w:rsid w:val="004A5582"/>
    <w:rsid w:val="004A5680"/>
    <w:rsid w:val="004A60DF"/>
    <w:rsid w:val="004A726C"/>
    <w:rsid w:val="004A7851"/>
    <w:rsid w:val="004A7E4C"/>
    <w:rsid w:val="004B083B"/>
    <w:rsid w:val="004B0BFB"/>
    <w:rsid w:val="004B0CA7"/>
    <w:rsid w:val="004B0CAE"/>
    <w:rsid w:val="004B0F29"/>
    <w:rsid w:val="004B1844"/>
    <w:rsid w:val="004B1FA0"/>
    <w:rsid w:val="004B21F3"/>
    <w:rsid w:val="004B2625"/>
    <w:rsid w:val="004B32A6"/>
    <w:rsid w:val="004B3392"/>
    <w:rsid w:val="004B3867"/>
    <w:rsid w:val="004B39AD"/>
    <w:rsid w:val="004B4743"/>
    <w:rsid w:val="004B4FFD"/>
    <w:rsid w:val="004B52D7"/>
    <w:rsid w:val="004B53B7"/>
    <w:rsid w:val="004B6DDA"/>
    <w:rsid w:val="004B788A"/>
    <w:rsid w:val="004B7CB2"/>
    <w:rsid w:val="004C0114"/>
    <w:rsid w:val="004C01C8"/>
    <w:rsid w:val="004C01D9"/>
    <w:rsid w:val="004C0218"/>
    <w:rsid w:val="004C03A2"/>
    <w:rsid w:val="004C0513"/>
    <w:rsid w:val="004C057F"/>
    <w:rsid w:val="004C11FE"/>
    <w:rsid w:val="004C1390"/>
    <w:rsid w:val="004C1B14"/>
    <w:rsid w:val="004C3117"/>
    <w:rsid w:val="004C41FC"/>
    <w:rsid w:val="004C4427"/>
    <w:rsid w:val="004C447B"/>
    <w:rsid w:val="004C44F2"/>
    <w:rsid w:val="004C4ACB"/>
    <w:rsid w:val="004C4FDD"/>
    <w:rsid w:val="004C5469"/>
    <w:rsid w:val="004C55A3"/>
    <w:rsid w:val="004C63D8"/>
    <w:rsid w:val="004C65FC"/>
    <w:rsid w:val="004C6EEF"/>
    <w:rsid w:val="004C75B1"/>
    <w:rsid w:val="004C7C1E"/>
    <w:rsid w:val="004D0046"/>
    <w:rsid w:val="004D05FE"/>
    <w:rsid w:val="004D1282"/>
    <w:rsid w:val="004D1694"/>
    <w:rsid w:val="004D1801"/>
    <w:rsid w:val="004D1EC5"/>
    <w:rsid w:val="004D1FFE"/>
    <w:rsid w:val="004D220E"/>
    <w:rsid w:val="004D26D2"/>
    <w:rsid w:val="004D30C4"/>
    <w:rsid w:val="004D33CA"/>
    <w:rsid w:val="004D38A7"/>
    <w:rsid w:val="004D3C6A"/>
    <w:rsid w:val="004D4321"/>
    <w:rsid w:val="004D4821"/>
    <w:rsid w:val="004D4A9C"/>
    <w:rsid w:val="004D6BD4"/>
    <w:rsid w:val="004D6F35"/>
    <w:rsid w:val="004D74EB"/>
    <w:rsid w:val="004E030E"/>
    <w:rsid w:val="004E0E43"/>
    <w:rsid w:val="004E1064"/>
    <w:rsid w:val="004E124E"/>
    <w:rsid w:val="004E28C4"/>
    <w:rsid w:val="004E2E47"/>
    <w:rsid w:val="004E2F93"/>
    <w:rsid w:val="004E3FBB"/>
    <w:rsid w:val="004E4D90"/>
    <w:rsid w:val="004E4FFE"/>
    <w:rsid w:val="004E58A2"/>
    <w:rsid w:val="004E59F2"/>
    <w:rsid w:val="004E60E4"/>
    <w:rsid w:val="004E63B7"/>
    <w:rsid w:val="004E7055"/>
    <w:rsid w:val="004E77D3"/>
    <w:rsid w:val="004E7C78"/>
    <w:rsid w:val="004E7DBC"/>
    <w:rsid w:val="004F0286"/>
    <w:rsid w:val="004F055D"/>
    <w:rsid w:val="004F0575"/>
    <w:rsid w:val="004F0641"/>
    <w:rsid w:val="004F0819"/>
    <w:rsid w:val="004F0836"/>
    <w:rsid w:val="004F0C01"/>
    <w:rsid w:val="004F0FD5"/>
    <w:rsid w:val="004F10DB"/>
    <w:rsid w:val="004F154F"/>
    <w:rsid w:val="004F1A18"/>
    <w:rsid w:val="004F1D20"/>
    <w:rsid w:val="004F3131"/>
    <w:rsid w:val="004F3AFE"/>
    <w:rsid w:val="004F4181"/>
    <w:rsid w:val="004F43F3"/>
    <w:rsid w:val="004F4CFF"/>
    <w:rsid w:val="004F4E3A"/>
    <w:rsid w:val="004F50E7"/>
    <w:rsid w:val="004F545A"/>
    <w:rsid w:val="004F622A"/>
    <w:rsid w:val="004F6744"/>
    <w:rsid w:val="004F6D1F"/>
    <w:rsid w:val="004F6E79"/>
    <w:rsid w:val="004F6F05"/>
    <w:rsid w:val="004F7043"/>
    <w:rsid w:val="004F744B"/>
    <w:rsid w:val="004F7748"/>
    <w:rsid w:val="004F7878"/>
    <w:rsid w:val="004F7AE2"/>
    <w:rsid w:val="004F7F38"/>
    <w:rsid w:val="00500A06"/>
    <w:rsid w:val="00500A9E"/>
    <w:rsid w:val="00500D36"/>
    <w:rsid w:val="00500ED8"/>
    <w:rsid w:val="0050182B"/>
    <w:rsid w:val="00501B6E"/>
    <w:rsid w:val="00502471"/>
    <w:rsid w:val="00503737"/>
    <w:rsid w:val="005037D7"/>
    <w:rsid w:val="00503F76"/>
    <w:rsid w:val="00504169"/>
    <w:rsid w:val="005046E7"/>
    <w:rsid w:val="00504C9C"/>
    <w:rsid w:val="00505C05"/>
    <w:rsid w:val="00506212"/>
    <w:rsid w:val="00506676"/>
    <w:rsid w:val="005067A5"/>
    <w:rsid w:val="00506E1B"/>
    <w:rsid w:val="0050734F"/>
    <w:rsid w:val="00507567"/>
    <w:rsid w:val="00507A10"/>
    <w:rsid w:val="00507A2C"/>
    <w:rsid w:val="005102F7"/>
    <w:rsid w:val="00512494"/>
    <w:rsid w:val="005126DB"/>
    <w:rsid w:val="005127F1"/>
    <w:rsid w:val="0051300F"/>
    <w:rsid w:val="0051345D"/>
    <w:rsid w:val="00513BE6"/>
    <w:rsid w:val="005146C9"/>
    <w:rsid w:val="005148D9"/>
    <w:rsid w:val="005149C9"/>
    <w:rsid w:val="00514CE5"/>
    <w:rsid w:val="0051571C"/>
    <w:rsid w:val="0051591F"/>
    <w:rsid w:val="005165C2"/>
    <w:rsid w:val="00516B02"/>
    <w:rsid w:val="0051719A"/>
    <w:rsid w:val="005206D2"/>
    <w:rsid w:val="0052088E"/>
    <w:rsid w:val="00521528"/>
    <w:rsid w:val="00522097"/>
    <w:rsid w:val="0052229C"/>
    <w:rsid w:val="00522838"/>
    <w:rsid w:val="005244F4"/>
    <w:rsid w:val="005247BC"/>
    <w:rsid w:val="005264DA"/>
    <w:rsid w:val="00526ECA"/>
    <w:rsid w:val="00527329"/>
    <w:rsid w:val="00527478"/>
    <w:rsid w:val="00527930"/>
    <w:rsid w:val="0053032F"/>
    <w:rsid w:val="0053057A"/>
    <w:rsid w:val="005317AB"/>
    <w:rsid w:val="00531836"/>
    <w:rsid w:val="0053191E"/>
    <w:rsid w:val="0053279B"/>
    <w:rsid w:val="00532D9F"/>
    <w:rsid w:val="00532E9F"/>
    <w:rsid w:val="00533DD7"/>
    <w:rsid w:val="005345D9"/>
    <w:rsid w:val="005347C4"/>
    <w:rsid w:val="00534DF2"/>
    <w:rsid w:val="0053502A"/>
    <w:rsid w:val="00535139"/>
    <w:rsid w:val="00535645"/>
    <w:rsid w:val="005357C4"/>
    <w:rsid w:val="005358A8"/>
    <w:rsid w:val="00535B47"/>
    <w:rsid w:val="00536C5E"/>
    <w:rsid w:val="00540308"/>
    <w:rsid w:val="00542F89"/>
    <w:rsid w:val="005430D6"/>
    <w:rsid w:val="0054321D"/>
    <w:rsid w:val="00543412"/>
    <w:rsid w:val="005434F4"/>
    <w:rsid w:val="00543D57"/>
    <w:rsid w:val="00544E06"/>
    <w:rsid w:val="005456FC"/>
    <w:rsid w:val="00546679"/>
    <w:rsid w:val="0054672F"/>
    <w:rsid w:val="00546D72"/>
    <w:rsid w:val="00546D85"/>
    <w:rsid w:val="0054736A"/>
    <w:rsid w:val="00547CA2"/>
    <w:rsid w:val="0055003A"/>
    <w:rsid w:val="00550DAC"/>
    <w:rsid w:val="005515FB"/>
    <w:rsid w:val="00551637"/>
    <w:rsid w:val="005516B1"/>
    <w:rsid w:val="005516B2"/>
    <w:rsid w:val="00551EFF"/>
    <w:rsid w:val="00552549"/>
    <w:rsid w:val="005525FB"/>
    <w:rsid w:val="00552BDF"/>
    <w:rsid w:val="005530DF"/>
    <w:rsid w:val="00553C98"/>
    <w:rsid w:val="00553D19"/>
    <w:rsid w:val="0055408B"/>
    <w:rsid w:val="0055438D"/>
    <w:rsid w:val="005551FF"/>
    <w:rsid w:val="00555C8C"/>
    <w:rsid w:val="00555FA8"/>
    <w:rsid w:val="005564FB"/>
    <w:rsid w:val="005578CF"/>
    <w:rsid w:val="00557AB3"/>
    <w:rsid w:val="00557F6A"/>
    <w:rsid w:val="005606F4"/>
    <w:rsid w:val="005611E2"/>
    <w:rsid w:val="00561BCD"/>
    <w:rsid w:val="00562336"/>
    <w:rsid w:val="005628E7"/>
    <w:rsid w:val="00562EFC"/>
    <w:rsid w:val="0056412F"/>
    <w:rsid w:val="0056492F"/>
    <w:rsid w:val="00565D8D"/>
    <w:rsid w:val="005665E4"/>
    <w:rsid w:val="005666E4"/>
    <w:rsid w:val="00566830"/>
    <w:rsid w:val="00567EC3"/>
    <w:rsid w:val="005703C7"/>
    <w:rsid w:val="00571155"/>
    <w:rsid w:val="00571348"/>
    <w:rsid w:val="00573D5B"/>
    <w:rsid w:val="0057412A"/>
    <w:rsid w:val="005741E7"/>
    <w:rsid w:val="005752D9"/>
    <w:rsid w:val="00575FF1"/>
    <w:rsid w:val="005760F7"/>
    <w:rsid w:val="0057655C"/>
    <w:rsid w:val="005779A6"/>
    <w:rsid w:val="00577AA6"/>
    <w:rsid w:val="005800FF"/>
    <w:rsid w:val="00580787"/>
    <w:rsid w:val="00580AD0"/>
    <w:rsid w:val="00580E41"/>
    <w:rsid w:val="00580EA1"/>
    <w:rsid w:val="00580F30"/>
    <w:rsid w:val="00581D89"/>
    <w:rsid w:val="00582DCD"/>
    <w:rsid w:val="00582E44"/>
    <w:rsid w:val="00583017"/>
    <w:rsid w:val="00583F63"/>
    <w:rsid w:val="0058480F"/>
    <w:rsid w:val="0058520B"/>
    <w:rsid w:val="005852E6"/>
    <w:rsid w:val="005856DB"/>
    <w:rsid w:val="00585F3A"/>
    <w:rsid w:val="0058627C"/>
    <w:rsid w:val="005864B6"/>
    <w:rsid w:val="0058704B"/>
    <w:rsid w:val="0058717D"/>
    <w:rsid w:val="00587B4A"/>
    <w:rsid w:val="00590433"/>
    <w:rsid w:val="00590862"/>
    <w:rsid w:val="00590E27"/>
    <w:rsid w:val="0059152E"/>
    <w:rsid w:val="00591912"/>
    <w:rsid w:val="00591FC6"/>
    <w:rsid w:val="005921F9"/>
    <w:rsid w:val="005923CC"/>
    <w:rsid w:val="0059293A"/>
    <w:rsid w:val="00593388"/>
    <w:rsid w:val="005934A4"/>
    <w:rsid w:val="00593707"/>
    <w:rsid w:val="00593B3D"/>
    <w:rsid w:val="00593E3C"/>
    <w:rsid w:val="0059404D"/>
    <w:rsid w:val="005940FE"/>
    <w:rsid w:val="005943F4"/>
    <w:rsid w:val="00595086"/>
    <w:rsid w:val="005956A6"/>
    <w:rsid w:val="00595F14"/>
    <w:rsid w:val="00596172"/>
    <w:rsid w:val="00596408"/>
    <w:rsid w:val="0059647A"/>
    <w:rsid w:val="0059665C"/>
    <w:rsid w:val="00596690"/>
    <w:rsid w:val="00596941"/>
    <w:rsid w:val="00596ED1"/>
    <w:rsid w:val="0059706E"/>
    <w:rsid w:val="00597138"/>
    <w:rsid w:val="005971D1"/>
    <w:rsid w:val="0059748C"/>
    <w:rsid w:val="005A1258"/>
    <w:rsid w:val="005A152E"/>
    <w:rsid w:val="005A1BE0"/>
    <w:rsid w:val="005A1EA8"/>
    <w:rsid w:val="005A20C8"/>
    <w:rsid w:val="005A2751"/>
    <w:rsid w:val="005A2D18"/>
    <w:rsid w:val="005A4313"/>
    <w:rsid w:val="005A457A"/>
    <w:rsid w:val="005A51EA"/>
    <w:rsid w:val="005A54BB"/>
    <w:rsid w:val="005A54FD"/>
    <w:rsid w:val="005A5EB1"/>
    <w:rsid w:val="005B05E2"/>
    <w:rsid w:val="005B136E"/>
    <w:rsid w:val="005B183C"/>
    <w:rsid w:val="005B1F4D"/>
    <w:rsid w:val="005B2F1D"/>
    <w:rsid w:val="005B3429"/>
    <w:rsid w:val="005B36B9"/>
    <w:rsid w:val="005B3C04"/>
    <w:rsid w:val="005B45E8"/>
    <w:rsid w:val="005B4EE6"/>
    <w:rsid w:val="005B50E2"/>
    <w:rsid w:val="005B5E25"/>
    <w:rsid w:val="005B6157"/>
    <w:rsid w:val="005B62F2"/>
    <w:rsid w:val="005B6576"/>
    <w:rsid w:val="005B76AE"/>
    <w:rsid w:val="005C0489"/>
    <w:rsid w:val="005C08E3"/>
    <w:rsid w:val="005C092B"/>
    <w:rsid w:val="005C0E70"/>
    <w:rsid w:val="005C1C63"/>
    <w:rsid w:val="005C2F31"/>
    <w:rsid w:val="005C2FD2"/>
    <w:rsid w:val="005C3126"/>
    <w:rsid w:val="005C3716"/>
    <w:rsid w:val="005C42B1"/>
    <w:rsid w:val="005C484E"/>
    <w:rsid w:val="005C4BEE"/>
    <w:rsid w:val="005C5037"/>
    <w:rsid w:val="005C55DD"/>
    <w:rsid w:val="005C5AF0"/>
    <w:rsid w:val="005C5C65"/>
    <w:rsid w:val="005C5EE0"/>
    <w:rsid w:val="005C6448"/>
    <w:rsid w:val="005C6C60"/>
    <w:rsid w:val="005C6D67"/>
    <w:rsid w:val="005C70D5"/>
    <w:rsid w:val="005C72B9"/>
    <w:rsid w:val="005C7A7E"/>
    <w:rsid w:val="005D03D2"/>
    <w:rsid w:val="005D0EAE"/>
    <w:rsid w:val="005D17DB"/>
    <w:rsid w:val="005D27F1"/>
    <w:rsid w:val="005D2B64"/>
    <w:rsid w:val="005D314A"/>
    <w:rsid w:val="005D3158"/>
    <w:rsid w:val="005D3ACE"/>
    <w:rsid w:val="005D4BA9"/>
    <w:rsid w:val="005D4CBA"/>
    <w:rsid w:val="005D4CDE"/>
    <w:rsid w:val="005D5287"/>
    <w:rsid w:val="005D70C6"/>
    <w:rsid w:val="005D7AC4"/>
    <w:rsid w:val="005D7D1F"/>
    <w:rsid w:val="005E01D2"/>
    <w:rsid w:val="005E023C"/>
    <w:rsid w:val="005E0C54"/>
    <w:rsid w:val="005E1071"/>
    <w:rsid w:val="005E13DC"/>
    <w:rsid w:val="005E214A"/>
    <w:rsid w:val="005E22AC"/>
    <w:rsid w:val="005E2651"/>
    <w:rsid w:val="005E27ED"/>
    <w:rsid w:val="005E29D6"/>
    <w:rsid w:val="005E2AC7"/>
    <w:rsid w:val="005E387D"/>
    <w:rsid w:val="005E3EC3"/>
    <w:rsid w:val="005E4200"/>
    <w:rsid w:val="005E5047"/>
    <w:rsid w:val="005E5286"/>
    <w:rsid w:val="005E61A2"/>
    <w:rsid w:val="005E6289"/>
    <w:rsid w:val="005E6C2C"/>
    <w:rsid w:val="005E6C94"/>
    <w:rsid w:val="005E77CE"/>
    <w:rsid w:val="005E77F8"/>
    <w:rsid w:val="005F0114"/>
    <w:rsid w:val="005F07A5"/>
    <w:rsid w:val="005F0C5B"/>
    <w:rsid w:val="005F0DCF"/>
    <w:rsid w:val="005F1A11"/>
    <w:rsid w:val="005F2384"/>
    <w:rsid w:val="005F2487"/>
    <w:rsid w:val="005F2C85"/>
    <w:rsid w:val="005F369D"/>
    <w:rsid w:val="005F3805"/>
    <w:rsid w:val="005F3B84"/>
    <w:rsid w:val="005F4638"/>
    <w:rsid w:val="005F481C"/>
    <w:rsid w:val="005F4DD9"/>
    <w:rsid w:val="005F4FF5"/>
    <w:rsid w:val="005F59D1"/>
    <w:rsid w:val="005F60AF"/>
    <w:rsid w:val="005F651D"/>
    <w:rsid w:val="005F70EE"/>
    <w:rsid w:val="005F71C2"/>
    <w:rsid w:val="005F7697"/>
    <w:rsid w:val="005F7D99"/>
    <w:rsid w:val="005F7DEA"/>
    <w:rsid w:val="005F7EF0"/>
    <w:rsid w:val="005F7FCD"/>
    <w:rsid w:val="00600186"/>
    <w:rsid w:val="00600701"/>
    <w:rsid w:val="0060162A"/>
    <w:rsid w:val="00601C1A"/>
    <w:rsid w:val="006022F0"/>
    <w:rsid w:val="0060235D"/>
    <w:rsid w:val="00602D7E"/>
    <w:rsid w:val="006031FC"/>
    <w:rsid w:val="00603770"/>
    <w:rsid w:val="00603964"/>
    <w:rsid w:val="00603998"/>
    <w:rsid w:val="00603BCC"/>
    <w:rsid w:val="00603E41"/>
    <w:rsid w:val="00603F6A"/>
    <w:rsid w:val="00604215"/>
    <w:rsid w:val="006048AF"/>
    <w:rsid w:val="00604CC7"/>
    <w:rsid w:val="0060522A"/>
    <w:rsid w:val="00605805"/>
    <w:rsid w:val="00605E63"/>
    <w:rsid w:val="00605EBF"/>
    <w:rsid w:val="006061EC"/>
    <w:rsid w:val="00606629"/>
    <w:rsid w:val="00606A5D"/>
    <w:rsid w:val="00606F33"/>
    <w:rsid w:val="0061080F"/>
    <w:rsid w:val="006109AA"/>
    <w:rsid w:val="00610EA6"/>
    <w:rsid w:val="0061100C"/>
    <w:rsid w:val="0061100D"/>
    <w:rsid w:val="006111EA"/>
    <w:rsid w:val="006112E5"/>
    <w:rsid w:val="0061183A"/>
    <w:rsid w:val="006118FA"/>
    <w:rsid w:val="00611DB8"/>
    <w:rsid w:val="006120A8"/>
    <w:rsid w:val="0061219A"/>
    <w:rsid w:val="00612F2D"/>
    <w:rsid w:val="006132C7"/>
    <w:rsid w:val="00614083"/>
    <w:rsid w:val="00614A42"/>
    <w:rsid w:val="00615445"/>
    <w:rsid w:val="00615867"/>
    <w:rsid w:val="006158DF"/>
    <w:rsid w:val="00615A41"/>
    <w:rsid w:val="00615F85"/>
    <w:rsid w:val="00616666"/>
    <w:rsid w:val="006175A5"/>
    <w:rsid w:val="00617703"/>
    <w:rsid w:val="00621216"/>
    <w:rsid w:val="006227D1"/>
    <w:rsid w:val="0062357C"/>
    <w:rsid w:val="0062418E"/>
    <w:rsid w:val="00625014"/>
    <w:rsid w:val="00625198"/>
    <w:rsid w:val="00625746"/>
    <w:rsid w:val="00625A19"/>
    <w:rsid w:val="006265BC"/>
    <w:rsid w:val="00626E93"/>
    <w:rsid w:val="006307CE"/>
    <w:rsid w:val="00630964"/>
    <w:rsid w:val="006309D1"/>
    <w:rsid w:val="00631C7C"/>
    <w:rsid w:val="00632EFE"/>
    <w:rsid w:val="00633B7C"/>
    <w:rsid w:val="00633E51"/>
    <w:rsid w:val="00633EC0"/>
    <w:rsid w:val="00634DD9"/>
    <w:rsid w:val="00635577"/>
    <w:rsid w:val="00635EA4"/>
    <w:rsid w:val="00635FB3"/>
    <w:rsid w:val="00636463"/>
    <w:rsid w:val="0063753D"/>
    <w:rsid w:val="0063772C"/>
    <w:rsid w:val="00637813"/>
    <w:rsid w:val="00637F12"/>
    <w:rsid w:val="00637F73"/>
    <w:rsid w:val="006401BA"/>
    <w:rsid w:val="006414D8"/>
    <w:rsid w:val="0064266E"/>
    <w:rsid w:val="00642706"/>
    <w:rsid w:val="006428B1"/>
    <w:rsid w:val="0064308A"/>
    <w:rsid w:val="006431B1"/>
    <w:rsid w:val="006432D4"/>
    <w:rsid w:val="006432DF"/>
    <w:rsid w:val="0064338B"/>
    <w:rsid w:val="006434A4"/>
    <w:rsid w:val="006440CB"/>
    <w:rsid w:val="00644AC1"/>
    <w:rsid w:val="00644BD7"/>
    <w:rsid w:val="00644D63"/>
    <w:rsid w:val="0064527E"/>
    <w:rsid w:val="00645373"/>
    <w:rsid w:val="0064582B"/>
    <w:rsid w:val="006458A3"/>
    <w:rsid w:val="006462B1"/>
    <w:rsid w:val="006467B9"/>
    <w:rsid w:val="00646909"/>
    <w:rsid w:val="00646D36"/>
    <w:rsid w:val="00647687"/>
    <w:rsid w:val="006476FF"/>
    <w:rsid w:val="00647BC2"/>
    <w:rsid w:val="006504FE"/>
    <w:rsid w:val="00650C1D"/>
    <w:rsid w:val="00650FBE"/>
    <w:rsid w:val="00651062"/>
    <w:rsid w:val="00651530"/>
    <w:rsid w:val="00652928"/>
    <w:rsid w:val="00652C51"/>
    <w:rsid w:val="00652E5F"/>
    <w:rsid w:val="00653A8D"/>
    <w:rsid w:val="00653EA6"/>
    <w:rsid w:val="00654002"/>
    <w:rsid w:val="00654257"/>
    <w:rsid w:val="0065461E"/>
    <w:rsid w:val="00654ECB"/>
    <w:rsid w:val="006556CF"/>
    <w:rsid w:val="006558AF"/>
    <w:rsid w:val="0065593C"/>
    <w:rsid w:val="00655A18"/>
    <w:rsid w:val="0065614E"/>
    <w:rsid w:val="00656D48"/>
    <w:rsid w:val="00656F02"/>
    <w:rsid w:val="00656FC7"/>
    <w:rsid w:val="0066033D"/>
    <w:rsid w:val="0066039F"/>
    <w:rsid w:val="00661BBB"/>
    <w:rsid w:val="00661ED7"/>
    <w:rsid w:val="006620AD"/>
    <w:rsid w:val="0066237A"/>
    <w:rsid w:val="006629D9"/>
    <w:rsid w:val="006629F8"/>
    <w:rsid w:val="006638CB"/>
    <w:rsid w:val="00664163"/>
    <w:rsid w:val="00664A9C"/>
    <w:rsid w:val="00665BB3"/>
    <w:rsid w:val="00665BD2"/>
    <w:rsid w:val="00665BDD"/>
    <w:rsid w:val="006667DA"/>
    <w:rsid w:val="00666E0E"/>
    <w:rsid w:val="00666F92"/>
    <w:rsid w:val="00667072"/>
    <w:rsid w:val="00667102"/>
    <w:rsid w:val="0066711E"/>
    <w:rsid w:val="0066771C"/>
    <w:rsid w:val="00671833"/>
    <w:rsid w:val="0067194C"/>
    <w:rsid w:val="00671A05"/>
    <w:rsid w:val="00671ADE"/>
    <w:rsid w:val="00671D44"/>
    <w:rsid w:val="00671E9A"/>
    <w:rsid w:val="00671F6E"/>
    <w:rsid w:val="006723AC"/>
    <w:rsid w:val="00672C14"/>
    <w:rsid w:val="006731C2"/>
    <w:rsid w:val="00674465"/>
    <w:rsid w:val="0067546C"/>
    <w:rsid w:val="0067626C"/>
    <w:rsid w:val="0067637E"/>
    <w:rsid w:val="00676474"/>
    <w:rsid w:val="00676A4D"/>
    <w:rsid w:val="00676CC6"/>
    <w:rsid w:val="006776DB"/>
    <w:rsid w:val="00677EFA"/>
    <w:rsid w:val="0068034E"/>
    <w:rsid w:val="00680702"/>
    <w:rsid w:val="00680AE6"/>
    <w:rsid w:val="00681605"/>
    <w:rsid w:val="006819B0"/>
    <w:rsid w:val="00681F35"/>
    <w:rsid w:val="00682C1D"/>
    <w:rsid w:val="00683007"/>
    <w:rsid w:val="00683A18"/>
    <w:rsid w:val="00683AA3"/>
    <w:rsid w:val="00683EE8"/>
    <w:rsid w:val="006846B8"/>
    <w:rsid w:val="00684788"/>
    <w:rsid w:val="00684C16"/>
    <w:rsid w:val="00686203"/>
    <w:rsid w:val="0068666A"/>
    <w:rsid w:val="006866B3"/>
    <w:rsid w:val="006866C0"/>
    <w:rsid w:val="00686A5B"/>
    <w:rsid w:val="00690AFB"/>
    <w:rsid w:val="006916AC"/>
    <w:rsid w:val="00691803"/>
    <w:rsid w:val="0069192A"/>
    <w:rsid w:val="00691B96"/>
    <w:rsid w:val="00692386"/>
    <w:rsid w:val="00692AA7"/>
    <w:rsid w:val="00692BBC"/>
    <w:rsid w:val="00692F16"/>
    <w:rsid w:val="006930B5"/>
    <w:rsid w:val="006939C5"/>
    <w:rsid w:val="00693B47"/>
    <w:rsid w:val="00693DDD"/>
    <w:rsid w:val="006940EF"/>
    <w:rsid w:val="006945A3"/>
    <w:rsid w:val="00694731"/>
    <w:rsid w:val="006949ED"/>
    <w:rsid w:val="00695362"/>
    <w:rsid w:val="00696528"/>
    <w:rsid w:val="00697031"/>
    <w:rsid w:val="00697F1B"/>
    <w:rsid w:val="006A06EF"/>
    <w:rsid w:val="006A0AB8"/>
    <w:rsid w:val="006A10AF"/>
    <w:rsid w:val="006A205B"/>
    <w:rsid w:val="006A215E"/>
    <w:rsid w:val="006A2585"/>
    <w:rsid w:val="006A26A9"/>
    <w:rsid w:val="006A2F5A"/>
    <w:rsid w:val="006A30AB"/>
    <w:rsid w:val="006A4C76"/>
    <w:rsid w:val="006A51D2"/>
    <w:rsid w:val="006A5ECD"/>
    <w:rsid w:val="006A63BA"/>
    <w:rsid w:val="006A6434"/>
    <w:rsid w:val="006A6C33"/>
    <w:rsid w:val="006A6DD9"/>
    <w:rsid w:val="006A701E"/>
    <w:rsid w:val="006A7548"/>
    <w:rsid w:val="006A75F8"/>
    <w:rsid w:val="006A7ADF"/>
    <w:rsid w:val="006A7B71"/>
    <w:rsid w:val="006B017E"/>
    <w:rsid w:val="006B1497"/>
    <w:rsid w:val="006B1BD8"/>
    <w:rsid w:val="006B25AC"/>
    <w:rsid w:val="006B27C9"/>
    <w:rsid w:val="006B2BA2"/>
    <w:rsid w:val="006B32EF"/>
    <w:rsid w:val="006B33A7"/>
    <w:rsid w:val="006B3A8A"/>
    <w:rsid w:val="006B3E29"/>
    <w:rsid w:val="006B4A11"/>
    <w:rsid w:val="006B5361"/>
    <w:rsid w:val="006B5EB0"/>
    <w:rsid w:val="006B6AA8"/>
    <w:rsid w:val="006B6B32"/>
    <w:rsid w:val="006C0F6A"/>
    <w:rsid w:val="006C1657"/>
    <w:rsid w:val="006C18FC"/>
    <w:rsid w:val="006C1F74"/>
    <w:rsid w:val="006C2BC2"/>
    <w:rsid w:val="006C2C83"/>
    <w:rsid w:val="006C32F6"/>
    <w:rsid w:val="006C340B"/>
    <w:rsid w:val="006C414B"/>
    <w:rsid w:val="006C41B8"/>
    <w:rsid w:val="006C4805"/>
    <w:rsid w:val="006C487A"/>
    <w:rsid w:val="006C5963"/>
    <w:rsid w:val="006C5A03"/>
    <w:rsid w:val="006C5A32"/>
    <w:rsid w:val="006C613C"/>
    <w:rsid w:val="006C6D56"/>
    <w:rsid w:val="006C7C32"/>
    <w:rsid w:val="006C7D08"/>
    <w:rsid w:val="006C7ECB"/>
    <w:rsid w:val="006D08A3"/>
    <w:rsid w:val="006D09AF"/>
    <w:rsid w:val="006D0F49"/>
    <w:rsid w:val="006D19C9"/>
    <w:rsid w:val="006D214A"/>
    <w:rsid w:val="006D2C9C"/>
    <w:rsid w:val="006D5130"/>
    <w:rsid w:val="006D5D4F"/>
    <w:rsid w:val="006D6609"/>
    <w:rsid w:val="006D6A00"/>
    <w:rsid w:val="006D7586"/>
    <w:rsid w:val="006D7790"/>
    <w:rsid w:val="006D7BEB"/>
    <w:rsid w:val="006E15C6"/>
    <w:rsid w:val="006E1707"/>
    <w:rsid w:val="006E1FE1"/>
    <w:rsid w:val="006E2037"/>
    <w:rsid w:val="006E38FA"/>
    <w:rsid w:val="006E39FD"/>
    <w:rsid w:val="006E3B79"/>
    <w:rsid w:val="006E3C8C"/>
    <w:rsid w:val="006E46DC"/>
    <w:rsid w:val="006E47FE"/>
    <w:rsid w:val="006E4B13"/>
    <w:rsid w:val="006E4C4D"/>
    <w:rsid w:val="006E4CE3"/>
    <w:rsid w:val="006E5B90"/>
    <w:rsid w:val="006E654C"/>
    <w:rsid w:val="006E743C"/>
    <w:rsid w:val="006E791D"/>
    <w:rsid w:val="006F0091"/>
    <w:rsid w:val="006F032C"/>
    <w:rsid w:val="006F0CA8"/>
    <w:rsid w:val="006F0DE8"/>
    <w:rsid w:val="006F10EF"/>
    <w:rsid w:val="006F132B"/>
    <w:rsid w:val="006F142C"/>
    <w:rsid w:val="006F15CB"/>
    <w:rsid w:val="006F1AE9"/>
    <w:rsid w:val="006F1C64"/>
    <w:rsid w:val="006F2003"/>
    <w:rsid w:val="006F26C0"/>
    <w:rsid w:val="006F2C7B"/>
    <w:rsid w:val="006F3B5E"/>
    <w:rsid w:val="006F41AB"/>
    <w:rsid w:val="006F457D"/>
    <w:rsid w:val="006F4C03"/>
    <w:rsid w:val="006F4D26"/>
    <w:rsid w:val="006F4E36"/>
    <w:rsid w:val="006F4FAB"/>
    <w:rsid w:val="006F4FF3"/>
    <w:rsid w:val="006F53C9"/>
    <w:rsid w:val="006F56AA"/>
    <w:rsid w:val="006F5AD1"/>
    <w:rsid w:val="006F5F3E"/>
    <w:rsid w:val="006F6814"/>
    <w:rsid w:val="006F68C5"/>
    <w:rsid w:val="006F69DB"/>
    <w:rsid w:val="006F6D36"/>
    <w:rsid w:val="006F6FBA"/>
    <w:rsid w:val="006F720D"/>
    <w:rsid w:val="006F72BA"/>
    <w:rsid w:val="006F7745"/>
    <w:rsid w:val="006F7C1F"/>
    <w:rsid w:val="006F7EFA"/>
    <w:rsid w:val="0070049A"/>
    <w:rsid w:val="0070192E"/>
    <w:rsid w:val="007022A8"/>
    <w:rsid w:val="0070266D"/>
    <w:rsid w:val="00702BC9"/>
    <w:rsid w:val="00703668"/>
    <w:rsid w:val="007038BB"/>
    <w:rsid w:val="0070438B"/>
    <w:rsid w:val="0070526F"/>
    <w:rsid w:val="00705296"/>
    <w:rsid w:val="007052A8"/>
    <w:rsid w:val="00705566"/>
    <w:rsid w:val="00705CB3"/>
    <w:rsid w:val="00705F8E"/>
    <w:rsid w:val="00706A84"/>
    <w:rsid w:val="00706DA9"/>
    <w:rsid w:val="00706DE0"/>
    <w:rsid w:val="00707383"/>
    <w:rsid w:val="0070795C"/>
    <w:rsid w:val="00707B28"/>
    <w:rsid w:val="00707BC4"/>
    <w:rsid w:val="007103B5"/>
    <w:rsid w:val="00710841"/>
    <w:rsid w:val="00710A4F"/>
    <w:rsid w:val="00710A5F"/>
    <w:rsid w:val="00710B27"/>
    <w:rsid w:val="007116BC"/>
    <w:rsid w:val="00711A60"/>
    <w:rsid w:val="00711F0A"/>
    <w:rsid w:val="00711F63"/>
    <w:rsid w:val="00713439"/>
    <w:rsid w:val="00713DB8"/>
    <w:rsid w:val="00714E7D"/>
    <w:rsid w:val="0071520B"/>
    <w:rsid w:val="007153B5"/>
    <w:rsid w:val="00715494"/>
    <w:rsid w:val="007157A0"/>
    <w:rsid w:val="00715800"/>
    <w:rsid w:val="00715C61"/>
    <w:rsid w:val="00715FFA"/>
    <w:rsid w:val="007168EF"/>
    <w:rsid w:val="007169F8"/>
    <w:rsid w:val="00716C62"/>
    <w:rsid w:val="00716CFC"/>
    <w:rsid w:val="0071742E"/>
    <w:rsid w:val="00717937"/>
    <w:rsid w:val="00717AF6"/>
    <w:rsid w:val="00717DA2"/>
    <w:rsid w:val="00717E63"/>
    <w:rsid w:val="00717F28"/>
    <w:rsid w:val="00717F88"/>
    <w:rsid w:val="00717FC7"/>
    <w:rsid w:val="00720E10"/>
    <w:rsid w:val="00721F92"/>
    <w:rsid w:val="007223E5"/>
    <w:rsid w:val="0072289F"/>
    <w:rsid w:val="0072295F"/>
    <w:rsid w:val="00723181"/>
    <w:rsid w:val="00723AE1"/>
    <w:rsid w:val="00723B1A"/>
    <w:rsid w:val="00724372"/>
    <w:rsid w:val="007244AA"/>
    <w:rsid w:val="007244B6"/>
    <w:rsid w:val="00724BBE"/>
    <w:rsid w:val="00724F84"/>
    <w:rsid w:val="00725544"/>
    <w:rsid w:val="00725590"/>
    <w:rsid w:val="00726711"/>
    <w:rsid w:val="00726A1F"/>
    <w:rsid w:val="00726C21"/>
    <w:rsid w:val="00727B65"/>
    <w:rsid w:val="00730137"/>
    <w:rsid w:val="00731EDD"/>
    <w:rsid w:val="00732459"/>
    <w:rsid w:val="007325CB"/>
    <w:rsid w:val="00733278"/>
    <w:rsid w:val="007336D6"/>
    <w:rsid w:val="00733AC8"/>
    <w:rsid w:val="00734CE7"/>
    <w:rsid w:val="00734D2E"/>
    <w:rsid w:val="007359D9"/>
    <w:rsid w:val="00735CF4"/>
    <w:rsid w:val="007364AE"/>
    <w:rsid w:val="00736813"/>
    <w:rsid w:val="0073772B"/>
    <w:rsid w:val="007377EB"/>
    <w:rsid w:val="0074038C"/>
    <w:rsid w:val="007404B2"/>
    <w:rsid w:val="0074080C"/>
    <w:rsid w:val="00740C0E"/>
    <w:rsid w:val="00740E93"/>
    <w:rsid w:val="0074134A"/>
    <w:rsid w:val="0074170D"/>
    <w:rsid w:val="00741CAE"/>
    <w:rsid w:val="00742097"/>
    <w:rsid w:val="0074211D"/>
    <w:rsid w:val="007423DA"/>
    <w:rsid w:val="00742633"/>
    <w:rsid w:val="00742F24"/>
    <w:rsid w:val="00743393"/>
    <w:rsid w:val="0074344E"/>
    <w:rsid w:val="007434B4"/>
    <w:rsid w:val="007434D3"/>
    <w:rsid w:val="0074368D"/>
    <w:rsid w:val="00743DD9"/>
    <w:rsid w:val="007442BC"/>
    <w:rsid w:val="00744F6C"/>
    <w:rsid w:val="00745790"/>
    <w:rsid w:val="00745A0E"/>
    <w:rsid w:val="00746012"/>
    <w:rsid w:val="00746C2C"/>
    <w:rsid w:val="007470D2"/>
    <w:rsid w:val="00747626"/>
    <w:rsid w:val="00747B08"/>
    <w:rsid w:val="00750BA4"/>
    <w:rsid w:val="00750F5F"/>
    <w:rsid w:val="007510EA"/>
    <w:rsid w:val="007516D7"/>
    <w:rsid w:val="0075175D"/>
    <w:rsid w:val="00752F0B"/>
    <w:rsid w:val="00753084"/>
    <w:rsid w:val="00754724"/>
    <w:rsid w:val="00754FC9"/>
    <w:rsid w:val="0075538D"/>
    <w:rsid w:val="00756789"/>
    <w:rsid w:val="00756AA5"/>
    <w:rsid w:val="007577B7"/>
    <w:rsid w:val="00757A9B"/>
    <w:rsid w:val="00757AD8"/>
    <w:rsid w:val="00757B3A"/>
    <w:rsid w:val="00760265"/>
    <w:rsid w:val="00760AAA"/>
    <w:rsid w:val="00760E74"/>
    <w:rsid w:val="0076171C"/>
    <w:rsid w:val="007617AB"/>
    <w:rsid w:val="00762184"/>
    <w:rsid w:val="0076319F"/>
    <w:rsid w:val="007644BD"/>
    <w:rsid w:val="00764A13"/>
    <w:rsid w:val="00764B69"/>
    <w:rsid w:val="00765002"/>
    <w:rsid w:val="007654AF"/>
    <w:rsid w:val="007667F5"/>
    <w:rsid w:val="00766B9B"/>
    <w:rsid w:val="00766CF2"/>
    <w:rsid w:val="00766F03"/>
    <w:rsid w:val="00767076"/>
    <w:rsid w:val="00767E7B"/>
    <w:rsid w:val="0077085D"/>
    <w:rsid w:val="007708E0"/>
    <w:rsid w:val="00770F72"/>
    <w:rsid w:val="0077158D"/>
    <w:rsid w:val="007728D5"/>
    <w:rsid w:val="00772A3F"/>
    <w:rsid w:val="00772C78"/>
    <w:rsid w:val="00772DC1"/>
    <w:rsid w:val="00773CF9"/>
    <w:rsid w:val="00773E07"/>
    <w:rsid w:val="00773FA2"/>
    <w:rsid w:val="00773FCD"/>
    <w:rsid w:val="0077457C"/>
    <w:rsid w:val="00776CA7"/>
    <w:rsid w:val="00776F9E"/>
    <w:rsid w:val="00781153"/>
    <w:rsid w:val="00781190"/>
    <w:rsid w:val="0078147E"/>
    <w:rsid w:val="00781480"/>
    <w:rsid w:val="00781E89"/>
    <w:rsid w:val="00782566"/>
    <w:rsid w:val="007826D9"/>
    <w:rsid w:val="00782B31"/>
    <w:rsid w:val="00782CE7"/>
    <w:rsid w:val="00782E89"/>
    <w:rsid w:val="00782FFC"/>
    <w:rsid w:val="00784275"/>
    <w:rsid w:val="00784460"/>
    <w:rsid w:val="00784660"/>
    <w:rsid w:val="00784D50"/>
    <w:rsid w:val="00785065"/>
    <w:rsid w:val="00785C4B"/>
    <w:rsid w:val="00786563"/>
    <w:rsid w:val="007869D2"/>
    <w:rsid w:val="00786C7E"/>
    <w:rsid w:val="00787379"/>
    <w:rsid w:val="007875A9"/>
    <w:rsid w:val="007919AD"/>
    <w:rsid w:val="00791E9D"/>
    <w:rsid w:val="00791FF5"/>
    <w:rsid w:val="0079230D"/>
    <w:rsid w:val="0079241A"/>
    <w:rsid w:val="0079256A"/>
    <w:rsid w:val="0079287F"/>
    <w:rsid w:val="00792D9C"/>
    <w:rsid w:val="00792FC0"/>
    <w:rsid w:val="00793227"/>
    <w:rsid w:val="00793297"/>
    <w:rsid w:val="00793393"/>
    <w:rsid w:val="00794043"/>
    <w:rsid w:val="00794CCE"/>
    <w:rsid w:val="0079504B"/>
    <w:rsid w:val="00795CB5"/>
    <w:rsid w:val="00795ECB"/>
    <w:rsid w:val="00796E5A"/>
    <w:rsid w:val="00797216"/>
    <w:rsid w:val="007A00FD"/>
    <w:rsid w:val="007A0A65"/>
    <w:rsid w:val="007A0A7E"/>
    <w:rsid w:val="007A0E61"/>
    <w:rsid w:val="007A1180"/>
    <w:rsid w:val="007A1321"/>
    <w:rsid w:val="007A1483"/>
    <w:rsid w:val="007A18E0"/>
    <w:rsid w:val="007A1DBB"/>
    <w:rsid w:val="007A1FDA"/>
    <w:rsid w:val="007A2CCE"/>
    <w:rsid w:val="007A2FA1"/>
    <w:rsid w:val="007A3020"/>
    <w:rsid w:val="007A31ED"/>
    <w:rsid w:val="007A34DA"/>
    <w:rsid w:val="007A371D"/>
    <w:rsid w:val="007A393A"/>
    <w:rsid w:val="007A3C10"/>
    <w:rsid w:val="007A3CD8"/>
    <w:rsid w:val="007A4133"/>
    <w:rsid w:val="007A4590"/>
    <w:rsid w:val="007A566F"/>
    <w:rsid w:val="007A5B84"/>
    <w:rsid w:val="007A5BDD"/>
    <w:rsid w:val="007A5C12"/>
    <w:rsid w:val="007A603D"/>
    <w:rsid w:val="007A62AC"/>
    <w:rsid w:val="007A6888"/>
    <w:rsid w:val="007A6920"/>
    <w:rsid w:val="007A6F31"/>
    <w:rsid w:val="007B00B5"/>
    <w:rsid w:val="007B092B"/>
    <w:rsid w:val="007B0FEF"/>
    <w:rsid w:val="007B10D4"/>
    <w:rsid w:val="007B1DF9"/>
    <w:rsid w:val="007B2380"/>
    <w:rsid w:val="007B2487"/>
    <w:rsid w:val="007B2CDD"/>
    <w:rsid w:val="007B2CFC"/>
    <w:rsid w:val="007B3515"/>
    <w:rsid w:val="007B3751"/>
    <w:rsid w:val="007B39D7"/>
    <w:rsid w:val="007B463A"/>
    <w:rsid w:val="007B5C68"/>
    <w:rsid w:val="007B5E85"/>
    <w:rsid w:val="007B7E0A"/>
    <w:rsid w:val="007C0AED"/>
    <w:rsid w:val="007C0D00"/>
    <w:rsid w:val="007C1954"/>
    <w:rsid w:val="007C1D45"/>
    <w:rsid w:val="007C208D"/>
    <w:rsid w:val="007C332B"/>
    <w:rsid w:val="007C3419"/>
    <w:rsid w:val="007C3512"/>
    <w:rsid w:val="007C3523"/>
    <w:rsid w:val="007C3853"/>
    <w:rsid w:val="007C391F"/>
    <w:rsid w:val="007C3F72"/>
    <w:rsid w:val="007C4075"/>
    <w:rsid w:val="007C4887"/>
    <w:rsid w:val="007C4988"/>
    <w:rsid w:val="007C5141"/>
    <w:rsid w:val="007C5440"/>
    <w:rsid w:val="007C5B29"/>
    <w:rsid w:val="007C6173"/>
    <w:rsid w:val="007C683D"/>
    <w:rsid w:val="007C693E"/>
    <w:rsid w:val="007C69E7"/>
    <w:rsid w:val="007C6E9D"/>
    <w:rsid w:val="007C6FFE"/>
    <w:rsid w:val="007C74B0"/>
    <w:rsid w:val="007C7E1A"/>
    <w:rsid w:val="007D0590"/>
    <w:rsid w:val="007D0698"/>
    <w:rsid w:val="007D0EE6"/>
    <w:rsid w:val="007D1152"/>
    <w:rsid w:val="007D1428"/>
    <w:rsid w:val="007D27EE"/>
    <w:rsid w:val="007D32F1"/>
    <w:rsid w:val="007D3680"/>
    <w:rsid w:val="007D384F"/>
    <w:rsid w:val="007D428F"/>
    <w:rsid w:val="007D4624"/>
    <w:rsid w:val="007D4E49"/>
    <w:rsid w:val="007D56A4"/>
    <w:rsid w:val="007D5CCB"/>
    <w:rsid w:val="007D5FB4"/>
    <w:rsid w:val="007D625E"/>
    <w:rsid w:val="007D6288"/>
    <w:rsid w:val="007D6B7B"/>
    <w:rsid w:val="007D6E47"/>
    <w:rsid w:val="007D7244"/>
    <w:rsid w:val="007D7254"/>
    <w:rsid w:val="007D733C"/>
    <w:rsid w:val="007E00F2"/>
    <w:rsid w:val="007E0703"/>
    <w:rsid w:val="007E098D"/>
    <w:rsid w:val="007E0B27"/>
    <w:rsid w:val="007E237B"/>
    <w:rsid w:val="007E2B27"/>
    <w:rsid w:val="007E324D"/>
    <w:rsid w:val="007E4C1F"/>
    <w:rsid w:val="007E4D7A"/>
    <w:rsid w:val="007E5054"/>
    <w:rsid w:val="007E630A"/>
    <w:rsid w:val="007E65A3"/>
    <w:rsid w:val="007E67B1"/>
    <w:rsid w:val="007E69B2"/>
    <w:rsid w:val="007E77CF"/>
    <w:rsid w:val="007E798D"/>
    <w:rsid w:val="007E7C2E"/>
    <w:rsid w:val="007F01FC"/>
    <w:rsid w:val="007F03BF"/>
    <w:rsid w:val="007F09FF"/>
    <w:rsid w:val="007F0E91"/>
    <w:rsid w:val="007F12A2"/>
    <w:rsid w:val="007F1492"/>
    <w:rsid w:val="007F2BC7"/>
    <w:rsid w:val="007F3418"/>
    <w:rsid w:val="007F39B5"/>
    <w:rsid w:val="007F3BEA"/>
    <w:rsid w:val="007F506F"/>
    <w:rsid w:val="007F51FD"/>
    <w:rsid w:val="007F5F67"/>
    <w:rsid w:val="007F64B7"/>
    <w:rsid w:val="007F74BC"/>
    <w:rsid w:val="007F7777"/>
    <w:rsid w:val="007F7991"/>
    <w:rsid w:val="007F7DF2"/>
    <w:rsid w:val="00800D0B"/>
    <w:rsid w:val="00801195"/>
    <w:rsid w:val="00801D88"/>
    <w:rsid w:val="00801F31"/>
    <w:rsid w:val="00801F36"/>
    <w:rsid w:val="00801F57"/>
    <w:rsid w:val="0080212D"/>
    <w:rsid w:val="00802E23"/>
    <w:rsid w:val="00803200"/>
    <w:rsid w:val="0080365A"/>
    <w:rsid w:val="008037AC"/>
    <w:rsid w:val="008038F8"/>
    <w:rsid w:val="00803C33"/>
    <w:rsid w:val="0080433C"/>
    <w:rsid w:val="008043D5"/>
    <w:rsid w:val="00804AA9"/>
    <w:rsid w:val="00804CB3"/>
    <w:rsid w:val="00805402"/>
    <w:rsid w:val="00805C63"/>
    <w:rsid w:val="00806A52"/>
    <w:rsid w:val="00806AAC"/>
    <w:rsid w:val="008074CF"/>
    <w:rsid w:val="00807B3D"/>
    <w:rsid w:val="00807B8B"/>
    <w:rsid w:val="00807F66"/>
    <w:rsid w:val="0081067E"/>
    <w:rsid w:val="008107A1"/>
    <w:rsid w:val="00810CFE"/>
    <w:rsid w:val="0081177E"/>
    <w:rsid w:val="008118BF"/>
    <w:rsid w:val="0081199F"/>
    <w:rsid w:val="008119B4"/>
    <w:rsid w:val="00812021"/>
    <w:rsid w:val="00812545"/>
    <w:rsid w:val="00812617"/>
    <w:rsid w:val="00812E83"/>
    <w:rsid w:val="008137B4"/>
    <w:rsid w:val="008140A6"/>
    <w:rsid w:val="0081459F"/>
    <w:rsid w:val="0081473F"/>
    <w:rsid w:val="008149BB"/>
    <w:rsid w:val="00814AE7"/>
    <w:rsid w:val="00814F5F"/>
    <w:rsid w:val="00815009"/>
    <w:rsid w:val="00815117"/>
    <w:rsid w:val="00815820"/>
    <w:rsid w:val="0081631B"/>
    <w:rsid w:val="0081675D"/>
    <w:rsid w:val="00816F63"/>
    <w:rsid w:val="00820751"/>
    <w:rsid w:val="008217D4"/>
    <w:rsid w:val="00821A94"/>
    <w:rsid w:val="008225A4"/>
    <w:rsid w:val="00823288"/>
    <w:rsid w:val="008235B8"/>
    <w:rsid w:val="00824B99"/>
    <w:rsid w:val="008257C8"/>
    <w:rsid w:val="008262C0"/>
    <w:rsid w:val="0082653C"/>
    <w:rsid w:val="00826930"/>
    <w:rsid w:val="00826D1A"/>
    <w:rsid w:val="00826F08"/>
    <w:rsid w:val="00826F78"/>
    <w:rsid w:val="00827067"/>
    <w:rsid w:val="00827118"/>
    <w:rsid w:val="00827233"/>
    <w:rsid w:val="008272D5"/>
    <w:rsid w:val="008272D9"/>
    <w:rsid w:val="00827A46"/>
    <w:rsid w:val="00827C86"/>
    <w:rsid w:val="00830AE7"/>
    <w:rsid w:val="00830D5E"/>
    <w:rsid w:val="00831043"/>
    <w:rsid w:val="008310C7"/>
    <w:rsid w:val="00831C3A"/>
    <w:rsid w:val="00831DFD"/>
    <w:rsid w:val="008320DA"/>
    <w:rsid w:val="0083263C"/>
    <w:rsid w:val="00832C47"/>
    <w:rsid w:val="00832D9C"/>
    <w:rsid w:val="00834069"/>
    <w:rsid w:val="008361AB"/>
    <w:rsid w:val="008364EB"/>
    <w:rsid w:val="00836CDF"/>
    <w:rsid w:val="00837051"/>
    <w:rsid w:val="008371D1"/>
    <w:rsid w:val="00837C71"/>
    <w:rsid w:val="0084121D"/>
    <w:rsid w:val="008417E2"/>
    <w:rsid w:val="0084194F"/>
    <w:rsid w:val="00841B71"/>
    <w:rsid w:val="0084240D"/>
    <w:rsid w:val="008428B7"/>
    <w:rsid w:val="00842F08"/>
    <w:rsid w:val="008431A5"/>
    <w:rsid w:val="008438AF"/>
    <w:rsid w:val="008447C7"/>
    <w:rsid w:val="008450BF"/>
    <w:rsid w:val="008454D8"/>
    <w:rsid w:val="0084589F"/>
    <w:rsid w:val="00846771"/>
    <w:rsid w:val="00846EEC"/>
    <w:rsid w:val="00847DEE"/>
    <w:rsid w:val="008501BE"/>
    <w:rsid w:val="00851A49"/>
    <w:rsid w:val="00852317"/>
    <w:rsid w:val="00852384"/>
    <w:rsid w:val="008525CB"/>
    <w:rsid w:val="0085295F"/>
    <w:rsid w:val="00852B6E"/>
    <w:rsid w:val="008536A4"/>
    <w:rsid w:val="008536DB"/>
    <w:rsid w:val="00853B3F"/>
    <w:rsid w:val="00853F4B"/>
    <w:rsid w:val="00854500"/>
    <w:rsid w:val="00854CE3"/>
    <w:rsid w:val="00855387"/>
    <w:rsid w:val="00855DE1"/>
    <w:rsid w:val="00855F9E"/>
    <w:rsid w:val="00856288"/>
    <w:rsid w:val="008562C8"/>
    <w:rsid w:val="00860173"/>
    <w:rsid w:val="00860F07"/>
    <w:rsid w:val="00860F84"/>
    <w:rsid w:val="00861234"/>
    <w:rsid w:val="00861B91"/>
    <w:rsid w:val="00861E34"/>
    <w:rsid w:val="00861EA7"/>
    <w:rsid w:val="00861EFE"/>
    <w:rsid w:val="0086394B"/>
    <w:rsid w:val="00863AA9"/>
    <w:rsid w:val="00863E1A"/>
    <w:rsid w:val="00863F53"/>
    <w:rsid w:val="00864082"/>
    <w:rsid w:val="00864183"/>
    <w:rsid w:val="0086491F"/>
    <w:rsid w:val="00864A62"/>
    <w:rsid w:val="00864D2F"/>
    <w:rsid w:val="00865CB9"/>
    <w:rsid w:val="00865E1F"/>
    <w:rsid w:val="00865FEB"/>
    <w:rsid w:val="008666CD"/>
    <w:rsid w:val="0086707D"/>
    <w:rsid w:val="008676AC"/>
    <w:rsid w:val="00867A34"/>
    <w:rsid w:val="00867BB9"/>
    <w:rsid w:val="00867F22"/>
    <w:rsid w:val="0087004B"/>
    <w:rsid w:val="00870054"/>
    <w:rsid w:val="00870684"/>
    <w:rsid w:val="0087088A"/>
    <w:rsid w:val="00870C72"/>
    <w:rsid w:val="00871877"/>
    <w:rsid w:val="00871979"/>
    <w:rsid w:val="008719CC"/>
    <w:rsid w:val="00871B95"/>
    <w:rsid w:val="0087201D"/>
    <w:rsid w:val="008731C1"/>
    <w:rsid w:val="00873818"/>
    <w:rsid w:val="00873A1A"/>
    <w:rsid w:val="00873E0A"/>
    <w:rsid w:val="008744B5"/>
    <w:rsid w:val="008745F9"/>
    <w:rsid w:val="008757F5"/>
    <w:rsid w:val="00875889"/>
    <w:rsid w:val="00876901"/>
    <w:rsid w:val="00876982"/>
    <w:rsid w:val="00876B11"/>
    <w:rsid w:val="00877988"/>
    <w:rsid w:val="00877F96"/>
    <w:rsid w:val="00877FA0"/>
    <w:rsid w:val="0088060D"/>
    <w:rsid w:val="0088094D"/>
    <w:rsid w:val="00880E15"/>
    <w:rsid w:val="0088171B"/>
    <w:rsid w:val="008818CC"/>
    <w:rsid w:val="00881F72"/>
    <w:rsid w:val="008822A4"/>
    <w:rsid w:val="0088237E"/>
    <w:rsid w:val="00882594"/>
    <w:rsid w:val="00882B33"/>
    <w:rsid w:val="00882D85"/>
    <w:rsid w:val="00882F17"/>
    <w:rsid w:val="008837E0"/>
    <w:rsid w:val="00883EB8"/>
    <w:rsid w:val="00883F4B"/>
    <w:rsid w:val="00884173"/>
    <w:rsid w:val="008845C5"/>
    <w:rsid w:val="00884D1C"/>
    <w:rsid w:val="008859BE"/>
    <w:rsid w:val="00885D14"/>
    <w:rsid w:val="00886282"/>
    <w:rsid w:val="00886580"/>
    <w:rsid w:val="00886776"/>
    <w:rsid w:val="00887179"/>
    <w:rsid w:val="00887C97"/>
    <w:rsid w:val="00887F9A"/>
    <w:rsid w:val="0089119D"/>
    <w:rsid w:val="00891747"/>
    <w:rsid w:val="00891A12"/>
    <w:rsid w:val="00892337"/>
    <w:rsid w:val="00892B22"/>
    <w:rsid w:val="008931CA"/>
    <w:rsid w:val="008936C0"/>
    <w:rsid w:val="00893BAC"/>
    <w:rsid w:val="0089430D"/>
    <w:rsid w:val="00894759"/>
    <w:rsid w:val="00894890"/>
    <w:rsid w:val="00894CB6"/>
    <w:rsid w:val="00895084"/>
    <w:rsid w:val="00895791"/>
    <w:rsid w:val="0089655B"/>
    <w:rsid w:val="00896860"/>
    <w:rsid w:val="00896CA1"/>
    <w:rsid w:val="0089715B"/>
    <w:rsid w:val="00897CF1"/>
    <w:rsid w:val="008A0067"/>
    <w:rsid w:val="008A1C68"/>
    <w:rsid w:val="008A24A5"/>
    <w:rsid w:val="008A29D0"/>
    <w:rsid w:val="008A3F5E"/>
    <w:rsid w:val="008A442A"/>
    <w:rsid w:val="008A4E62"/>
    <w:rsid w:val="008A5CF8"/>
    <w:rsid w:val="008A5FED"/>
    <w:rsid w:val="008A69B9"/>
    <w:rsid w:val="008A75DE"/>
    <w:rsid w:val="008A79FE"/>
    <w:rsid w:val="008B09E2"/>
    <w:rsid w:val="008B14BD"/>
    <w:rsid w:val="008B1CA8"/>
    <w:rsid w:val="008B21C9"/>
    <w:rsid w:val="008B231B"/>
    <w:rsid w:val="008B2931"/>
    <w:rsid w:val="008B2A3B"/>
    <w:rsid w:val="008B2CD6"/>
    <w:rsid w:val="008B2D85"/>
    <w:rsid w:val="008B38AF"/>
    <w:rsid w:val="008B3988"/>
    <w:rsid w:val="008B421E"/>
    <w:rsid w:val="008B4918"/>
    <w:rsid w:val="008B4C56"/>
    <w:rsid w:val="008B5028"/>
    <w:rsid w:val="008B521D"/>
    <w:rsid w:val="008B5F4F"/>
    <w:rsid w:val="008B63D5"/>
    <w:rsid w:val="008B6E15"/>
    <w:rsid w:val="008B759E"/>
    <w:rsid w:val="008B779B"/>
    <w:rsid w:val="008B7F2D"/>
    <w:rsid w:val="008C017D"/>
    <w:rsid w:val="008C0855"/>
    <w:rsid w:val="008C0EFB"/>
    <w:rsid w:val="008C1146"/>
    <w:rsid w:val="008C152E"/>
    <w:rsid w:val="008C16C5"/>
    <w:rsid w:val="008C183F"/>
    <w:rsid w:val="008C1EDE"/>
    <w:rsid w:val="008C1F1F"/>
    <w:rsid w:val="008C2D02"/>
    <w:rsid w:val="008C2F53"/>
    <w:rsid w:val="008C318D"/>
    <w:rsid w:val="008C4978"/>
    <w:rsid w:val="008C4D08"/>
    <w:rsid w:val="008C56E3"/>
    <w:rsid w:val="008C59C8"/>
    <w:rsid w:val="008C59D2"/>
    <w:rsid w:val="008C5D5E"/>
    <w:rsid w:val="008C7A88"/>
    <w:rsid w:val="008C7A9F"/>
    <w:rsid w:val="008C7E4E"/>
    <w:rsid w:val="008D03E5"/>
    <w:rsid w:val="008D081D"/>
    <w:rsid w:val="008D0BCE"/>
    <w:rsid w:val="008D0BE6"/>
    <w:rsid w:val="008D0CFF"/>
    <w:rsid w:val="008D104C"/>
    <w:rsid w:val="008D14FE"/>
    <w:rsid w:val="008D1585"/>
    <w:rsid w:val="008D1733"/>
    <w:rsid w:val="008D1A62"/>
    <w:rsid w:val="008D1F63"/>
    <w:rsid w:val="008D320E"/>
    <w:rsid w:val="008D37AA"/>
    <w:rsid w:val="008D3DDB"/>
    <w:rsid w:val="008D4D05"/>
    <w:rsid w:val="008D4F7A"/>
    <w:rsid w:val="008D54DD"/>
    <w:rsid w:val="008D636C"/>
    <w:rsid w:val="008D6664"/>
    <w:rsid w:val="008D687D"/>
    <w:rsid w:val="008D68FD"/>
    <w:rsid w:val="008D6E70"/>
    <w:rsid w:val="008D7869"/>
    <w:rsid w:val="008D7AB3"/>
    <w:rsid w:val="008E03EA"/>
    <w:rsid w:val="008E050B"/>
    <w:rsid w:val="008E0803"/>
    <w:rsid w:val="008E2C61"/>
    <w:rsid w:val="008E2E23"/>
    <w:rsid w:val="008E3110"/>
    <w:rsid w:val="008E3624"/>
    <w:rsid w:val="008E3641"/>
    <w:rsid w:val="008E3766"/>
    <w:rsid w:val="008E41F7"/>
    <w:rsid w:val="008E4337"/>
    <w:rsid w:val="008E46EC"/>
    <w:rsid w:val="008E55C4"/>
    <w:rsid w:val="008E6251"/>
    <w:rsid w:val="008E7289"/>
    <w:rsid w:val="008E7C71"/>
    <w:rsid w:val="008F053D"/>
    <w:rsid w:val="008F08B9"/>
    <w:rsid w:val="008F0F45"/>
    <w:rsid w:val="008F19D0"/>
    <w:rsid w:val="008F3796"/>
    <w:rsid w:val="008F37DD"/>
    <w:rsid w:val="008F3CDA"/>
    <w:rsid w:val="008F4083"/>
    <w:rsid w:val="008F40D6"/>
    <w:rsid w:val="008F4D4A"/>
    <w:rsid w:val="008F5112"/>
    <w:rsid w:val="008F5614"/>
    <w:rsid w:val="008F5A5D"/>
    <w:rsid w:val="008F6038"/>
    <w:rsid w:val="008F6359"/>
    <w:rsid w:val="008F65F9"/>
    <w:rsid w:val="008F662B"/>
    <w:rsid w:val="008F72C7"/>
    <w:rsid w:val="008F763E"/>
    <w:rsid w:val="00901016"/>
    <w:rsid w:val="009010CC"/>
    <w:rsid w:val="009020E6"/>
    <w:rsid w:val="00902444"/>
    <w:rsid w:val="00903836"/>
    <w:rsid w:val="00903D63"/>
    <w:rsid w:val="00903DAA"/>
    <w:rsid w:val="00903EED"/>
    <w:rsid w:val="0090413B"/>
    <w:rsid w:val="00904437"/>
    <w:rsid w:val="009046E9"/>
    <w:rsid w:val="009047B0"/>
    <w:rsid w:val="00904C2E"/>
    <w:rsid w:val="00904C94"/>
    <w:rsid w:val="00904EE7"/>
    <w:rsid w:val="009051EE"/>
    <w:rsid w:val="0090600E"/>
    <w:rsid w:val="0090604A"/>
    <w:rsid w:val="0090642E"/>
    <w:rsid w:val="009067B4"/>
    <w:rsid w:val="009070A6"/>
    <w:rsid w:val="009071D0"/>
    <w:rsid w:val="00910095"/>
    <w:rsid w:val="0091024A"/>
    <w:rsid w:val="00910E8E"/>
    <w:rsid w:val="00911605"/>
    <w:rsid w:val="009119F8"/>
    <w:rsid w:val="00912004"/>
    <w:rsid w:val="0091209A"/>
    <w:rsid w:val="009122F2"/>
    <w:rsid w:val="0091246C"/>
    <w:rsid w:val="009124CE"/>
    <w:rsid w:val="009125FC"/>
    <w:rsid w:val="00912668"/>
    <w:rsid w:val="009126F2"/>
    <w:rsid w:val="009141F5"/>
    <w:rsid w:val="0091440E"/>
    <w:rsid w:val="009146CA"/>
    <w:rsid w:val="00915BE1"/>
    <w:rsid w:val="00915F21"/>
    <w:rsid w:val="00916497"/>
    <w:rsid w:val="00916A1F"/>
    <w:rsid w:val="009176FD"/>
    <w:rsid w:val="00917EAA"/>
    <w:rsid w:val="00920CCD"/>
    <w:rsid w:val="00921863"/>
    <w:rsid w:val="009218F0"/>
    <w:rsid w:val="00921B29"/>
    <w:rsid w:val="00921B3C"/>
    <w:rsid w:val="00921CA5"/>
    <w:rsid w:val="00922147"/>
    <w:rsid w:val="009222B3"/>
    <w:rsid w:val="00922701"/>
    <w:rsid w:val="00922C31"/>
    <w:rsid w:val="00922C3D"/>
    <w:rsid w:val="00923750"/>
    <w:rsid w:val="00924024"/>
    <w:rsid w:val="009240C2"/>
    <w:rsid w:val="009247E9"/>
    <w:rsid w:val="009248E1"/>
    <w:rsid w:val="00924D8E"/>
    <w:rsid w:val="00924E31"/>
    <w:rsid w:val="00924F1A"/>
    <w:rsid w:val="009261E7"/>
    <w:rsid w:val="00926378"/>
    <w:rsid w:val="009265D6"/>
    <w:rsid w:val="0092683C"/>
    <w:rsid w:val="00926DE4"/>
    <w:rsid w:val="00927E7D"/>
    <w:rsid w:val="00927FA6"/>
    <w:rsid w:val="0093004D"/>
    <w:rsid w:val="00930182"/>
    <w:rsid w:val="009301FF"/>
    <w:rsid w:val="009307CD"/>
    <w:rsid w:val="00930812"/>
    <w:rsid w:val="009312E8"/>
    <w:rsid w:val="00931757"/>
    <w:rsid w:val="00931D54"/>
    <w:rsid w:val="00932653"/>
    <w:rsid w:val="00932B55"/>
    <w:rsid w:val="009337B6"/>
    <w:rsid w:val="009337E5"/>
    <w:rsid w:val="00933B5D"/>
    <w:rsid w:val="00933F20"/>
    <w:rsid w:val="00934528"/>
    <w:rsid w:val="00934FC1"/>
    <w:rsid w:val="00936026"/>
    <w:rsid w:val="0093716C"/>
    <w:rsid w:val="00940484"/>
    <w:rsid w:val="00940B9F"/>
    <w:rsid w:val="00940E3E"/>
    <w:rsid w:val="009410DA"/>
    <w:rsid w:val="009411BF"/>
    <w:rsid w:val="00941265"/>
    <w:rsid w:val="009414CE"/>
    <w:rsid w:val="009417FF"/>
    <w:rsid w:val="00941BB6"/>
    <w:rsid w:val="00941E78"/>
    <w:rsid w:val="0094213C"/>
    <w:rsid w:val="00944088"/>
    <w:rsid w:val="00944152"/>
    <w:rsid w:val="00944C0D"/>
    <w:rsid w:val="00945630"/>
    <w:rsid w:val="009458B5"/>
    <w:rsid w:val="009459C1"/>
    <w:rsid w:val="00945B04"/>
    <w:rsid w:val="009461EB"/>
    <w:rsid w:val="00946D01"/>
    <w:rsid w:val="00946E80"/>
    <w:rsid w:val="00946F26"/>
    <w:rsid w:val="009471EC"/>
    <w:rsid w:val="009473E0"/>
    <w:rsid w:val="0094767F"/>
    <w:rsid w:val="009477BD"/>
    <w:rsid w:val="00947E5B"/>
    <w:rsid w:val="00947F71"/>
    <w:rsid w:val="0095029D"/>
    <w:rsid w:val="00951FEA"/>
    <w:rsid w:val="00952FF4"/>
    <w:rsid w:val="00953223"/>
    <w:rsid w:val="00954132"/>
    <w:rsid w:val="009541BB"/>
    <w:rsid w:val="0095529C"/>
    <w:rsid w:val="00955943"/>
    <w:rsid w:val="009560B9"/>
    <w:rsid w:val="00956379"/>
    <w:rsid w:val="00956663"/>
    <w:rsid w:val="009567E5"/>
    <w:rsid w:val="00956EFE"/>
    <w:rsid w:val="009571FE"/>
    <w:rsid w:val="00957257"/>
    <w:rsid w:val="009575A1"/>
    <w:rsid w:val="0095761F"/>
    <w:rsid w:val="00961162"/>
    <w:rsid w:val="00961FD5"/>
    <w:rsid w:val="0096226E"/>
    <w:rsid w:val="009627A0"/>
    <w:rsid w:val="00963144"/>
    <w:rsid w:val="00963EDE"/>
    <w:rsid w:val="00963F13"/>
    <w:rsid w:val="00964082"/>
    <w:rsid w:val="009640C8"/>
    <w:rsid w:val="00964951"/>
    <w:rsid w:val="0096543C"/>
    <w:rsid w:val="00965926"/>
    <w:rsid w:val="0096728D"/>
    <w:rsid w:val="0096764C"/>
    <w:rsid w:val="00967B30"/>
    <w:rsid w:val="00967E99"/>
    <w:rsid w:val="00967F93"/>
    <w:rsid w:val="0097008F"/>
    <w:rsid w:val="00970807"/>
    <w:rsid w:val="009708B8"/>
    <w:rsid w:val="00970C64"/>
    <w:rsid w:val="009711D5"/>
    <w:rsid w:val="00971A3A"/>
    <w:rsid w:val="0097277B"/>
    <w:rsid w:val="00973098"/>
    <w:rsid w:val="00973171"/>
    <w:rsid w:val="00973E5A"/>
    <w:rsid w:val="009745DC"/>
    <w:rsid w:val="00974727"/>
    <w:rsid w:val="0097498E"/>
    <w:rsid w:val="00974C7D"/>
    <w:rsid w:val="00975593"/>
    <w:rsid w:val="0097566D"/>
    <w:rsid w:val="00976C84"/>
    <w:rsid w:val="0097702F"/>
    <w:rsid w:val="009779EA"/>
    <w:rsid w:val="009802F6"/>
    <w:rsid w:val="00980CBA"/>
    <w:rsid w:val="0098110F"/>
    <w:rsid w:val="009812D4"/>
    <w:rsid w:val="00981A1F"/>
    <w:rsid w:val="00981A2D"/>
    <w:rsid w:val="009823FD"/>
    <w:rsid w:val="00982411"/>
    <w:rsid w:val="009825A9"/>
    <w:rsid w:val="00982A8C"/>
    <w:rsid w:val="00982B7C"/>
    <w:rsid w:val="00983745"/>
    <w:rsid w:val="00984019"/>
    <w:rsid w:val="009842A4"/>
    <w:rsid w:val="00984441"/>
    <w:rsid w:val="009859F7"/>
    <w:rsid w:val="00986F28"/>
    <w:rsid w:val="00987952"/>
    <w:rsid w:val="00987E25"/>
    <w:rsid w:val="0099009D"/>
    <w:rsid w:val="0099081B"/>
    <w:rsid w:val="00990B1B"/>
    <w:rsid w:val="009927F1"/>
    <w:rsid w:val="00992860"/>
    <w:rsid w:val="00992BD1"/>
    <w:rsid w:val="00992C24"/>
    <w:rsid w:val="00992F94"/>
    <w:rsid w:val="0099338F"/>
    <w:rsid w:val="009935E7"/>
    <w:rsid w:val="00993AC2"/>
    <w:rsid w:val="009941A0"/>
    <w:rsid w:val="0099541A"/>
    <w:rsid w:val="00995FF2"/>
    <w:rsid w:val="009976E5"/>
    <w:rsid w:val="00997855"/>
    <w:rsid w:val="00997942"/>
    <w:rsid w:val="00997B57"/>
    <w:rsid w:val="00997ED2"/>
    <w:rsid w:val="009A02A5"/>
    <w:rsid w:val="009A09E3"/>
    <w:rsid w:val="009A1980"/>
    <w:rsid w:val="009A29C9"/>
    <w:rsid w:val="009A2A93"/>
    <w:rsid w:val="009A4AB2"/>
    <w:rsid w:val="009A6420"/>
    <w:rsid w:val="009A773C"/>
    <w:rsid w:val="009B0713"/>
    <w:rsid w:val="009B1AB9"/>
    <w:rsid w:val="009B1FD7"/>
    <w:rsid w:val="009B29DF"/>
    <w:rsid w:val="009B2CCC"/>
    <w:rsid w:val="009B2D0D"/>
    <w:rsid w:val="009B38A6"/>
    <w:rsid w:val="009B3F34"/>
    <w:rsid w:val="009B3F6D"/>
    <w:rsid w:val="009B4D96"/>
    <w:rsid w:val="009B5EEF"/>
    <w:rsid w:val="009B5F88"/>
    <w:rsid w:val="009B6928"/>
    <w:rsid w:val="009B6C1D"/>
    <w:rsid w:val="009B6F15"/>
    <w:rsid w:val="009B7B60"/>
    <w:rsid w:val="009B7C8A"/>
    <w:rsid w:val="009C0248"/>
    <w:rsid w:val="009C08F6"/>
    <w:rsid w:val="009C1190"/>
    <w:rsid w:val="009C1532"/>
    <w:rsid w:val="009C1787"/>
    <w:rsid w:val="009C2742"/>
    <w:rsid w:val="009C3A0A"/>
    <w:rsid w:val="009C3B93"/>
    <w:rsid w:val="009C3C5D"/>
    <w:rsid w:val="009C3EF4"/>
    <w:rsid w:val="009C46AE"/>
    <w:rsid w:val="009C4AF1"/>
    <w:rsid w:val="009C5772"/>
    <w:rsid w:val="009C58C7"/>
    <w:rsid w:val="009C5B04"/>
    <w:rsid w:val="009C6411"/>
    <w:rsid w:val="009C64BE"/>
    <w:rsid w:val="009C6A9A"/>
    <w:rsid w:val="009C6E5C"/>
    <w:rsid w:val="009C7291"/>
    <w:rsid w:val="009D0698"/>
    <w:rsid w:val="009D0D0D"/>
    <w:rsid w:val="009D0EF6"/>
    <w:rsid w:val="009D14FD"/>
    <w:rsid w:val="009D2347"/>
    <w:rsid w:val="009D28AA"/>
    <w:rsid w:val="009D2B3A"/>
    <w:rsid w:val="009D3BD6"/>
    <w:rsid w:val="009D4409"/>
    <w:rsid w:val="009D46D8"/>
    <w:rsid w:val="009D4A4B"/>
    <w:rsid w:val="009D4AC3"/>
    <w:rsid w:val="009D4B80"/>
    <w:rsid w:val="009D4CEB"/>
    <w:rsid w:val="009D4E01"/>
    <w:rsid w:val="009D4F86"/>
    <w:rsid w:val="009D5D3C"/>
    <w:rsid w:val="009D6752"/>
    <w:rsid w:val="009D6906"/>
    <w:rsid w:val="009D6EBF"/>
    <w:rsid w:val="009D7A7A"/>
    <w:rsid w:val="009E1B6D"/>
    <w:rsid w:val="009E1C6E"/>
    <w:rsid w:val="009E1EE9"/>
    <w:rsid w:val="009E2A08"/>
    <w:rsid w:val="009E2AEE"/>
    <w:rsid w:val="009E346D"/>
    <w:rsid w:val="009E36D5"/>
    <w:rsid w:val="009E3A93"/>
    <w:rsid w:val="009E41E9"/>
    <w:rsid w:val="009E443F"/>
    <w:rsid w:val="009E4C72"/>
    <w:rsid w:val="009E4E16"/>
    <w:rsid w:val="009E4E86"/>
    <w:rsid w:val="009E4F8C"/>
    <w:rsid w:val="009E4FDC"/>
    <w:rsid w:val="009E5D02"/>
    <w:rsid w:val="009E5D6A"/>
    <w:rsid w:val="009E6056"/>
    <w:rsid w:val="009E6282"/>
    <w:rsid w:val="009E63E7"/>
    <w:rsid w:val="009E7691"/>
    <w:rsid w:val="009E77EC"/>
    <w:rsid w:val="009E7D4B"/>
    <w:rsid w:val="009F04BD"/>
    <w:rsid w:val="009F09C9"/>
    <w:rsid w:val="009F12A8"/>
    <w:rsid w:val="009F140A"/>
    <w:rsid w:val="009F2CC0"/>
    <w:rsid w:val="009F42BA"/>
    <w:rsid w:val="009F45E5"/>
    <w:rsid w:val="009F4A45"/>
    <w:rsid w:val="009F5517"/>
    <w:rsid w:val="009F565B"/>
    <w:rsid w:val="009F5CB4"/>
    <w:rsid w:val="009F6388"/>
    <w:rsid w:val="009F6A49"/>
    <w:rsid w:val="009F787C"/>
    <w:rsid w:val="009F7BB1"/>
    <w:rsid w:val="009F7D14"/>
    <w:rsid w:val="00A0054B"/>
    <w:rsid w:val="00A01397"/>
    <w:rsid w:val="00A01751"/>
    <w:rsid w:val="00A027BA"/>
    <w:rsid w:val="00A0280E"/>
    <w:rsid w:val="00A02DAE"/>
    <w:rsid w:val="00A037FD"/>
    <w:rsid w:val="00A03957"/>
    <w:rsid w:val="00A0419A"/>
    <w:rsid w:val="00A047DD"/>
    <w:rsid w:val="00A050B0"/>
    <w:rsid w:val="00A050FF"/>
    <w:rsid w:val="00A0516A"/>
    <w:rsid w:val="00A056C3"/>
    <w:rsid w:val="00A05719"/>
    <w:rsid w:val="00A05AC8"/>
    <w:rsid w:val="00A0640E"/>
    <w:rsid w:val="00A06969"/>
    <w:rsid w:val="00A06C87"/>
    <w:rsid w:val="00A06E28"/>
    <w:rsid w:val="00A06F54"/>
    <w:rsid w:val="00A06F7E"/>
    <w:rsid w:val="00A07D3A"/>
    <w:rsid w:val="00A10086"/>
    <w:rsid w:val="00A10386"/>
    <w:rsid w:val="00A103AF"/>
    <w:rsid w:val="00A10583"/>
    <w:rsid w:val="00A10D12"/>
    <w:rsid w:val="00A10F3B"/>
    <w:rsid w:val="00A11950"/>
    <w:rsid w:val="00A11E4A"/>
    <w:rsid w:val="00A1294B"/>
    <w:rsid w:val="00A12B03"/>
    <w:rsid w:val="00A135D7"/>
    <w:rsid w:val="00A139DF"/>
    <w:rsid w:val="00A142E3"/>
    <w:rsid w:val="00A14B72"/>
    <w:rsid w:val="00A14D5B"/>
    <w:rsid w:val="00A151F2"/>
    <w:rsid w:val="00A15479"/>
    <w:rsid w:val="00A15497"/>
    <w:rsid w:val="00A15748"/>
    <w:rsid w:val="00A15F27"/>
    <w:rsid w:val="00A16632"/>
    <w:rsid w:val="00A16C07"/>
    <w:rsid w:val="00A16CFB"/>
    <w:rsid w:val="00A174FA"/>
    <w:rsid w:val="00A17B41"/>
    <w:rsid w:val="00A205D8"/>
    <w:rsid w:val="00A20645"/>
    <w:rsid w:val="00A20A06"/>
    <w:rsid w:val="00A20F98"/>
    <w:rsid w:val="00A217F1"/>
    <w:rsid w:val="00A21FBA"/>
    <w:rsid w:val="00A220B8"/>
    <w:rsid w:val="00A22157"/>
    <w:rsid w:val="00A222E7"/>
    <w:rsid w:val="00A22478"/>
    <w:rsid w:val="00A22C67"/>
    <w:rsid w:val="00A2399A"/>
    <w:rsid w:val="00A23A66"/>
    <w:rsid w:val="00A2453D"/>
    <w:rsid w:val="00A245DB"/>
    <w:rsid w:val="00A2460A"/>
    <w:rsid w:val="00A24613"/>
    <w:rsid w:val="00A2484F"/>
    <w:rsid w:val="00A2485D"/>
    <w:rsid w:val="00A248DB"/>
    <w:rsid w:val="00A250D0"/>
    <w:rsid w:val="00A25B70"/>
    <w:rsid w:val="00A25BB8"/>
    <w:rsid w:val="00A26494"/>
    <w:rsid w:val="00A275AA"/>
    <w:rsid w:val="00A30C78"/>
    <w:rsid w:val="00A30C7B"/>
    <w:rsid w:val="00A314E1"/>
    <w:rsid w:val="00A314E8"/>
    <w:rsid w:val="00A31AA3"/>
    <w:rsid w:val="00A31AF8"/>
    <w:rsid w:val="00A31E10"/>
    <w:rsid w:val="00A3219B"/>
    <w:rsid w:val="00A324F8"/>
    <w:rsid w:val="00A3272F"/>
    <w:rsid w:val="00A3308E"/>
    <w:rsid w:val="00A333B5"/>
    <w:rsid w:val="00A33739"/>
    <w:rsid w:val="00A3403F"/>
    <w:rsid w:val="00A344A4"/>
    <w:rsid w:val="00A34995"/>
    <w:rsid w:val="00A34D1B"/>
    <w:rsid w:val="00A35B64"/>
    <w:rsid w:val="00A35BD5"/>
    <w:rsid w:val="00A36477"/>
    <w:rsid w:val="00A36803"/>
    <w:rsid w:val="00A40B8E"/>
    <w:rsid w:val="00A40C96"/>
    <w:rsid w:val="00A41042"/>
    <w:rsid w:val="00A410D6"/>
    <w:rsid w:val="00A41412"/>
    <w:rsid w:val="00A41F25"/>
    <w:rsid w:val="00A42245"/>
    <w:rsid w:val="00A4249C"/>
    <w:rsid w:val="00A42832"/>
    <w:rsid w:val="00A42D24"/>
    <w:rsid w:val="00A42EBB"/>
    <w:rsid w:val="00A43ADB"/>
    <w:rsid w:val="00A43F5F"/>
    <w:rsid w:val="00A44464"/>
    <w:rsid w:val="00A44B46"/>
    <w:rsid w:val="00A4525F"/>
    <w:rsid w:val="00A45F4D"/>
    <w:rsid w:val="00A4615A"/>
    <w:rsid w:val="00A46E71"/>
    <w:rsid w:val="00A47EB3"/>
    <w:rsid w:val="00A50669"/>
    <w:rsid w:val="00A50C35"/>
    <w:rsid w:val="00A510B7"/>
    <w:rsid w:val="00A511C6"/>
    <w:rsid w:val="00A51314"/>
    <w:rsid w:val="00A513D7"/>
    <w:rsid w:val="00A52C24"/>
    <w:rsid w:val="00A52CC7"/>
    <w:rsid w:val="00A5317C"/>
    <w:rsid w:val="00A537C1"/>
    <w:rsid w:val="00A538FD"/>
    <w:rsid w:val="00A53902"/>
    <w:rsid w:val="00A540BF"/>
    <w:rsid w:val="00A5412E"/>
    <w:rsid w:val="00A5452C"/>
    <w:rsid w:val="00A547B4"/>
    <w:rsid w:val="00A54C6E"/>
    <w:rsid w:val="00A56FB5"/>
    <w:rsid w:val="00A571A8"/>
    <w:rsid w:val="00A576CA"/>
    <w:rsid w:val="00A57967"/>
    <w:rsid w:val="00A57BCD"/>
    <w:rsid w:val="00A6072F"/>
    <w:rsid w:val="00A60BA8"/>
    <w:rsid w:val="00A611A6"/>
    <w:rsid w:val="00A61462"/>
    <w:rsid w:val="00A619D9"/>
    <w:rsid w:val="00A62E71"/>
    <w:rsid w:val="00A640DE"/>
    <w:rsid w:val="00A642E0"/>
    <w:rsid w:val="00A6493B"/>
    <w:rsid w:val="00A64E59"/>
    <w:rsid w:val="00A65C64"/>
    <w:rsid w:val="00A6611F"/>
    <w:rsid w:val="00A66220"/>
    <w:rsid w:val="00A67124"/>
    <w:rsid w:val="00A6766F"/>
    <w:rsid w:val="00A708FA"/>
    <w:rsid w:val="00A70A85"/>
    <w:rsid w:val="00A70CCC"/>
    <w:rsid w:val="00A71265"/>
    <w:rsid w:val="00A7135A"/>
    <w:rsid w:val="00A71954"/>
    <w:rsid w:val="00A7276B"/>
    <w:rsid w:val="00A7314F"/>
    <w:rsid w:val="00A7335A"/>
    <w:rsid w:val="00A7495C"/>
    <w:rsid w:val="00A74AD6"/>
    <w:rsid w:val="00A74DE1"/>
    <w:rsid w:val="00A75211"/>
    <w:rsid w:val="00A75331"/>
    <w:rsid w:val="00A757E4"/>
    <w:rsid w:val="00A75F8B"/>
    <w:rsid w:val="00A766F4"/>
    <w:rsid w:val="00A76AA0"/>
    <w:rsid w:val="00A77850"/>
    <w:rsid w:val="00A80070"/>
    <w:rsid w:val="00A80836"/>
    <w:rsid w:val="00A80A33"/>
    <w:rsid w:val="00A815D4"/>
    <w:rsid w:val="00A81856"/>
    <w:rsid w:val="00A81FD7"/>
    <w:rsid w:val="00A8211E"/>
    <w:rsid w:val="00A82606"/>
    <w:rsid w:val="00A82A39"/>
    <w:rsid w:val="00A851ED"/>
    <w:rsid w:val="00A85789"/>
    <w:rsid w:val="00A857BC"/>
    <w:rsid w:val="00A85A1B"/>
    <w:rsid w:val="00A86097"/>
    <w:rsid w:val="00A862AB"/>
    <w:rsid w:val="00A86559"/>
    <w:rsid w:val="00A873B3"/>
    <w:rsid w:val="00A90CA3"/>
    <w:rsid w:val="00A91403"/>
    <w:rsid w:val="00A92EB9"/>
    <w:rsid w:val="00A93319"/>
    <w:rsid w:val="00A93486"/>
    <w:rsid w:val="00A934CE"/>
    <w:rsid w:val="00A93531"/>
    <w:rsid w:val="00A93614"/>
    <w:rsid w:val="00A93AB6"/>
    <w:rsid w:val="00A95311"/>
    <w:rsid w:val="00A95C92"/>
    <w:rsid w:val="00A95D24"/>
    <w:rsid w:val="00A96231"/>
    <w:rsid w:val="00A963A1"/>
    <w:rsid w:val="00A968A5"/>
    <w:rsid w:val="00A97672"/>
    <w:rsid w:val="00A977E6"/>
    <w:rsid w:val="00A97E29"/>
    <w:rsid w:val="00A97EDB"/>
    <w:rsid w:val="00AA09FB"/>
    <w:rsid w:val="00AA0DF5"/>
    <w:rsid w:val="00AA0F84"/>
    <w:rsid w:val="00AA114A"/>
    <w:rsid w:val="00AA14CF"/>
    <w:rsid w:val="00AA2436"/>
    <w:rsid w:val="00AA36BB"/>
    <w:rsid w:val="00AA36D5"/>
    <w:rsid w:val="00AA3A88"/>
    <w:rsid w:val="00AA45DE"/>
    <w:rsid w:val="00AA4BB6"/>
    <w:rsid w:val="00AA53B9"/>
    <w:rsid w:val="00AA53D8"/>
    <w:rsid w:val="00AA57BC"/>
    <w:rsid w:val="00AA678D"/>
    <w:rsid w:val="00AA6960"/>
    <w:rsid w:val="00AA6CA1"/>
    <w:rsid w:val="00AA79C9"/>
    <w:rsid w:val="00AB0196"/>
    <w:rsid w:val="00AB0D8D"/>
    <w:rsid w:val="00AB0F86"/>
    <w:rsid w:val="00AB1470"/>
    <w:rsid w:val="00AB1B8A"/>
    <w:rsid w:val="00AB1C15"/>
    <w:rsid w:val="00AB1ECE"/>
    <w:rsid w:val="00AB20E4"/>
    <w:rsid w:val="00AB2192"/>
    <w:rsid w:val="00AB227E"/>
    <w:rsid w:val="00AB29C2"/>
    <w:rsid w:val="00AB2D8A"/>
    <w:rsid w:val="00AB2DFA"/>
    <w:rsid w:val="00AB32FD"/>
    <w:rsid w:val="00AB3744"/>
    <w:rsid w:val="00AB3807"/>
    <w:rsid w:val="00AB3AE6"/>
    <w:rsid w:val="00AB43DB"/>
    <w:rsid w:val="00AB44EA"/>
    <w:rsid w:val="00AB4875"/>
    <w:rsid w:val="00AB4A6A"/>
    <w:rsid w:val="00AB54A9"/>
    <w:rsid w:val="00AB58CE"/>
    <w:rsid w:val="00AB59DB"/>
    <w:rsid w:val="00AB5D60"/>
    <w:rsid w:val="00AB5E89"/>
    <w:rsid w:val="00AB7244"/>
    <w:rsid w:val="00AB7910"/>
    <w:rsid w:val="00AC01E6"/>
    <w:rsid w:val="00AC02A7"/>
    <w:rsid w:val="00AC0541"/>
    <w:rsid w:val="00AC0CA7"/>
    <w:rsid w:val="00AC1233"/>
    <w:rsid w:val="00AC198E"/>
    <w:rsid w:val="00AC284C"/>
    <w:rsid w:val="00AC3226"/>
    <w:rsid w:val="00AC3AB7"/>
    <w:rsid w:val="00AC4092"/>
    <w:rsid w:val="00AC428B"/>
    <w:rsid w:val="00AC4D0E"/>
    <w:rsid w:val="00AC4D74"/>
    <w:rsid w:val="00AC4E27"/>
    <w:rsid w:val="00AC5484"/>
    <w:rsid w:val="00AC595F"/>
    <w:rsid w:val="00AC664E"/>
    <w:rsid w:val="00AC6E82"/>
    <w:rsid w:val="00AC7C43"/>
    <w:rsid w:val="00AD05F3"/>
    <w:rsid w:val="00AD08D4"/>
    <w:rsid w:val="00AD0AE4"/>
    <w:rsid w:val="00AD1011"/>
    <w:rsid w:val="00AD12CE"/>
    <w:rsid w:val="00AD1CB4"/>
    <w:rsid w:val="00AD2001"/>
    <w:rsid w:val="00AD2340"/>
    <w:rsid w:val="00AD2B91"/>
    <w:rsid w:val="00AD2F16"/>
    <w:rsid w:val="00AD2FC7"/>
    <w:rsid w:val="00AD3A12"/>
    <w:rsid w:val="00AD3C0A"/>
    <w:rsid w:val="00AD3CBE"/>
    <w:rsid w:val="00AD54FE"/>
    <w:rsid w:val="00AD56BA"/>
    <w:rsid w:val="00AD5FA6"/>
    <w:rsid w:val="00AD691F"/>
    <w:rsid w:val="00AD6C66"/>
    <w:rsid w:val="00AD7479"/>
    <w:rsid w:val="00AD77D1"/>
    <w:rsid w:val="00AD7EC4"/>
    <w:rsid w:val="00AE0105"/>
    <w:rsid w:val="00AE0983"/>
    <w:rsid w:val="00AE0A12"/>
    <w:rsid w:val="00AE36CC"/>
    <w:rsid w:val="00AE3E8C"/>
    <w:rsid w:val="00AE40D7"/>
    <w:rsid w:val="00AE5EC8"/>
    <w:rsid w:val="00AE7722"/>
    <w:rsid w:val="00AE782D"/>
    <w:rsid w:val="00AE79C4"/>
    <w:rsid w:val="00AF0452"/>
    <w:rsid w:val="00AF07B8"/>
    <w:rsid w:val="00AF1963"/>
    <w:rsid w:val="00AF1ABF"/>
    <w:rsid w:val="00AF1CD5"/>
    <w:rsid w:val="00AF24F0"/>
    <w:rsid w:val="00AF2923"/>
    <w:rsid w:val="00AF32AF"/>
    <w:rsid w:val="00AF392B"/>
    <w:rsid w:val="00AF49A6"/>
    <w:rsid w:val="00AF55ED"/>
    <w:rsid w:val="00AF5637"/>
    <w:rsid w:val="00AF679C"/>
    <w:rsid w:val="00AF68AC"/>
    <w:rsid w:val="00AF743A"/>
    <w:rsid w:val="00AF7A51"/>
    <w:rsid w:val="00B003CA"/>
    <w:rsid w:val="00B00974"/>
    <w:rsid w:val="00B012AB"/>
    <w:rsid w:val="00B01491"/>
    <w:rsid w:val="00B017EC"/>
    <w:rsid w:val="00B01BA3"/>
    <w:rsid w:val="00B03936"/>
    <w:rsid w:val="00B03FD0"/>
    <w:rsid w:val="00B054CC"/>
    <w:rsid w:val="00B061EC"/>
    <w:rsid w:val="00B06414"/>
    <w:rsid w:val="00B06989"/>
    <w:rsid w:val="00B06DBF"/>
    <w:rsid w:val="00B078CE"/>
    <w:rsid w:val="00B07A63"/>
    <w:rsid w:val="00B07CE3"/>
    <w:rsid w:val="00B07EEA"/>
    <w:rsid w:val="00B10587"/>
    <w:rsid w:val="00B10BEC"/>
    <w:rsid w:val="00B11EF0"/>
    <w:rsid w:val="00B11FC7"/>
    <w:rsid w:val="00B12080"/>
    <w:rsid w:val="00B125C5"/>
    <w:rsid w:val="00B129A4"/>
    <w:rsid w:val="00B147D8"/>
    <w:rsid w:val="00B156E8"/>
    <w:rsid w:val="00B1577A"/>
    <w:rsid w:val="00B17701"/>
    <w:rsid w:val="00B200EE"/>
    <w:rsid w:val="00B20BB5"/>
    <w:rsid w:val="00B2106D"/>
    <w:rsid w:val="00B21355"/>
    <w:rsid w:val="00B21881"/>
    <w:rsid w:val="00B21A7B"/>
    <w:rsid w:val="00B2209F"/>
    <w:rsid w:val="00B220A6"/>
    <w:rsid w:val="00B228B0"/>
    <w:rsid w:val="00B24D15"/>
    <w:rsid w:val="00B25345"/>
    <w:rsid w:val="00B25793"/>
    <w:rsid w:val="00B262DA"/>
    <w:rsid w:val="00B26626"/>
    <w:rsid w:val="00B26AFB"/>
    <w:rsid w:val="00B26BE3"/>
    <w:rsid w:val="00B26C76"/>
    <w:rsid w:val="00B2799C"/>
    <w:rsid w:val="00B27D25"/>
    <w:rsid w:val="00B27F57"/>
    <w:rsid w:val="00B304B7"/>
    <w:rsid w:val="00B309F5"/>
    <w:rsid w:val="00B30E70"/>
    <w:rsid w:val="00B31047"/>
    <w:rsid w:val="00B31DE5"/>
    <w:rsid w:val="00B320DB"/>
    <w:rsid w:val="00B32D60"/>
    <w:rsid w:val="00B32D7B"/>
    <w:rsid w:val="00B33271"/>
    <w:rsid w:val="00B33DE3"/>
    <w:rsid w:val="00B33E27"/>
    <w:rsid w:val="00B361E1"/>
    <w:rsid w:val="00B36941"/>
    <w:rsid w:val="00B36C1B"/>
    <w:rsid w:val="00B40139"/>
    <w:rsid w:val="00B401C3"/>
    <w:rsid w:val="00B4027F"/>
    <w:rsid w:val="00B40478"/>
    <w:rsid w:val="00B41AA9"/>
    <w:rsid w:val="00B41B6E"/>
    <w:rsid w:val="00B42170"/>
    <w:rsid w:val="00B424CE"/>
    <w:rsid w:val="00B4273E"/>
    <w:rsid w:val="00B42D65"/>
    <w:rsid w:val="00B432AB"/>
    <w:rsid w:val="00B439E6"/>
    <w:rsid w:val="00B43DC3"/>
    <w:rsid w:val="00B4435D"/>
    <w:rsid w:val="00B44DA7"/>
    <w:rsid w:val="00B45116"/>
    <w:rsid w:val="00B45D00"/>
    <w:rsid w:val="00B46418"/>
    <w:rsid w:val="00B467D0"/>
    <w:rsid w:val="00B469CC"/>
    <w:rsid w:val="00B47B29"/>
    <w:rsid w:val="00B47C27"/>
    <w:rsid w:val="00B50939"/>
    <w:rsid w:val="00B50A9B"/>
    <w:rsid w:val="00B51CDE"/>
    <w:rsid w:val="00B51F36"/>
    <w:rsid w:val="00B52780"/>
    <w:rsid w:val="00B53CE3"/>
    <w:rsid w:val="00B53FC3"/>
    <w:rsid w:val="00B53FD9"/>
    <w:rsid w:val="00B55413"/>
    <w:rsid w:val="00B55AE0"/>
    <w:rsid w:val="00B55B04"/>
    <w:rsid w:val="00B567C0"/>
    <w:rsid w:val="00B575F6"/>
    <w:rsid w:val="00B603DE"/>
    <w:rsid w:val="00B609DB"/>
    <w:rsid w:val="00B60FC2"/>
    <w:rsid w:val="00B61EAB"/>
    <w:rsid w:val="00B62192"/>
    <w:rsid w:val="00B6375F"/>
    <w:rsid w:val="00B64107"/>
    <w:rsid w:val="00B6559F"/>
    <w:rsid w:val="00B65978"/>
    <w:rsid w:val="00B659BE"/>
    <w:rsid w:val="00B66257"/>
    <w:rsid w:val="00B66F91"/>
    <w:rsid w:val="00B704E6"/>
    <w:rsid w:val="00B71743"/>
    <w:rsid w:val="00B71B91"/>
    <w:rsid w:val="00B72364"/>
    <w:rsid w:val="00B724FA"/>
    <w:rsid w:val="00B7267B"/>
    <w:rsid w:val="00B726ED"/>
    <w:rsid w:val="00B727C2"/>
    <w:rsid w:val="00B72E8A"/>
    <w:rsid w:val="00B73524"/>
    <w:rsid w:val="00B742D9"/>
    <w:rsid w:val="00B74605"/>
    <w:rsid w:val="00B746B0"/>
    <w:rsid w:val="00B749A2"/>
    <w:rsid w:val="00B74A39"/>
    <w:rsid w:val="00B75001"/>
    <w:rsid w:val="00B75AA4"/>
    <w:rsid w:val="00B75F70"/>
    <w:rsid w:val="00B76710"/>
    <w:rsid w:val="00B76BB2"/>
    <w:rsid w:val="00B76C24"/>
    <w:rsid w:val="00B76D10"/>
    <w:rsid w:val="00B773DE"/>
    <w:rsid w:val="00B778EE"/>
    <w:rsid w:val="00B77D92"/>
    <w:rsid w:val="00B8009A"/>
    <w:rsid w:val="00B80859"/>
    <w:rsid w:val="00B80BC1"/>
    <w:rsid w:val="00B81F65"/>
    <w:rsid w:val="00B82631"/>
    <w:rsid w:val="00B82A8F"/>
    <w:rsid w:val="00B838EE"/>
    <w:rsid w:val="00B839E8"/>
    <w:rsid w:val="00B83AE5"/>
    <w:rsid w:val="00B83AFC"/>
    <w:rsid w:val="00B83D56"/>
    <w:rsid w:val="00B849B4"/>
    <w:rsid w:val="00B84B21"/>
    <w:rsid w:val="00B84B74"/>
    <w:rsid w:val="00B8516B"/>
    <w:rsid w:val="00B86645"/>
    <w:rsid w:val="00B86A12"/>
    <w:rsid w:val="00B8717B"/>
    <w:rsid w:val="00B873DB"/>
    <w:rsid w:val="00B87525"/>
    <w:rsid w:val="00B87AEE"/>
    <w:rsid w:val="00B9076C"/>
    <w:rsid w:val="00B914F1"/>
    <w:rsid w:val="00B91A7F"/>
    <w:rsid w:val="00B91CE6"/>
    <w:rsid w:val="00B91F64"/>
    <w:rsid w:val="00B924EC"/>
    <w:rsid w:val="00B93291"/>
    <w:rsid w:val="00B9384E"/>
    <w:rsid w:val="00B93D4C"/>
    <w:rsid w:val="00B93F7D"/>
    <w:rsid w:val="00B9440A"/>
    <w:rsid w:val="00B948BF"/>
    <w:rsid w:val="00B94AF2"/>
    <w:rsid w:val="00B94CD0"/>
    <w:rsid w:val="00B95095"/>
    <w:rsid w:val="00B95765"/>
    <w:rsid w:val="00B95B8B"/>
    <w:rsid w:val="00B95E07"/>
    <w:rsid w:val="00B95F01"/>
    <w:rsid w:val="00B9626F"/>
    <w:rsid w:val="00B96453"/>
    <w:rsid w:val="00B96BA6"/>
    <w:rsid w:val="00B973D7"/>
    <w:rsid w:val="00B97952"/>
    <w:rsid w:val="00BA07B8"/>
    <w:rsid w:val="00BA111A"/>
    <w:rsid w:val="00BA129A"/>
    <w:rsid w:val="00BA150F"/>
    <w:rsid w:val="00BA1A01"/>
    <w:rsid w:val="00BA1B09"/>
    <w:rsid w:val="00BA381B"/>
    <w:rsid w:val="00BA46CD"/>
    <w:rsid w:val="00BA4E0B"/>
    <w:rsid w:val="00BA5283"/>
    <w:rsid w:val="00BA5744"/>
    <w:rsid w:val="00BA5CD1"/>
    <w:rsid w:val="00BA5FFF"/>
    <w:rsid w:val="00BA695B"/>
    <w:rsid w:val="00BA79CC"/>
    <w:rsid w:val="00BA7EC6"/>
    <w:rsid w:val="00BA7F49"/>
    <w:rsid w:val="00BB01DF"/>
    <w:rsid w:val="00BB0535"/>
    <w:rsid w:val="00BB061B"/>
    <w:rsid w:val="00BB09A9"/>
    <w:rsid w:val="00BB1339"/>
    <w:rsid w:val="00BB1CBA"/>
    <w:rsid w:val="00BB1EDD"/>
    <w:rsid w:val="00BB2DBC"/>
    <w:rsid w:val="00BB2E70"/>
    <w:rsid w:val="00BB370C"/>
    <w:rsid w:val="00BB43FC"/>
    <w:rsid w:val="00BB4B9F"/>
    <w:rsid w:val="00BB4F73"/>
    <w:rsid w:val="00BB5065"/>
    <w:rsid w:val="00BB6E4F"/>
    <w:rsid w:val="00BB6EF9"/>
    <w:rsid w:val="00BB7F0D"/>
    <w:rsid w:val="00BC082E"/>
    <w:rsid w:val="00BC0ED1"/>
    <w:rsid w:val="00BC1899"/>
    <w:rsid w:val="00BC1DE3"/>
    <w:rsid w:val="00BC27C4"/>
    <w:rsid w:val="00BC2ED8"/>
    <w:rsid w:val="00BC3766"/>
    <w:rsid w:val="00BC46C0"/>
    <w:rsid w:val="00BC57A2"/>
    <w:rsid w:val="00BC5FEA"/>
    <w:rsid w:val="00BC6454"/>
    <w:rsid w:val="00BC67A0"/>
    <w:rsid w:val="00BC7E47"/>
    <w:rsid w:val="00BD1627"/>
    <w:rsid w:val="00BD1785"/>
    <w:rsid w:val="00BD19E1"/>
    <w:rsid w:val="00BD23DE"/>
    <w:rsid w:val="00BD261C"/>
    <w:rsid w:val="00BD2949"/>
    <w:rsid w:val="00BD2F38"/>
    <w:rsid w:val="00BD3104"/>
    <w:rsid w:val="00BD450A"/>
    <w:rsid w:val="00BD45FC"/>
    <w:rsid w:val="00BD4A0D"/>
    <w:rsid w:val="00BD59FA"/>
    <w:rsid w:val="00BD5B81"/>
    <w:rsid w:val="00BD5F3E"/>
    <w:rsid w:val="00BD6108"/>
    <w:rsid w:val="00BD68AA"/>
    <w:rsid w:val="00BD78EC"/>
    <w:rsid w:val="00BD7AE9"/>
    <w:rsid w:val="00BE0166"/>
    <w:rsid w:val="00BE02C6"/>
    <w:rsid w:val="00BE044E"/>
    <w:rsid w:val="00BE0642"/>
    <w:rsid w:val="00BE127B"/>
    <w:rsid w:val="00BE1DDF"/>
    <w:rsid w:val="00BE1EC1"/>
    <w:rsid w:val="00BE22B3"/>
    <w:rsid w:val="00BE27AE"/>
    <w:rsid w:val="00BE2843"/>
    <w:rsid w:val="00BE325C"/>
    <w:rsid w:val="00BE36C3"/>
    <w:rsid w:val="00BE3886"/>
    <w:rsid w:val="00BE38EF"/>
    <w:rsid w:val="00BE3AC8"/>
    <w:rsid w:val="00BE3BC2"/>
    <w:rsid w:val="00BE3FD6"/>
    <w:rsid w:val="00BE3FD9"/>
    <w:rsid w:val="00BE4BB7"/>
    <w:rsid w:val="00BE560B"/>
    <w:rsid w:val="00BE68FE"/>
    <w:rsid w:val="00BE69E9"/>
    <w:rsid w:val="00BE740D"/>
    <w:rsid w:val="00BE75D2"/>
    <w:rsid w:val="00BE7C69"/>
    <w:rsid w:val="00BF05D0"/>
    <w:rsid w:val="00BF077B"/>
    <w:rsid w:val="00BF1148"/>
    <w:rsid w:val="00BF13CD"/>
    <w:rsid w:val="00BF1771"/>
    <w:rsid w:val="00BF1786"/>
    <w:rsid w:val="00BF17E0"/>
    <w:rsid w:val="00BF186E"/>
    <w:rsid w:val="00BF1B7A"/>
    <w:rsid w:val="00BF21AC"/>
    <w:rsid w:val="00BF2304"/>
    <w:rsid w:val="00BF28B7"/>
    <w:rsid w:val="00BF2E24"/>
    <w:rsid w:val="00BF2EF3"/>
    <w:rsid w:val="00BF37EA"/>
    <w:rsid w:val="00BF3BB9"/>
    <w:rsid w:val="00BF3CDC"/>
    <w:rsid w:val="00BF4003"/>
    <w:rsid w:val="00BF4373"/>
    <w:rsid w:val="00BF4551"/>
    <w:rsid w:val="00BF53CE"/>
    <w:rsid w:val="00BF581C"/>
    <w:rsid w:val="00BF5DBF"/>
    <w:rsid w:val="00BF6147"/>
    <w:rsid w:val="00BF6C15"/>
    <w:rsid w:val="00BF6CD0"/>
    <w:rsid w:val="00BF6D26"/>
    <w:rsid w:val="00BF6F60"/>
    <w:rsid w:val="00BF7460"/>
    <w:rsid w:val="00BF7954"/>
    <w:rsid w:val="00BF7F55"/>
    <w:rsid w:val="00BF7F85"/>
    <w:rsid w:val="00C00140"/>
    <w:rsid w:val="00C0059F"/>
    <w:rsid w:val="00C01123"/>
    <w:rsid w:val="00C02205"/>
    <w:rsid w:val="00C02633"/>
    <w:rsid w:val="00C02892"/>
    <w:rsid w:val="00C03226"/>
    <w:rsid w:val="00C03333"/>
    <w:rsid w:val="00C03903"/>
    <w:rsid w:val="00C0458B"/>
    <w:rsid w:val="00C04815"/>
    <w:rsid w:val="00C04FBD"/>
    <w:rsid w:val="00C05582"/>
    <w:rsid w:val="00C05628"/>
    <w:rsid w:val="00C05ED9"/>
    <w:rsid w:val="00C05F7F"/>
    <w:rsid w:val="00C06089"/>
    <w:rsid w:val="00C0628B"/>
    <w:rsid w:val="00C0671C"/>
    <w:rsid w:val="00C0682C"/>
    <w:rsid w:val="00C06C1C"/>
    <w:rsid w:val="00C0786D"/>
    <w:rsid w:val="00C07B68"/>
    <w:rsid w:val="00C07D62"/>
    <w:rsid w:val="00C07EE6"/>
    <w:rsid w:val="00C108DB"/>
    <w:rsid w:val="00C12721"/>
    <w:rsid w:val="00C12898"/>
    <w:rsid w:val="00C1297C"/>
    <w:rsid w:val="00C12C8F"/>
    <w:rsid w:val="00C1371D"/>
    <w:rsid w:val="00C13C9D"/>
    <w:rsid w:val="00C15B14"/>
    <w:rsid w:val="00C17289"/>
    <w:rsid w:val="00C21A16"/>
    <w:rsid w:val="00C21B16"/>
    <w:rsid w:val="00C21C45"/>
    <w:rsid w:val="00C22874"/>
    <w:rsid w:val="00C22D30"/>
    <w:rsid w:val="00C22EDE"/>
    <w:rsid w:val="00C23395"/>
    <w:rsid w:val="00C23880"/>
    <w:rsid w:val="00C23F42"/>
    <w:rsid w:val="00C25FC7"/>
    <w:rsid w:val="00C26832"/>
    <w:rsid w:val="00C27DFF"/>
    <w:rsid w:val="00C27E13"/>
    <w:rsid w:val="00C3022C"/>
    <w:rsid w:val="00C3053B"/>
    <w:rsid w:val="00C305A5"/>
    <w:rsid w:val="00C30C44"/>
    <w:rsid w:val="00C3105D"/>
    <w:rsid w:val="00C3113A"/>
    <w:rsid w:val="00C31340"/>
    <w:rsid w:val="00C313A7"/>
    <w:rsid w:val="00C3142E"/>
    <w:rsid w:val="00C32342"/>
    <w:rsid w:val="00C32624"/>
    <w:rsid w:val="00C3470D"/>
    <w:rsid w:val="00C348CE"/>
    <w:rsid w:val="00C34B4D"/>
    <w:rsid w:val="00C34D7C"/>
    <w:rsid w:val="00C34DF3"/>
    <w:rsid w:val="00C352DA"/>
    <w:rsid w:val="00C35700"/>
    <w:rsid w:val="00C35867"/>
    <w:rsid w:val="00C35CAF"/>
    <w:rsid w:val="00C35F13"/>
    <w:rsid w:val="00C36F33"/>
    <w:rsid w:val="00C37372"/>
    <w:rsid w:val="00C376C8"/>
    <w:rsid w:val="00C3779D"/>
    <w:rsid w:val="00C37B04"/>
    <w:rsid w:val="00C40109"/>
    <w:rsid w:val="00C402E5"/>
    <w:rsid w:val="00C406DD"/>
    <w:rsid w:val="00C40712"/>
    <w:rsid w:val="00C407DB"/>
    <w:rsid w:val="00C40A13"/>
    <w:rsid w:val="00C41397"/>
    <w:rsid w:val="00C41F84"/>
    <w:rsid w:val="00C4216E"/>
    <w:rsid w:val="00C42A4C"/>
    <w:rsid w:val="00C430DB"/>
    <w:rsid w:val="00C43411"/>
    <w:rsid w:val="00C43539"/>
    <w:rsid w:val="00C44B5A"/>
    <w:rsid w:val="00C45295"/>
    <w:rsid w:val="00C4531B"/>
    <w:rsid w:val="00C453F9"/>
    <w:rsid w:val="00C4614B"/>
    <w:rsid w:val="00C46424"/>
    <w:rsid w:val="00C4673A"/>
    <w:rsid w:val="00C46B27"/>
    <w:rsid w:val="00C475C6"/>
    <w:rsid w:val="00C47A15"/>
    <w:rsid w:val="00C47EB7"/>
    <w:rsid w:val="00C5046B"/>
    <w:rsid w:val="00C50679"/>
    <w:rsid w:val="00C50BB6"/>
    <w:rsid w:val="00C51827"/>
    <w:rsid w:val="00C534F2"/>
    <w:rsid w:val="00C53B79"/>
    <w:rsid w:val="00C5406F"/>
    <w:rsid w:val="00C544C4"/>
    <w:rsid w:val="00C54D65"/>
    <w:rsid w:val="00C55ACF"/>
    <w:rsid w:val="00C55C3C"/>
    <w:rsid w:val="00C55E67"/>
    <w:rsid w:val="00C56806"/>
    <w:rsid w:val="00C56D03"/>
    <w:rsid w:val="00C57E62"/>
    <w:rsid w:val="00C607C8"/>
    <w:rsid w:val="00C60E70"/>
    <w:rsid w:val="00C6149F"/>
    <w:rsid w:val="00C61D48"/>
    <w:rsid w:val="00C6203A"/>
    <w:rsid w:val="00C63D43"/>
    <w:rsid w:val="00C640A8"/>
    <w:rsid w:val="00C65A52"/>
    <w:rsid w:val="00C65D20"/>
    <w:rsid w:val="00C660FB"/>
    <w:rsid w:val="00C668F5"/>
    <w:rsid w:val="00C6716A"/>
    <w:rsid w:val="00C674DB"/>
    <w:rsid w:val="00C6799E"/>
    <w:rsid w:val="00C67C05"/>
    <w:rsid w:val="00C67F30"/>
    <w:rsid w:val="00C70469"/>
    <w:rsid w:val="00C70ACA"/>
    <w:rsid w:val="00C70F62"/>
    <w:rsid w:val="00C71361"/>
    <w:rsid w:val="00C713C1"/>
    <w:rsid w:val="00C72806"/>
    <w:rsid w:val="00C72A0D"/>
    <w:rsid w:val="00C72B6F"/>
    <w:rsid w:val="00C72C98"/>
    <w:rsid w:val="00C730BE"/>
    <w:rsid w:val="00C73671"/>
    <w:rsid w:val="00C73C58"/>
    <w:rsid w:val="00C742E6"/>
    <w:rsid w:val="00C74F94"/>
    <w:rsid w:val="00C7516D"/>
    <w:rsid w:val="00C751DB"/>
    <w:rsid w:val="00C770B8"/>
    <w:rsid w:val="00C77161"/>
    <w:rsid w:val="00C7781A"/>
    <w:rsid w:val="00C80267"/>
    <w:rsid w:val="00C80510"/>
    <w:rsid w:val="00C80909"/>
    <w:rsid w:val="00C81034"/>
    <w:rsid w:val="00C81132"/>
    <w:rsid w:val="00C818C3"/>
    <w:rsid w:val="00C81A83"/>
    <w:rsid w:val="00C822F2"/>
    <w:rsid w:val="00C82879"/>
    <w:rsid w:val="00C83224"/>
    <w:rsid w:val="00C8335F"/>
    <w:rsid w:val="00C835BF"/>
    <w:rsid w:val="00C84356"/>
    <w:rsid w:val="00C84362"/>
    <w:rsid w:val="00C84909"/>
    <w:rsid w:val="00C86306"/>
    <w:rsid w:val="00C86810"/>
    <w:rsid w:val="00C87202"/>
    <w:rsid w:val="00C8764C"/>
    <w:rsid w:val="00C87BC2"/>
    <w:rsid w:val="00C904EF"/>
    <w:rsid w:val="00C908F0"/>
    <w:rsid w:val="00C90BAA"/>
    <w:rsid w:val="00C90EAC"/>
    <w:rsid w:val="00C90FB8"/>
    <w:rsid w:val="00C917B4"/>
    <w:rsid w:val="00C91C69"/>
    <w:rsid w:val="00C91F8F"/>
    <w:rsid w:val="00C920EF"/>
    <w:rsid w:val="00C929AA"/>
    <w:rsid w:val="00C92C97"/>
    <w:rsid w:val="00C932D7"/>
    <w:rsid w:val="00C93843"/>
    <w:rsid w:val="00C93F33"/>
    <w:rsid w:val="00C944A3"/>
    <w:rsid w:val="00C94BC4"/>
    <w:rsid w:val="00C94D2D"/>
    <w:rsid w:val="00C95792"/>
    <w:rsid w:val="00C95A92"/>
    <w:rsid w:val="00C96A3B"/>
    <w:rsid w:val="00C97210"/>
    <w:rsid w:val="00C972E8"/>
    <w:rsid w:val="00C97A8B"/>
    <w:rsid w:val="00CA130F"/>
    <w:rsid w:val="00CA1364"/>
    <w:rsid w:val="00CA17EF"/>
    <w:rsid w:val="00CA2535"/>
    <w:rsid w:val="00CA25ED"/>
    <w:rsid w:val="00CA3091"/>
    <w:rsid w:val="00CA30D4"/>
    <w:rsid w:val="00CA3D40"/>
    <w:rsid w:val="00CA45A7"/>
    <w:rsid w:val="00CA5CC5"/>
    <w:rsid w:val="00CA5E86"/>
    <w:rsid w:val="00CA607E"/>
    <w:rsid w:val="00CA6120"/>
    <w:rsid w:val="00CA6141"/>
    <w:rsid w:val="00CA66E7"/>
    <w:rsid w:val="00CA6877"/>
    <w:rsid w:val="00CA727E"/>
    <w:rsid w:val="00CB050E"/>
    <w:rsid w:val="00CB06BB"/>
    <w:rsid w:val="00CB0CED"/>
    <w:rsid w:val="00CB0DA7"/>
    <w:rsid w:val="00CB265F"/>
    <w:rsid w:val="00CB3A34"/>
    <w:rsid w:val="00CB3AD0"/>
    <w:rsid w:val="00CB3D3B"/>
    <w:rsid w:val="00CB4B01"/>
    <w:rsid w:val="00CB4D4A"/>
    <w:rsid w:val="00CB5621"/>
    <w:rsid w:val="00CB6085"/>
    <w:rsid w:val="00CB6545"/>
    <w:rsid w:val="00CB663C"/>
    <w:rsid w:val="00CB6771"/>
    <w:rsid w:val="00CB6B0F"/>
    <w:rsid w:val="00CB6FF9"/>
    <w:rsid w:val="00CB79EC"/>
    <w:rsid w:val="00CC0564"/>
    <w:rsid w:val="00CC0B72"/>
    <w:rsid w:val="00CC0FB7"/>
    <w:rsid w:val="00CC14DF"/>
    <w:rsid w:val="00CC1C40"/>
    <w:rsid w:val="00CC1EFD"/>
    <w:rsid w:val="00CC212B"/>
    <w:rsid w:val="00CC2F65"/>
    <w:rsid w:val="00CC313E"/>
    <w:rsid w:val="00CC3DD3"/>
    <w:rsid w:val="00CC4788"/>
    <w:rsid w:val="00CC4A95"/>
    <w:rsid w:val="00CC4AE8"/>
    <w:rsid w:val="00CC4B3E"/>
    <w:rsid w:val="00CC4C75"/>
    <w:rsid w:val="00CC4FAB"/>
    <w:rsid w:val="00CC526E"/>
    <w:rsid w:val="00CC5E22"/>
    <w:rsid w:val="00CC6701"/>
    <w:rsid w:val="00CC6F7A"/>
    <w:rsid w:val="00CC7DFB"/>
    <w:rsid w:val="00CD015E"/>
    <w:rsid w:val="00CD0527"/>
    <w:rsid w:val="00CD167E"/>
    <w:rsid w:val="00CD1E51"/>
    <w:rsid w:val="00CD210B"/>
    <w:rsid w:val="00CD2382"/>
    <w:rsid w:val="00CD2417"/>
    <w:rsid w:val="00CD26CA"/>
    <w:rsid w:val="00CD2791"/>
    <w:rsid w:val="00CD2CEC"/>
    <w:rsid w:val="00CD3185"/>
    <w:rsid w:val="00CD3784"/>
    <w:rsid w:val="00CD3AA7"/>
    <w:rsid w:val="00CD3D2E"/>
    <w:rsid w:val="00CD47BD"/>
    <w:rsid w:val="00CD4AEA"/>
    <w:rsid w:val="00CD4C6D"/>
    <w:rsid w:val="00CD4CDA"/>
    <w:rsid w:val="00CD57A8"/>
    <w:rsid w:val="00CD5CC5"/>
    <w:rsid w:val="00CD6EAD"/>
    <w:rsid w:val="00CE02D4"/>
    <w:rsid w:val="00CE11D4"/>
    <w:rsid w:val="00CE2FAA"/>
    <w:rsid w:val="00CE36FB"/>
    <w:rsid w:val="00CE435E"/>
    <w:rsid w:val="00CE4628"/>
    <w:rsid w:val="00CE491C"/>
    <w:rsid w:val="00CE50A8"/>
    <w:rsid w:val="00CE5C3D"/>
    <w:rsid w:val="00CE609B"/>
    <w:rsid w:val="00CE62C0"/>
    <w:rsid w:val="00CE65FD"/>
    <w:rsid w:val="00CE73B5"/>
    <w:rsid w:val="00CE7482"/>
    <w:rsid w:val="00CE7DAF"/>
    <w:rsid w:val="00CE7DCF"/>
    <w:rsid w:val="00CF1E1A"/>
    <w:rsid w:val="00CF206E"/>
    <w:rsid w:val="00CF26FF"/>
    <w:rsid w:val="00CF30E3"/>
    <w:rsid w:val="00CF372D"/>
    <w:rsid w:val="00CF384F"/>
    <w:rsid w:val="00CF3B51"/>
    <w:rsid w:val="00CF4655"/>
    <w:rsid w:val="00CF478F"/>
    <w:rsid w:val="00CF4E45"/>
    <w:rsid w:val="00CF5FFB"/>
    <w:rsid w:val="00CF6B11"/>
    <w:rsid w:val="00CF7E25"/>
    <w:rsid w:val="00D017F3"/>
    <w:rsid w:val="00D01E1A"/>
    <w:rsid w:val="00D01F26"/>
    <w:rsid w:val="00D02C51"/>
    <w:rsid w:val="00D02FBE"/>
    <w:rsid w:val="00D032DC"/>
    <w:rsid w:val="00D03834"/>
    <w:rsid w:val="00D03E1D"/>
    <w:rsid w:val="00D03E70"/>
    <w:rsid w:val="00D03FC3"/>
    <w:rsid w:val="00D04D72"/>
    <w:rsid w:val="00D0557C"/>
    <w:rsid w:val="00D05B19"/>
    <w:rsid w:val="00D05D10"/>
    <w:rsid w:val="00D05F1B"/>
    <w:rsid w:val="00D06276"/>
    <w:rsid w:val="00D06F40"/>
    <w:rsid w:val="00D071EE"/>
    <w:rsid w:val="00D0764F"/>
    <w:rsid w:val="00D07871"/>
    <w:rsid w:val="00D078AE"/>
    <w:rsid w:val="00D125DA"/>
    <w:rsid w:val="00D12DD7"/>
    <w:rsid w:val="00D13BF1"/>
    <w:rsid w:val="00D13FEB"/>
    <w:rsid w:val="00D14134"/>
    <w:rsid w:val="00D14504"/>
    <w:rsid w:val="00D14958"/>
    <w:rsid w:val="00D14989"/>
    <w:rsid w:val="00D14EC7"/>
    <w:rsid w:val="00D1514D"/>
    <w:rsid w:val="00D15BF8"/>
    <w:rsid w:val="00D15C3B"/>
    <w:rsid w:val="00D15F6A"/>
    <w:rsid w:val="00D16017"/>
    <w:rsid w:val="00D163B0"/>
    <w:rsid w:val="00D164D9"/>
    <w:rsid w:val="00D168D7"/>
    <w:rsid w:val="00D16B20"/>
    <w:rsid w:val="00D17D29"/>
    <w:rsid w:val="00D205E2"/>
    <w:rsid w:val="00D2065D"/>
    <w:rsid w:val="00D22A14"/>
    <w:rsid w:val="00D235E5"/>
    <w:rsid w:val="00D23E3A"/>
    <w:rsid w:val="00D24606"/>
    <w:rsid w:val="00D2495F"/>
    <w:rsid w:val="00D24C8D"/>
    <w:rsid w:val="00D251AD"/>
    <w:rsid w:val="00D25522"/>
    <w:rsid w:val="00D25ABE"/>
    <w:rsid w:val="00D2662D"/>
    <w:rsid w:val="00D26915"/>
    <w:rsid w:val="00D26AB4"/>
    <w:rsid w:val="00D276BE"/>
    <w:rsid w:val="00D27846"/>
    <w:rsid w:val="00D27A87"/>
    <w:rsid w:val="00D3010E"/>
    <w:rsid w:val="00D302F2"/>
    <w:rsid w:val="00D304C2"/>
    <w:rsid w:val="00D3196D"/>
    <w:rsid w:val="00D31C19"/>
    <w:rsid w:val="00D31CEB"/>
    <w:rsid w:val="00D31DF3"/>
    <w:rsid w:val="00D31E40"/>
    <w:rsid w:val="00D31FF7"/>
    <w:rsid w:val="00D32314"/>
    <w:rsid w:val="00D32FEC"/>
    <w:rsid w:val="00D33112"/>
    <w:rsid w:val="00D3372D"/>
    <w:rsid w:val="00D33743"/>
    <w:rsid w:val="00D33944"/>
    <w:rsid w:val="00D34B10"/>
    <w:rsid w:val="00D3572D"/>
    <w:rsid w:val="00D35D13"/>
    <w:rsid w:val="00D35D39"/>
    <w:rsid w:val="00D366ED"/>
    <w:rsid w:val="00D36808"/>
    <w:rsid w:val="00D36D29"/>
    <w:rsid w:val="00D41145"/>
    <w:rsid w:val="00D41837"/>
    <w:rsid w:val="00D41F99"/>
    <w:rsid w:val="00D426FF"/>
    <w:rsid w:val="00D42D17"/>
    <w:rsid w:val="00D42EEE"/>
    <w:rsid w:val="00D4311F"/>
    <w:rsid w:val="00D43E7F"/>
    <w:rsid w:val="00D44F66"/>
    <w:rsid w:val="00D45133"/>
    <w:rsid w:val="00D4541D"/>
    <w:rsid w:val="00D459CA"/>
    <w:rsid w:val="00D45A54"/>
    <w:rsid w:val="00D45C9A"/>
    <w:rsid w:val="00D45DE2"/>
    <w:rsid w:val="00D46AC6"/>
    <w:rsid w:val="00D47040"/>
    <w:rsid w:val="00D47936"/>
    <w:rsid w:val="00D5083F"/>
    <w:rsid w:val="00D5235F"/>
    <w:rsid w:val="00D52696"/>
    <w:rsid w:val="00D527A1"/>
    <w:rsid w:val="00D52D7B"/>
    <w:rsid w:val="00D52D8E"/>
    <w:rsid w:val="00D52F47"/>
    <w:rsid w:val="00D536E1"/>
    <w:rsid w:val="00D5412B"/>
    <w:rsid w:val="00D54262"/>
    <w:rsid w:val="00D54295"/>
    <w:rsid w:val="00D554E9"/>
    <w:rsid w:val="00D55C94"/>
    <w:rsid w:val="00D55D37"/>
    <w:rsid w:val="00D577EE"/>
    <w:rsid w:val="00D57BCB"/>
    <w:rsid w:val="00D60566"/>
    <w:rsid w:val="00D60590"/>
    <w:rsid w:val="00D6142A"/>
    <w:rsid w:val="00D61812"/>
    <w:rsid w:val="00D61B2F"/>
    <w:rsid w:val="00D6249A"/>
    <w:rsid w:val="00D6256C"/>
    <w:rsid w:val="00D62799"/>
    <w:rsid w:val="00D633F4"/>
    <w:rsid w:val="00D63576"/>
    <w:rsid w:val="00D63D39"/>
    <w:rsid w:val="00D6412F"/>
    <w:rsid w:val="00D64272"/>
    <w:rsid w:val="00D64A22"/>
    <w:rsid w:val="00D6606C"/>
    <w:rsid w:val="00D66754"/>
    <w:rsid w:val="00D668A8"/>
    <w:rsid w:val="00D671AF"/>
    <w:rsid w:val="00D67426"/>
    <w:rsid w:val="00D67D2F"/>
    <w:rsid w:val="00D67E6F"/>
    <w:rsid w:val="00D70600"/>
    <w:rsid w:val="00D70EDC"/>
    <w:rsid w:val="00D714A4"/>
    <w:rsid w:val="00D7158A"/>
    <w:rsid w:val="00D7193F"/>
    <w:rsid w:val="00D727A8"/>
    <w:rsid w:val="00D72806"/>
    <w:rsid w:val="00D7292A"/>
    <w:rsid w:val="00D73477"/>
    <w:rsid w:val="00D73BB3"/>
    <w:rsid w:val="00D7526A"/>
    <w:rsid w:val="00D75760"/>
    <w:rsid w:val="00D75B34"/>
    <w:rsid w:val="00D7634E"/>
    <w:rsid w:val="00D76E6D"/>
    <w:rsid w:val="00D77454"/>
    <w:rsid w:val="00D77F69"/>
    <w:rsid w:val="00D80AAB"/>
    <w:rsid w:val="00D80CEF"/>
    <w:rsid w:val="00D81010"/>
    <w:rsid w:val="00D83289"/>
    <w:rsid w:val="00D83AC7"/>
    <w:rsid w:val="00D83DDF"/>
    <w:rsid w:val="00D8427B"/>
    <w:rsid w:val="00D85165"/>
    <w:rsid w:val="00D867A0"/>
    <w:rsid w:val="00D8681E"/>
    <w:rsid w:val="00D8718D"/>
    <w:rsid w:val="00D87773"/>
    <w:rsid w:val="00D879A0"/>
    <w:rsid w:val="00D912CB"/>
    <w:rsid w:val="00D91781"/>
    <w:rsid w:val="00D92148"/>
    <w:rsid w:val="00D93349"/>
    <w:rsid w:val="00D9377F"/>
    <w:rsid w:val="00D93E21"/>
    <w:rsid w:val="00D93FEF"/>
    <w:rsid w:val="00D94192"/>
    <w:rsid w:val="00D94289"/>
    <w:rsid w:val="00D944FB"/>
    <w:rsid w:val="00D9463F"/>
    <w:rsid w:val="00D94A47"/>
    <w:rsid w:val="00D95359"/>
    <w:rsid w:val="00D95838"/>
    <w:rsid w:val="00D95AF1"/>
    <w:rsid w:val="00D96AC5"/>
    <w:rsid w:val="00D96F41"/>
    <w:rsid w:val="00D976BB"/>
    <w:rsid w:val="00D97814"/>
    <w:rsid w:val="00D97CA8"/>
    <w:rsid w:val="00DA01B2"/>
    <w:rsid w:val="00DA0AE6"/>
    <w:rsid w:val="00DA0E9E"/>
    <w:rsid w:val="00DA1175"/>
    <w:rsid w:val="00DA1296"/>
    <w:rsid w:val="00DA1941"/>
    <w:rsid w:val="00DA1AE3"/>
    <w:rsid w:val="00DA1EDF"/>
    <w:rsid w:val="00DA27B9"/>
    <w:rsid w:val="00DA3355"/>
    <w:rsid w:val="00DA39FE"/>
    <w:rsid w:val="00DA43A9"/>
    <w:rsid w:val="00DA4646"/>
    <w:rsid w:val="00DA4C10"/>
    <w:rsid w:val="00DA5DF7"/>
    <w:rsid w:val="00DA5F96"/>
    <w:rsid w:val="00DA6091"/>
    <w:rsid w:val="00DA6AA6"/>
    <w:rsid w:val="00DA7226"/>
    <w:rsid w:val="00DA761A"/>
    <w:rsid w:val="00DA79C0"/>
    <w:rsid w:val="00DA7C7A"/>
    <w:rsid w:val="00DB074C"/>
    <w:rsid w:val="00DB0A60"/>
    <w:rsid w:val="00DB0BFA"/>
    <w:rsid w:val="00DB11A1"/>
    <w:rsid w:val="00DB1773"/>
    <w:rsid w:val="00DB1E78"/>
    <w:rsid w:val="00DB213E"/>
    <w:rsid w:val="00DB2802"/>
    <w:rsid w:val="00DB3A99"/>
    <w:rsid w:val="00DB4425"/>
    <w:rsid w:val="00DB484C"/>
    <w:rsid w:val="00DB4984"/>
    <w:rsid w:val="00DB4A7E"/>
    <w:rsid w:val="00DB4F62"/>
    <w:rsid w:val="00DB570D"/>
    <w:rsid w:val="00DB57E5"/>
    <w:rsid w:val="00DB5B0D"/>
    <w:rsid w:val="00DB5D05"/>
    <w:rsid w:val="00DC00C2"/>
    <w:rsid w:val="00DC05FA"/>
    <w:rsid w:val="00DC0E5A"/>
    <w:rsid w:val="00DC0F14"/>
    <w:rsid w:val="00DC1AC7"/>
    <w:rsid w:val="00DC1CCC"/>
    <w:rsid w:val="00DC237A"/>
    <w:rsid w:val="00DC2696"/>
    <w:rsid w:val="00DC2BC6"/>
    <w:rsid w:val="00DC31D1"/>
    <w:rsid w:val="00DC414E"/>
    <w:rsid w:val="00DC4948"/>
    <w:rsid w:val="00DC4D23"/>
    <w:rsid w:val="00DC51B1"/>
    <w:rsid w:val="00DC5639"/>
    <w:rsid w:val="00DC5E89"/>
    <w:rsid w:val="00DC6EB0"/>
    <w:rsid w:val="00DD048A"/>
    <w:rsid w:val="00DD1E28"/>
    <w:rsid w:val="00DD1FD2"/>
    <w:rsid w:val="00DD2022"/>
    <w:rsid w:val="00DD218E"/>
    <w:rsid w:val="00DD22B0"/>
    <w:rsid w:val="00DD3345"/>
    <w:rsid w:val="00DD36C6"/>
    <w:rsid w:val="00DD3E09"/>
    <w:rsid w:val="00DD3E7E"/>
    <w:rsid w:val="00DD46FC"/>
    <w:rsid w:val="00DD4A64"/>
    <w:rsid w:val="00DD5479"/>
    <w:rsid w:val="00DD5505"/>
    <w:rsid w:val="00DD5D93"/>
    <w:rsid w:val="00DD65F9"/>
    <w:rsid w:val="00DD789F"/>
    <w:rsid w:val="00DE0041"/>
    <w:rsid w:val="00DE1C07"/>
    <w:rsid w:val="00DE1F29"/>
    <w:rsid w:val="00DE1F59"/>
    <w:rsid w:val="00DE22C8"/>
    <w:rsid w:val="00DE27B2"/>
    <w:rsid w:val="00DE27E3"/>
    <w:rsid w:val="00DE374D"/>
    <w:rsid w:val="00DE38CA"/>
    <w:rsid w:val="00DE3BC7"/>
    <w:rsid w:val="00DE3D69"/>
    <w:rsid w:val="00DE4507"/>
    <w:rsid w:val="00DE4AC1"/>
    <w:rsid w:val="00DE4C91"/>
    <w:rsid w:val="00DE4CF1"/>
    <w:rsid w:val="00DE4D6B"/>
    <w:rsid w:val="00DE577F"/>
    <w:rsid w:val="00DE5B2B"/>
    <w:rsid w:val="00DE5E3D"/>
    <w:rsid w:val="00DE6694"/>
    <w:rsid w:val="00DE70D3"/>
    <w:rsid w:val="00DE7670"/>
    <w:rsid w:val="00DE7F97"/>
    <w:rsid w:val="00DF0674"/>
    <w:rsid w:val="00DF0C61"/>
    <w:rsid w:val="00DF182A"/>
    <w:rsid w:val="00DF23CE"/>
    <w:rsid w:val="00DF2C4D"/>
    <w:rsid w:val="00DF3E59"/>
    <w:rsid w:val="00DF41CE"/>
    <w:rsid w:val="00DF45B7"/>
    <w:rsid w:val="00DF47AB"/>
    <w:rsid w:val="00DF4D59"/>
    <w:rsid w:val="00DF5AED"/>
    <w:rsid w:val="00DF5B0B"/>
    <w:rsid w:val="00DF62D1"/>
    <w:rsid w:val="00DF6392"/>
    <w:rsid w:val="00DF66C5"/>
    <w:rsid w:val="00DF6869"/>
    <w:rsid w:val="00DF6DA0"/>
    <w:rsid w:val="00DF73B6"/>
    <w:rsid w:val="00E0213D"/>
    <w:rsid w:val="00E0230C"/>
    <w:rsid w:val="00E029E9"/>
    <w:rsid w:val="00E0324A"/>
    <w:rsid w:val="00E0395F"/>
    <w:rsid w:val="00E042F7"/>
    <w:rsid w:val="00E0493F"/>
    <w:rsid w:val="00E05AD3"/>
    <w:rsid w:val="00E05B68"/>
    <w:rsid w:val="00E05FC0"/>
    <w:rsid w:val="00E06B65"/>
    <w:rsid w:val="00E071B0"/>
    <w:rsid w:val="00E10564"/>
    <w:rsid w:val="00E10999"/>
    <w:rsid w:val="00E10B48"/>
    <w:rsid w:val="00E1261A"/>
    <w:rsid w:val="00E12E1C"/>
    <w:rsid w:val="00E131F0"/>
    <w:rsid w:val="00E136EF"/>
    <w:rsid w:val="00E13FB8"/>
    <w:rsid w:val="00E14273"/>
    <w:rsid w:val="00E143A4"/>
    <w:rsid w:val="00E149B8"/>
    <w:rsid w:val="00E149C1"/>
    <w:rsid w:val="00E15377"/>
    <w:rsid w:val="00E161A8"/>
    <w:rsid w:val="00E16AA4"/>
    <w:rsid w:val="00E17477"/>
    <w:rsid w:val="00E17A28"/>
    <w:rsid w:val="00E17F5D"/>
    <w:rsid w:val="00E20106"/>
    <w:rsid w:val="00E20714"/>
    <w:rsid w:val="00E2073C"/>
    <w:rsid w:val="00E208D3"/>
    <w:rsid w:val="00E2095C"/>
    <w:rsid w:val="00E21221"/>
    <w:rsid w:val="00E21B73"/>
    <w:rsid w:val="00E22869"/>
    <w:rsid w:val="00E24CB4"/>
    <w:rsid w:val="00E24E6D"/>
    <w:rsid w:val="00E2590D"/>
    <w:rsid w:val="00E26127"/>
    <w:rsid w:val="00E27E95"/>
    <w:rsid w:val="00E304A6"/>
    <w:rsid w:val="00E30BDA"/>
    <w:rsid w:val="00E311B5"/>
    <w:rsid w:val="00E318CC"/>
    <w:rsid w:val="00E31F0C"/>
    <w:rsid w:val="00E32708"/>
    <w:rsid w:val="00E32714"/>
    <w:rsid w:val="00E32DB3"/>
    <w:rsid w:val="00E3365F"/>
    <w:rsid w:val="00E33892"/>
    <w:rsid w:val="00E34233"/>
    <w:rsid w:val="00E343CC"/>
    <w:rsid w:val="00E344F5"/>
    <w:rsid w:val="00E347CA"/>
    <w:rsid w:val="00E351D5"/>
    <w:rsid w:val="00E3547C"/>
    <w:rsid w:val="00E360B4"/>
    <w:rsid w:val="00E36A86"/>
    <w:rsid w:val="00E37108"/>
    <w:rsid w:val="00E3720E"/>
    <w:rsid w:val="00E37417"/>
    <w:rsid w:val="00E37E1B"/>
    <w:rsid w:val="00E402F2"/>
    <w:rsid w:val="00E40525"/>
    <w:rsid w:val="00E407F8"/>
    <w:rsid w:val="00E41247"/>
    <w:rsid w:val="00E41A13"/>
    <w:rsid w:val="00E41AA8"/>
    <w:rsid w:val="00E41CB3"/>
    <w:rsid w:val="00E41DC5"/>
    <w:rsid w:val="00E426F2"/>
    <w:rsid w:val="00E42C3E"/>
    <w:rsid w:val="00E42F14"/>
    <w:rsid w:val="00E4305E"/>
    <w:rsid w:val="00E43158"/>
    <w:rsid w:val="00E4332E"/>
    <w:rsid w:val="00E43828"/>
    <w:rsid w:val="00E439D4"/>
    <w:rsid w:val="00E44450"/>
    <w:rsid w:val="00E45316"/>
    <w:rsid w:val="00E455A3"/>
    <w:rsid w:val="00E455EF"/>
    <w:rsid w:val="00E45C97"/>
    <w:rsid w:val="00E45C9A"/>
    <w:rsid w:val="00E463CF"/>
    <w:rsid w:val="00E469BA"/>
    <w:rsid w:val="00E46B0B"/>
    <w:rsid w:val="00E477E0"/>
    <w:rsid w:val="00E500B7"/>
    <w:rsid w:val="00E50695"/>
    <w:rsid w:val="00E512C6"/>
    <w:rsid w:val="00E52281"/>
    <w:rsid w:val="00E533D5"/>
    <w:rsid w:val="00E53E69"/>
    <w:rsid w:val="00E53FD2"/>
    <w:rsid w:val="00E54666"/>
    <w:rsid w:val="00E55075"/>
    <w:rsid w:val="00E557BE"/>
    <w:rsid w:val="00E5605A"/>
    <w:rsid w:val="00E57137"/>
    <w:rsid w:val="00E5768B"/>
    <w:rsid w:val="00E577D4"/>
    <w:rsid w:val="00E577FB"/>
    <w:rsid w:val="00E6002F"/>
    <w:rsid w:val="00E60667"/>
    <w:rsid w:val="00E60EDF"/>
    <w:rsid w:val="00E60F8E"/>
    <w:rsid w:val="00E61A33"/>
    <w:rsid w:val="00E61A7E"/>
    <w:rsid w:val="00E63609"/>
    <w:rsid w:val="00E63E7A"/>
    <w:rsid w:val="00E656E2"/>
    <w:rsid w:val="00E667B3"/>
    <w:rsid w:val="00E66AC8"/>
    <w:rsid w:val="00E66CAD"/>
    <w:rsid w:val="00E66EB6"/>
    <w:rsid w:val="00E67177"/>
    <w:rsid w:val="00E6796E"/>
    <w:rsid w:val="00E67A49"/>
    <w:rsid w:val="00E67C04"/>
    <w:rsid w:val="00E70A39"/>
    <w:rsid w:val="00E70A4F"/>
    <w:rsid w:val="00E70BA3"/>
    <w:rsid w:val="00E71378"/>
    <w:rsid w:val="00E7231E"/>
    <w:rsid w:val="00E724B8"/>
    <w:rsid w:val="00E7282F"/>
    <w:rsid w:val="00E72896"/>
    <w:rsid w:val="00E72CC7"/>
    <w:rsid w:val="00E72FAD"/>
    <w:rsid w:val="00E7371E"/>
    <w:rsid w:val="00E73829"/>
    <w:rsid w:val="00E74E99"/>
    <w:rsid w:val="00E7649B"/>
    <w:rsid w:val="00E76894"/>
    <w:rsid w:val="00E7754A"/>
    <w:rsid w:val="00E77AF5"/>
    <w:rsid w:val="00E77B5A"/>
    <w:rsid w:val="00E77CCA"/>
    <w:rsid w:val="00E80505"/>
    <w:rsid w:val="00E805A8"/>
    <w:rsid w:val="00E80789"/>
    <w:rsid w:val="00E80F2D"/>
    <w:rsid w:val="00E812AD"/>
    <w:rsid w:val="00E81BBD"/>
    <w:rsid w:val="00E81C86"/>
    <w:rsid w:val="00E81CAC"/>
    <w:rsid w:val="00E81FC9"/>
    <w:rsid w:val="00E82340"/>
    <w:rsid w:val="00E82B49"/>
    <w:rsid w:val="00E82CEA"/>
    <w:rsid w:val="00E82FB7"/>
    <w:rsid w:val="00E83ACC"/>
    <w:rsid w:val="00E83CD6"/>
    <w:rsid w:val="00E847B2"/>
    <w:rsid w:val="00E848EE"/>
    <w:rsid w:val="00E84A90"/>
    <w:rsid w:val="00E84AC4"/>
    <w:rsid w:val="00E853EB"/>
    <w:rsid w:val="00E85E35"/>
    <w:rsid w:val="00E86A43"/>
    <w:rsid w:val="00E86E42"/>
    <w:rsid w:val="00E879B7"/>
    <w:rsid w:val="00E90236"/>
    <w:rsid w:val="00E90635"/>
    <w:rsid w:val="00E90752"/>
    <w:rsid w:val="00E90A10"/>
    <w:rsid w:val="00E90C8A"/>
    <w:rsid w:val="00E914F1"/>
    <w:rsid w:val="00E91936"/>
    <w:rsid w:val="00E92201"/>
    <w:rsid w:val="00E92453"/>
    <w:rsid w:val="00E925E3"/>
    <w:rsid w:val="00E92695"/>
    <w:rsid w:val="00E92741"/>
    <w:rsid w:val="00E92D84"/>
    <w:rsid w:val="00E9303A"/>
    <w:rsid w:val="00E945B0"/>
    <w:rsid w:val="00E94976"/>
    <w:rsid w:val="00E94C7C"/>
    <w:rsid w:val="00E95CF8"/>
    <w:rsid w:val="00E9608A"/>
    <w:rsid w:val="00E969AF"/>
    <w:rsid w:val="00E96AF5"/>
    <w:rsid w:val="00E96E76"/>
    <w:rsid w:val="00E97531"/>
    <w:rsid w:val="00E97AF2"/>
    <w:rsid w:val="00E97B02"/>
    <w:rsid w:val="00E97C3D"/>
    <w:rsid w:val="00EA152A"/>
    <w:rsid w:val="00EA1A52"/>
    <w:rsid w:val="00EA25F5"/>
    <w:rsid w:val="00EA262F"/>
    <w:rsid w:val="00EA2D8B"/>
    <w:rsid w:val="00EA2FD1"/>
    <w:rsid w:val="00EA3394"/>
    <w:rsid w:val="00EA3595"/>
    <w:rsid w:val="00EA3766"/>
    <w:rsid w:val="00EA3A93"/>
    <w:rsid w:val="00EA3DED"/>
    <w:rsid w:val="00EA3FCA"/>
    <w:rsid w:val="00EA41FF"/>
    <w:rsid w:val="00EA4860"/>
    <w:rsid w:val="00EA6718"/>
    <w:rsid w:val="00EA6878"/>
    <w:rsid w:val="00EA77E1"/>
    <w:rsid w:val="00EA7F27"/>
    <w:rsid w:val="00EB0339"/>
    <w:rsid w:val="00EB05E9"/>
    <w:rsid w:val="00EB0CB1"/>
    <w:rsid w:val="00EB0EFA"/>
    <w:rsid w:val="00EB1558"/>
    <w:rsid w:val="00EB1A95"/>
    <w:rsid w:val="00EB1D7F"/>
    <w:rsid w:val="00EB1FDF"/>
    <w:rsid w:val="00EB2FD9"/>
    <w:rsid w:val="00EB314C"/>
    <w:rsid w:val="00EB3413"/>
    <w:rsid w:val="00EB38AC"/>
    <w:rsid w:val="00EB4521"/>
    <w:rsid w:val="00EB482B"/>
    <w:rsid w:val="00EB4D09"/>
    <w:rsid w:val="00EB55D0"/>
    <w:rsid w:val="00EB5B9F"/>
    <w:rsid w:val="00EB5E23"/>
    <w:rsid w:val="00EB73BF"/>
    <w:rsid w:val="00EB75F4"/>
    <w:rsid w:val="00EB7D19"/>
    <w:rsid w:val="00EC01CE"/>
    <w:rsid w:val="00EC051F"/>
    <w:rsid w:val="00EC0D0B"/>
    <w:rsid w:val="00EC15B0"/>
    <w:rsid w:val="00EC1A18"/>
    <w:rsid w:val="00EC303D"/>
    <w:rsid w:val="00EC3181"/>
    <w:rsid w:val="00EC32A8"/>
    <w:rsid w:val="00EC3390"/>
    <w:rsid w:val="00EC43DD"/>
    <w:rsid w:val="00EC482A"/>
    <w:rsid w:val="00EC4A4B"/>
    <w:rsid w:val="00EC4BD8"/>
    <w:rsid w:val="00EC5168"/>
    <w:rsid w:val="00EC51F0"/>
    <w:rsid w:val="00EC5937"/>
    <w:rsid w:val="00EC634C"/>
    <w:rsid w:val="00EC64C7"/>
    <w:rsid w:val="00EC66A6"/>
    <w:rsid w:val="00EC6A27"/>
    <w:rsid w:val="00EC6DBA"/>
    <w:rsid w:val="00EC7291"/>
    <w:rsid w:val="00ED031B"/>
    <w:rsid w:val="00ED0904"/>
    <w:rsid w:val="00ED2B36"/>
    <w:rsid w:val="00ED34BC"/>
    <w:rsid w:val="00ED438D"/>
    <w:rsid w:val="00ED46E1"/>
    <w:rsid w:val="00ED498A"/>
    <w:rsid w:val="00ED4BC4"/>
    <w:rsid w:val="00ED4C68"/>
    <w:rsid w:val="00ED542B"/>
    <w:rsid w:val="00ED58BA"/>
    <w:rsid w:val="00ED5CF9"/>
    <w:rsid w:val="00ED65FD"/>
    <w:rsid w:val="00ED69B0"/>
    <w:rsid w:val="00ED70A0"/>
    <w:rsid w:val="00ED7267"/>
    <w:rsid w:val="00ED778E"/>
    <w:rsid w:val="00ED7F51"/>
    <w:rsid w:val="00EE083C"/>
    <w:rsid w:val="00EE1881"/>
    <w:rsid w:val="00EE19A1"/>
    <w:rsid w:val="00EE2572"/>
    <w:rsid w:val="00EE264B"/>
    <w:rsid w:val="00EE2A10"/>
    <w:rsid w:val="00EE2B63"/>
    <w:rsid w:val="00EE2CE9"/>
    <w:rsid w:val="00EE31BA"/>
    <w:rsid w:val="00EE38F1"/>
    <w:rsid w:val="00EE3B06"/>
    <w:rsid w:val="00EE3B16"/>
    <w:rsid w:val="00EE3FCC"/>
    <w:rsid w:val="00EE4A16"/>
    <w:rsid w:val="00EE5C04"/>
    <w:rsid w:val="00EE6743"/>
    <w:rsid w:val="00EE73B7"/>
    <w:rsid w:val="00EF2403"/>
    <w:rsid w:val="00EF36EE"/>
    <w:rsid w:val="00EF39F8"/>
    <w:rsid w:val="00EF4533"/>
    <w:rsid w:val="00EF4B85"/>
    <w:rsid w:val="00EF4D15"/>
    <w:rsid w:val="00EF54C5"/>
    <w:rsid w:val="00EF5C2B"/>
    <w:rsid w:val="00EF666A"/>
    <w:rsid w:val="00EF74CF"/>
    <w:rsid w:val="00EF7FC0"/>
    <w:rsid w:val="00F000AC"/>
    <w:rsid w:val="00F00B7C"/>
    <w:rsid w:val="00F00DD8"/>
    <w:rsid w:val="00F00F34"/>
    <w:rsid w:val="00F017A8"/>
    <w:rsid w:val="00F01CE8"/>
    <w:rsid w:val="00F023AB"/>
    <w:rsid w:val="00F03400"/>
    <w:rsid w:val="00F038B9"/>
    <w:rsid w:val="00F04372"/>
    <w:rsid w:val="00F04568"/>
    <w:rsid w:val="00F0589D"/>
    <w:rsid w:val="00F05CAB"/>
    <w:rsid w:val="00F0601F"/>
    <w:rsid w:val="00F060C4"/>
    <w:rsid w:val="00F06A33"/>
    <w:rsid w:val="00F06EA1"/>
    <w:rsid w:val="00F073F0"/>
    <w:rsid w:val="00F07F86"/>
    <w:rsid w:val="00F10241"/>
    <w:rsid w:val="00F10590"/>
    <w:rsid w:val="00F10891"/>
    <w:rsid w:val="00F1128A"/>
    <w:rsid w:val="00F11A0E"/>
    <w:rsid w:val="00F11E10"/>
    <w:rsid w:val="00F11E21"/>
    <w:rsid w:val="00F12094"/>
    <w:rsid w:val="00F125B8"/>
    <w:rsid w:val="00F133D6"/>
    <w:rsid w:val="00F13C70"/>
    <w:rsid w:val="00F13D39"/>
    <w:rsid w:val="00F13E33"/>
    <w:rsid w:val="00F145AC"/>
    <w:rsid w:val="00F147CF"/>
    <w:rsid w:val="00F14D0B"/>
    <w:rsid w:val="00F15BA1"/>
    <w:rsid w:val="00F15D11"/>
    <w:rsid w:val="00F17046"/>
    <w:rsid w:val="00F17052"/>
    <w:rsid w:val="00F179F2"/>
    <w:rsid w:val="00F17A43"/>
    <w:rsid w:val="00F17BBA"/>
    <w:rsid w:val="00F17E84"/>
    <w:rsid w:val="00F201A9"/>
    <w:rsid w:val="00F20496"/>
    <w:rsid w:val="00F20C92"/>
    <w:rsid w:val="00F21363"/>
    <w:rsid w:val="00F2237F"/>
    <w:rsid w:val="00F2249F"/>
    <w:rsid w:val="00F22773"/>
    <w:rsid w:val="00F22A69"/>
    <w:rsid w:val="00F23A6E"/>
    <w:rsid w:val="00F23FA3"/>
    <w:rsid w:val="00F24719"/>
    <w:rsid w:val="00F24B90"/>
    <w:rsid w:val="00F2566C"/>
    <w:rsid w:val="00F2586E"/>
    <w:rsid w:val="00F2640B"/>
    <w:rsid w:val="00F26A3E"/>
    <w:rsid w:val="00F26D3C"/>
    <w:rsid w:val="00F3088F"/>
    <w:rsid w:val="00F31423"/>
    <w:rsid w:val="00F322F1"/>
    <w:rsid w:val="00F32E1B"/>
    <w:rsid w:val="00F334C2"/>
    <w:rsid w:val="00F335F1"/>
    <w:rsid w:val="00F3363B"/>
    <w:rsid w:val="00F33C1C"/>
    <w:rsid w:val="00F33EA9"/>
    <w:rsid w:val="00F33F3E"/>
    <w:rsid w:val="00F35FDA"/>
    <w:rsid w:val="00F3661C"/>
    <w:rsid w:val="00F4078F"/>
    <w:rsid w:val="00F40E3D"/>
    <w:rsid w:val="00F40F3F"/>
    <w:rsid w:val="00F412A5"/>
    <w:rsid w:val="00F41D40"/>
    <w:rsid w:val="00F41D5E"/>
    <w:rsid w:val="00F423E1"/>
    <w:rsid w:val="00F42791"/>
    <w:rsid w:val="00F42B26"/>
    <w:rsid w:val="00F42D12"/>
    <w:rsid w:val="00F431E5"/>
    <w:rsid w:val="00F43D32"/>
    <w:rsid w:val="00F440AB"/>
    <w:rsid w:val="00F44494"/>
    <w:rsid w:val="00F44D0F"/>
    <w:rsid w:val="00F44D6C"/>
    <w:rsid w:val="00F4590E"/>
    <w:rsid w:val="00F45ABD"/>
    <w:rsid w:val="00F46510"/>
    <w:rsid w:val="00F505BF"/>
    <w:rsid w:val="00F5070C"/>
    <w:rsid w:val="00F50B5A"/>
    <w:rsid w:val="00F51FBC"/>
    <w:rsid w:val="00F524FD"/>
    <w:rsid w:val="00F52A6A"/>
    <w:rsid w:val="00F53272"/>
    <w:rsid w:val="00F53370"/>
    <w:rsid w:val="00F534F5"/>
    <w:rsid w:val="00F536D0"/>
    <w:rsid w:val="00F53712"/>
    <w:rsid w:val="00F548BD"/>
    <w:rsid w:val="00F54F4B"/>
    <w:rsid w:val="00F556A9"/>
    <w:rsid w:val="00F55A8A"/>
    <w:rsid w:val="00F5604F"/>
    <w:rsid w:val="00F562BE"/>
    <w:rsid w:val="00F564A4"/>
    <w:rsid w:val="00F56A6B"/>
    <w:rsid w:val="00F603B6"/>
    <w:rsid w:val="00F61B7E"/>
    <w:rsid w:val="00F61DC3"/>
    <w:rsid w:val="00F6270A"/>
    <w:rsid w:val="00F63759"/>
    <w:rsid w:val="00F63BE9"/>
    <w:rsid w:val="00F6459D"/>
    <w:rsid w:val="00F64AEF"/>
    <w:rsid w:val="00F65F29"/>
    <w:rsid w:val="00F66C50"/>
    <w:rsid w:val="00F6786A"/>
    <w:rsid w:val="00F67D73"/>
    <w:rsid w:val="00F71914"/>
    <w:rsid w:val="00F71B61"/>
    <w:rsid w:val="00F71BCC"/>
    <w:rsid w:val="00F71EA2"/>
    <w:rsid w:val="00F72F0F"/>
    <w:rsid w:val="00F72F66"/>
    <w:rsid w:val="00F730E9"/>
    <w:rsid w:val="00F73B41"/>
    <w:rsid w:val="00F73F53"/>
    <w:rsid w:val="00F746B8"/>
    <w:rsid w:val="00F747E5"/>
    <w:rsid w:val="00F74DE9"/>
    <w:rsid w:val="00F75505"/>
    <w:rsid w:val="00F75DE2"/>
    <w:rsid w:val="00F75F34"/>
    <w:rsid w:val="00F76556"/>
    <w:rsid w:val="00F76678"/>
    <w:rsid w:val="00F76B4D"/>
    <w:rsid w:val="00F7765E"/>
    <w:rsid w:val="00F77CF2"/>
    <w:rsid w:val="00F807FF"/>
    <w:rsid w:val="00F8084A"/>
    <w:rsid w:val="00F80B60"/>
    <w:rsid w:val="00F80D69"/>
    <w:rsid w:val="00F80E4D"/>
    <w:rsid w:val="00F810FC"/>
    <w:rsid w:val="00F817C9"/>
    <w:rsid w:val="00F81BB0"/>
    <w:rsid w:val="00F833D9"/>
    <w:rsid w:val="00F835C0"/>
    <w:rsid w:val="00F83A01"/>
    <w:rsid w:val="00F844BA"/>
    <w:rsid w:val="00F849EE"/>
    <w:rsid w:val="00F8507C"/>
    <w:rsid w:val="00F850BF"/>
    <w:rsid w:val="00F85300"/>
    <w:rsid w:val="00F85C96"/>
    <w:rsid w:val="00F85D71"/>
    <w:rsid w:val="00F85E83"/>
    <w:rsid w:val="00F863DF"/>
    <w:rsid w:val="00F866DC"/>
    <w:rsid w:val="00F866E7"/>
    <w:rsid w:val="00F86A17"/>
    <w:rsid w:val="00F87BD9"/>
    <w:rsid w:val="00F87FC7"/>
    <w:rsid w:val="00F87FE1"/>
    <w:rsid w:val="00F903A7"/>
    <w:rsid w:val="00F90569"/>
    <w:rsid w:val="00F90F99"/>
    <w:rsid w:val="00F90FD4"/>
    <w:rsid w:val="00F91813"/>
    <w:rsid w:val="00F91EF8"/>
    <w:rsid w:val="00F92201"/>
    <w:rsid w:val="00F92A25"/>
    <w:rsid w:val="00F92D2A"/>
    <w:rsid w:val="00F931DF"/>
    <w:rsid w:val="00F93402"/>
    <w:rsid w:val="00F9382C"/>
    <w:rsid w:val="00F93AE0"/>
    <w:rsid w:val="00F94AF1"/>
    <w:rsid w:val="00F94B4E"/>
    <w:rsid w:val="00F94D17"/>
    <w:rsid w:val="00F95169"/>
    <w:rsid w:val="00F95181"/>
    <w:rsid w:val="00F966B0"/>
    <w:rsid w:val="00F972AC"/>
    <w:rsid w:val="00FA0455"/>
    <w:rsid w:val="00FA04EE"/>
    <w:rsid w:val="00FA0609"/>
    <w:rsid w:val="00FA078F"/>
    <w:rsid w:val="00FA0A15"/>
    <w:rsid w:val="00FA0AA3"/>
    <w:rsid w:val="00FA141B"/>
    <w:rsid w:val="00FA1DF8"/>
    <w:rsid w:val="00FA2758"/>
    <w:rsid w:val="00FA3539"/>
    <w:rsid w:val="00FA498E"/>
    <w:rsid w:val="00FA4B29"/>
    <w:rsid w:val="00FA4CB5"/>
    <w:rsid w:val="00FA52D5"/>
    <w:rsid w:val="00FA54D9"/>
    <w:rsid w:val="00FA56B8"/>
    <w:rsid w:val="00FA635C"/>
    <w:rsid w:val="00FA640E"/>
    <w:rsid w:val="00FA66D6"/>
    <w:rsid w:val="00FA771F"/>
    <w:rsid w:val="00FA77A9"/>
    <w:rsid w:val="00FA7C0C"/>
    <w:rsid w:val="00FB0CA9"/>
    <w:rsid w:val="00FB0D17"/>
    <w:rsid w:val="00FB1079"/>
    <w:rsid w:val="00FB16F4"/>
    <w:rsid w:val="00FB1EF3"/>
    <w:rsid w:val="00FB2415"/>
    <w:rsid w:val="00FB29C2"/>
    <w:rsid w:val="00FB2B03"/>
    <w:rsid w:val="00FB305B"/>
    <w:rsid w:val="00FB309F"/>
    <w:rsid w:val="00FB3118"/>
    <w:rsid w:val="00FB4062"/>
    <w:rsid w:val="00FB4134"/>
    <w:rsid w:val="00FB464D"/>
    <w:rsid w:val="00FB477B"/>
    <w:rsid w:val="00FB49B4"/>
    <w:rsid w:val="00FB58A4"/>
    <w:rsid w:val="00FB6C98"/>
    <w:rsid w:val="00FB6DCC"/>
    <w:rsid w:val="00FB711C"/>
    <w:rsid w:val="00FB72B4"/>
    <w:rsid w:val="00FB7662"/>
    <w:rsid w:val="00FC0346"/>
    <w:rsid w:val="00FC043F"/>
    <w:rsid w:val="00FC0B9B"/>
    <w:rsid w:val="00FC2BD0"/>
    <w:rsid w:val="00FC2EFB"/>
    <w:rsid w:val="00FC3405"/>
    <w:rsid w:val="00FC46E0"/>
    <w:rsid w:val="00FC4772"/>
    <w:rsid w:val="00FC4D31"/>
    <w:rsid w:val="00FC52C2"/>
    <w:rsid w:val="00FC56C7"/>
    <w:rsid w:val="00FC5C2F"/>
    <w:rsid w:val="00FC634F"/>
    <w:rsid w:val="00FC6460"/>
    <w:rsid w:val="00FC6785"/>
    <w:rsid w:val="00FC6C01"/>
    <w:rsid w:val="00FC6C5F"/>
    <w:rsid w:val="00FC75FC"/>
    <w:rsid w:val="00FC7656"/>
    <w:rsid w:val="00FC7687"/>
    <w:rsid w:val="00FC783D"/>
    <w:rsid w:val="00FC7961"/>
    <w:rsid w:val="00FD0104"/>
    <w:rsid w:val="00FD0E7E"/>
    <w:rsid w:val="00FD1105"/>
    <w:rsid w:val="00FD1DB5"/>
    <w:rsid w:val="00FD22BB"/>
    <w:rsid w:val="00FD2B3C"/>
    <w:rsid w:val="00FD3706"/>
    <w:rsid w:val="00FD39E3"/>
    <w:rsid w:val="00FD4BFE"/>
    <w:rsid w:val="00FD4EF0"/>
    <w:rsid w:val="00FD5B20"/>
    <w:rsid w:val="00FD5C75"/>
    <w:rsid w:val="00FD6CD2"/>
    <w:rsid w:val="00FD7860"/>
    <w:rsid w:val="00FD79EC"/>
    <w:rsid w:val="00FE0200"/>
    <w:rsid w:val="00FE093E"/>
    <w:rsid w:val="00FE10E3"/>
    <w:rsid w:val="00FE1113"/>
    <w:rsid w:val="00FE19C6"/>
    <w:rsid w:val="00FE1BC3"/>
    <w:rsid w:val="00FE2AC5"/>
    <w:rsid w:val="00FE31E0"/>
    <w:rsid w:val="00FE327D"/>
    <w:rsid w:val="00FE4435"/>
    <w:rsid w:val="00FE54CC"/>
    <w:rsid w:val="00FE5875"/>
    <w:rsid w:val="00FE5A03"/>
    <w:rsid w:val="00FE62BC"/>
    <w:rsid w:val="00FE649D"/>
    <w:rsid w:val="00FE65F6"/>
    <w:rsid w:val="00FE665F"/>
    <w:rsid w:val="00FE6C19"/>
    <w:rsid w:val="00FE6C9C"/>
    <w:rsid w:val="00FE6F1F"/>
    <w:rsid w:val="00FF07EC"/>
    <w:rsid w:val="00FF1CEE"/>
    <w:rsid w:val="00FF21D4"/>
    <w:rsid w:val="00FF25A5"/>
    <w:rsid w:val="00FF2D70"/>
    <w:rsid w:val="00FF35A4"/>
    <w:rsid w:val="00FF3F51"/>
    <w:rsid w:val="00FF406B"/>
    <w:rsid w:val="00FF4439"/>
    <w:rsid w:val="00FF48B7"/>
    <w:rsid w:val="00FF56E6"/>
    <w:rsid w:val="00FF5D0D"/>
    <w:rsid w:val="00FF6701"/>
    <w:rsid w:val="00FF6A2C"/>
    <w:rsid w:val="00FF6AE9"/>
    <w:rsid w:val="00FF7C9B"/>
    <w:rsid w:val="024828B1"/>
    <w:rsid w:val="02DD2101"/>
    <w:rsid w:val="033D3D9B"/>
    <w:rsid w:val="0416359E"/>
    <w:rsid w:val="04754FDF"/>
    <w:rsid w:val="0ACB1EF7"/>
    <w:rsid w:val="0C3D336D"/>
    <w:rsid w:val="0C4139D5"/>
    <w:rsid w:val="0E754282"/>
    <w:rsid w:val="0F8505DF"/>
    <w:rsid w:val="105720C7"/>
    <w:rsid w:val="128B73F0"/>
    <w:rsid w:val="131F0B57"/>
    <w:rsid w:val="13815F2B"/>
    <w:rsid w:val="1398381F"/>
    <w:rsid w:val="143254A0"/>
    <w:rsid w:val="15555B3F"/>
    <w:rsid w:val="16D874DD"/>
    <w:rsid w:val="1787747F"/>
    <w:rsid w:val="19452861"/>
    <w:rsid w:val="19BE1FC9"/>
    <w:rsid w:val="19F81F66"/>
    <w:rsid w:val="1CB565B8"/>
    <w:rsid w:val="1EBB73BC"/>
    <w:rsid w:val="1EE62C19"/>
    <w:rsid w:val="1F6C33BE"/>
    <w:rsid w:val="1FD003BA"/>
    <w:rsid w:val="20663ACD"/>
    <w:rsid w:val="20CD5D04"/>
    <w:rsid w:val="21F84B55"/>
    <w:rsid w:val="228D1DF8"/>
    <w:rsid w:val="234A0B66"/>
    <w:rsid w:val="252C00BD"/>
    <w:rsid w:val="25A06D2D"/>
    <w:rsid w:val="265A5753"/>
    <w:rsid w:val="27312F71"/>
    <w:rsid w:val="27625534"/>
    <w:rsid w:val="288E23C0"/>
    <w:rsid w:val="2AEA493B"/>
    <w:rsid w:val="2B485044"/>
    <w:rsid w:val="2B60542D"/>
    <w:rsid w:val="2CB84D20"/>
    <w:rsid w:val="2DDE3CDA"/>
    <w:rsid w:val="2F284F12"/>
    <w:rsid w:val="2F6C62CB"/>
    <w:rsid w:val="31A0375A"/>
    <w:rsid w:val="32691EE6"/>
    <w:rsid w:val="331A3DC6"/>
    <w:rsid w:val="34B0709A"/>
    <w:rsid w:val="37C4061C"/>
    <w:rsid w:val="38BD5767"/>
    <w:rsid w:val="38D50D4A"/>
    <w:rsid w:val="39753B5D"/>
    <w:rsid w:val="3A512F74"/>
    <w:rsid w:val="3AE555C5"/>
    <w:rsid w:val="3B31194F"/>
    <w:rsid w:val="3BC304E8"/>
    <w:rsid w:val="3C21150F"/>
    <w:rsid w:val="3C281BBC"/>
    <w:rsid w:val="3C4F20E0"/>
    <w:rsid w:val="3C7D1126"/>
    <w:rsid w:val="3CF83DFD"/>
    <w:rsid w:val="3E3C4450"/>
    <w:rsid w:val="3E713B1F"/>
    <w:rsid w:val="41BD4E59"/>
    <w:rsid w:val="42D9312D"/>
    <w:rsid w:val="43811B03"/>
    <w:rsid w:val="45BD6EFD"/>
    <w:rsid w:val="466E1C8A"/>
    <w:rsid w:val="466F34E6"/>
    <w:rsid w:val="472D721A"/>
    <w:rsid w:val="47D25841"/>
    <w:rsid w:val="486E3DFE"/>
    <w:rsid w:val="499658F1"/>
    <w:rsid w:val="4A820F4A"/>
    <w:rsid w:val="4B7C17D4"/>
    <w:rsid w:val="4B9C3A64"/>
    <w:rsid w:val="4C817550"/>
    <w:rsid w:val="4CE04C6D"/>
    <w:rsid w:val="4D1A5E7C"/>
    <w:rsid w:val="4E6C4621"/>
    <w:rsid w:val="4F9B3217"/>
    <w:rsid w:val="4FBF6B3C"/>
    <w:rsid w:val="505842D6"/>
    <w:rsid w:val="519E0CCE"/>
    <w:rsid w:val="54F107A8"/>
    <w:rsid w:val="55015F7A"/>
    <w:rsid w:val="55F46140"/>
    <w:rsid w:val="57DE67FA"/>
    <w:rsid w:val="59712C15"/>
    <w:rsid w:val="5AA35CA2"/>
    <w:rsid w:val="5BF26B20"/>
    <w:rsid w:val="5D9B03D2"/>
    <w:rsid w:val="5DD179E2"/>
    <w:rsid w:val="5E5A0583"/>
    <w:rsid w:val="5F595E10"/>
    <w:rsid w:val="5F8C33CB"/>
    <w:rsid w:val="6015379B"/>
    <w:rsid w:val="60254436"/>
    <w:rsid w:val="60A71D31"/>
    <w:rsid w:val="60B763D0"/>
    <w:rsid w:val="62C13572"/>
    <w:rsid w:val="63557DFA"/>
    <w:rsid w:val="63BD4119"/>
    <w:rsid w:val="63F846B4"/>
    <w:rsid w:val="64021AA6"/>
    <w:rsid w:val="6529094B"/>
    <w:rsid w:val="65EF1C03"/>
    <w:rsid w:val="664C1A48"/>
    <w:rsid w:val="6ABE32EF"/>
    <w:rsid w:val="6ADB0499"/>
    <w:rsid w:val="6B1002F8"/>
    <w:rsid w:val="6C2025FA"/>
    <w:rsid w:val="6F7C27EB"/>
    <w:rsid w:val="70056A44"/>
    <w:rsid w:val="712B6977"/>
    <w:rsid w:val="716E1BEB"/>
    <w:rsid w:val="718A31D8"/>
    <w:rsid w:val="72FF6D96"/>
    <w:rsid w:val="73642B8D"/>
    <w:rsid w:val="741435B2"/>
    <w:rsid w:val="75D91CE2"/>
    <w:rsid w:val="779018E2"/>
    <w:rsid w:val="786B2F5C"/>
    <w:rsid w:val="79655F62"/>
    <w:rsid w:val="79FA6561"/>
    <w:rsid w:val="7A2949C5"/>
    <w:rsid w:val="7B7C7FC7"/>
    <w:rsid w:val="7D682722"/>
    <w:rsid w:val="7EE21055"/>
    <w:rsid w:val="7F2A263C"/>
  </w:rsids>
  <m:mathPr>
    <m:mathFont m:val="Cambria Math"/>
    <m:brkBin m:val="before"/>
    <m:brkBinSub m:val="--"/>
    <m:smallFrac m:val="0"/>
    <m:dispDef/>
    <m:lMargin m:val="0"/>
    <m:rMargin m:val="0"/>
    <m:defJc m:val="centerGroup"/>
    <m:wrapIndent m:val="1417"/>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26574"/>
  <w15:docId w15:val="{EDDE2C89-0C89-425C-9067-18C25D6AD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00" w:lineRule="auto"/>
      <w:jc w:val="both"/>
    </w:pPr>
    <w:rPr>
      <w:rFonts w:cstheme="minorBidi"/>
      <w:kern w:val="2"/>
      <w:sz w:val="24"/>
      <w:szCs w:val="21"/>
    </w:rPr>
  </w:style>
  <w:style w:type="paragraph" w:styleId="1">
    <w:name w:val="heading 1"/>
    <w:basedOn w:val="a"/>
    <w:next w:val="a0"/>
    <w:link w:val="10"/>
    <w:uiPriority w:val="9"/>
    <w:qFormat/>
    <w:pPr>
      <w:keepNext/>
      <w:keepLines/>
      <w:numPr>
        <w:numId w:val="1"/>
      </w:numPr>
      <w:spacing w:before="240" w:after="240"/>
      <w:jc w:val="center"/>
      <w:outlineLvl w:val="0"/>
    </w:pPr>
    <w:rPr>
      <w:rFonts w:eastAsia="黑体"/>
      <w:b/>
      <w:bCs/>
      <w:kern w:val="44"/>
      <w:sz w:val="32"/>
      <w:szCs w:val="44"/>
    </w:rPr>
  </w:style>
  <w:style w:type="paragraph" w:styleId="2">
    <w:name w:val="heading 2"/>
    <w:basedOn w:val="a"/>
    <w:next w:val="a0"/>
    <w:link w:val="20"/>
    <w:uiPriority w:val="9"/>
    <w:unhideWhenUsed/>
    <w:qFormat/>
    <w:pPr>
      <w:keepNext/>
      <w:keepLines/>
      <w:numPr>
        <w:ilvl w:val="1"/>
        <w:numId w:val="1"/>
      </w:numPr>
      <w:spacing w:beforeLines="100" w:afterLines="100"/>
      <w:outlineLvl w:val="1"/>
    </w:pPr>
    <w:rPr>
      <w:rFonts w:eastAsia="黑体" w:cstheme="majorBidi"/>
      <w:b/>
      <w:bCs/>
      <w:sz w:val="28"/>
      <w:szCs w:val="32"/>
    </w:rPr>
  </w:style>
  <w:style w:type="paragraph" w:styleId="3">
    <w:name w:val="heading 3"/>
    <w:basedOn w:val="a"/>
    <w:next w:val="a0"/>
    <w:link w:val="30"/>
    <w:uiPriority w:val="9"/>
    <w:unhideWhenUsed/>
    <w:qFormat/>
    <w:pPr>
      <w:keepNext/>
      <w:keepLines/>
      <w:numPr>
        <w:ilvl w:val="2"/>
        <w:numId w:val="1"/>
      </w:numPr>
      <w:spacing w:beforeLines="50" w:afterLines="50"/>
      <w:outlineLvl w:val="2"/>
    </w:pPr>
    <w:rPr>
      <w:rFonts w:eastAsia="黑体"/>
      <w:b/>
      <w:bCs/>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outlineLvl w:val="3"/>
    </w:pPr>
    <w:rPr>
      <w:rFonts w:eastAsiaTheme="majorEastAsia" w:cstheme="majorBidi"/>
      <w:b/>
      <w:bCs/>
      <w:sz w:val="28"/>
      <w:szCs w:val="28"/>
    </w:rPr>
  </w:style>
  <w:style w:type="paragraph" w:styleId="5">
    <w:name w:val="heading 5"/>
    <w:basedOn w:val="a"/>
    <w:next w:val="a"/>
    <w:uiPriority w:val="9"/>
    <w:semiHidden/>
    <w:unhideWhenUsed/>
    <w:qFormat/>
    <w:pPr>
      <w:keepNext/>
      <w:keepLines/>
      <w:numPr>
        <w:ilvl w:val="4"/>
        <w:numId w:val="1"/>
      </w:numPr>
      <w:spacing w:before="280" w:after="290" w:line="372" w:lineRule="auto"/>
      <w:outlineLvl w:val="4"/>
    </w:pPr>
    <w:rPr>
      <w:b/>
      <w:sz w:val="28"/>
    </w:rPr>
  </w:style>
  <w:style w:type="paragraph" w:styleId="6">
    <w:name w:val="heading 6"/>
    <w:basedOn w:val="a"/>
    <w:next w:val="a"/>
    <w:uiPriority w:val="9"/>
    <w:semiHidden/>
    <w:unhideWhenUsed/>
    <w:qFormat/>
    <w:pPr>
      <w:keepNext/>
      <w:keepLines/>
      <w:numPr>
        <w:ilvl w:val="5"/>
        <w:numId w:val="1"/>
      </w:numPr>
      <w:spacing w:before="240" w:after="64" w:line="317" w:lineRule="auto"/>
      <w:outlineLvl w:val="5"/>
    </w:pPr>
    <w:rPr>
      <w:rFonts w:ascii="Arial" w:eastAsia="黑体" w:hAnsi="Arial"/>
      <w:b/>
    </w:rPr>
  </w:style>
  <w:style w:type="paragraph" w:styleId="7">
    <w:name w:val="heading 7"/>
    <w:basedOn w:val="a"/>
    <w:next w:val="a"/>
    <w:uiPriority w:val="9"/>
    <w:semiHidden/>
    <w:unhideWhenUsed/>
    <w:qFormat/>
    <w:pPr>
      <w:keepNext/>
      <w:keepLines/>
      <w:numPr>
        <w:ilvl w:val="6"/>
        <w:numId w:val="1"/>
      </w:numPr>
      <w:spacing w:before="240" w:after="64" w:line="317" w:lineRule="auto"/>
      <w:outlineLvl w:val="6"/>
    </w:pPr>
    <w:rPr>
      <w:b/>
    </w:rPr>
  </w:style>
  <w:style w:type="paragraph" w:styleId="8">
    <w:name w:val="heading 8"/>
    <w:basedOn w:val="a"/>
    <w:next w:val="a"/>
    <w:uiPriority w:val="9"/>
    <w:semiHidden/>
    <w:unhideWhenUsed/>
    <w:qFormat/>
    <w:pPr>
      <w:keepNext/>
      <w:keepLines/>
      <w:numPr>
        <w:ilvl w:val="7"/>
        <w:numId w:val="1"/>
      </w:numPr>
      <w:spacing w:before="240" w:after="64" w:line="317" w:lineRule="auto"/>
      <w:outlineLvl w:val="7"/>
    </w:pPr>
    <w:rPr>
      <w:rFonts w:ascii="Arial" w:eastAsia="黑体" w:hAnsi="Arial"/>
    </w:rPr>
  </w:style>
  <w:style w:type="paragraph" w:styleId="9">
    <w:name w:val="heading 9"/>
    <w:basedOn w:val="a"/>
    <w:next w:val="a"/>
    <w:uiPriority w:val="9"/>
    <w:semiHidden/>
    <w:unhideWhenUsed/>
    <w:qFormat/>
    <w:pPr>
      <w:keepNext/>
      <w:keepLines/>
      <w:numPr>
        <w:ilvl w:val="8"/>
        <w:numId w:val="1"/>
      </w:numPr>
      <w:spacing w:before="240" w:after="64" w:line="317" w:lineRule="auto"/>
      <w:outlineLvl w:val="8"/>
    </w:pPr>
    <w:rPr>
      <w:rFonts w:ascii="Arial" w:eastAsia="黑体" w:hAnsi="Arial"/>
      <w:sz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缩进正文"/>
    <w:basedOn w:val="a"/>
    <w:link w:val="Char"/>
    <w:qFormat/>
    <w:pPr>
      <w:ind w:firstLineChars="200" w:firstLine="200"/>
    </w:pPr>
  </w:style>
  <w:style w:type="paragraph" w:styleId="a4">
    <w:name w:val="caption"/>
    <w:basedOn w:val="a"/>
    <w:next w:val="a"/>
    <w:uiPriority w:val="35"/>
    <w:unhideWhenUsed/>
    <w:qFormat/>
    <w:rPr>
      <w:rFonts w:asciiTheme="majorHAnsi" w:eastAsia="黑体" w:hAnsiTheme="majorHAnsi" w:cstheme="majorBidi"/>
      <w:sz w:val="20"/>
      <w:szCs w:val="20"/>
    </w:rPr>
  </w:style>
  <w:style w:type="paragraph" w:styleId="a5">
    <w:name w:val="Document Map"/>
    <w:basedOn w:val="a"/>
    <w:link w:val="a6"/>
    <w:uiPriority w:val="99"/>
    <w:semiHidden/>
    <w:unhideWhenUsed/>
    <w:qFormat/>
    <w:rPr>
      <w:rFonts w:ascii="宋体"/>
      <w:sz w:val="18"/>
      <w:szCs w:val="18"/>
    </w:rPr>
  </w:style>
  <w:style w:type="paragraph" w:styleId="a7">
    <w:name w:val="annotation text"/>
    <w:basedOn w:val="a"/>
    <w:link w:val="a8"/>
    <w:uiPriority w:val="99"/>
    <w:semiHidden/>
    <w:unhideWhenUsed/>
    <w:qFormat/>
    <w:pPr>
      <w:jc w:val="left"/>
    </w:pPr>
  </w:style>
  <w:style w:type="paragraph" w:styleId="a9">
    <w:name w:val="Body Text"/>
    <w:basedOn w:val="a"/>
    <w:link w:val="aa"/>
    <w:uiPriority w:val="99"/>
    <w:unhideWhenUsed/>
    <w:qFormat/>
    <w:pPr>
      <w:spacing w:after="120"/>
    </w:pPr>
  </w:style>
  <w:style w:type="paragraph" w:styleId="TOC3">
    <w:name w:val="toc 3"/>
    <w:basedOn w:val="a"/>
    <w:next w:val="a"/>
    <w:uiPriority w:val="39"/>
    <w:unhideWhenUsed/>
    <w:qFormat/>
    <w:pPr>
      <w:ind w:leftChars="400" w:left="400"/>
    </w:pPr>
  </w:style>
  <w:style w:type="paragraph" w:styleId="ab">
    <w:name w:val="endnote text"/>
    <w:basedOn w:val="a"/>
    <w:link w:val="ac"/>
    <w:uiPriority w:val="99"/>
    <w:unhideWhenUsed/>
    <w:qFormat/>
    <w:pPr>
      <w:snapToGrid w:val="0"/>
      <w:ind w:left="360" w:hangingChars="150" w:hanging="360"/>
    </w:pPr>
  </w:style>
  <w:style w:type="paragraph" w:styleId="ad">
    <w:name w:val="Balloon Text"/>
    <w:basedOn w:val="a"/>
    <w:link w:val="ae"/>
    <w:uiPriority w:val="99"/>
    <w:semiHidden/>
    <w:unhideWhenUsed/>
    <w:qFormat/>
    <w:rPr>
      <w:sz w:val="18"/>
      <w:szCs w:val="18"/>
    </w:rPr>
  </w:style>
  <w:style w:type="paragraph" w:styleId="af">
    <w:name w:val="footer"/>
    <w:basedOn w:val="a"/>
    <w:link w:val="af0"/>
    <w:uiPriority w:val="99"/>
    <w:unhideWhenUsed/>
    <w:qFormat/>
    <w:pPr>
      <w:tabs>
        <w:tab w:val="center" w:pos="4153"/>
        <w:tab w:val="right" w:pos="8306"/>
      </w:tabs>
      <w:snapToGrid w:val="0"/>
      <w:spacing w:line="360" w:lineRule="auto"/>
      <w:jc w:val="left"/>
    </w:pPr>
    <w:rPr>
      <w:szCs w:val="18"/>
    </w:rPr>
  </w:style>
  <w:style w:type="paragraph" w:styleId="af1">
    <w:name w:val="header"/>
    <w:basedOn w:val="a"/>
    <w:link w:val="af2"/>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608"/>
      </w:tabs>
    </w:pPr>
    <w:rPr>
      <w:b/>
    </w:rPr>
  </w:style>
  <w:style w:type="paragraph" w:styleId="af3">
    <w:name w:val="Subtitle"/>
    <w:basedOn w:val="a"/>
    <w:next w:val="a"/>
    <w:link w:val="af4"/>
    <w:qFormat/>
    <w:pPr>
      <w:overflowPunct w:val="0"/>
      <w:spacing w:before="320" w:after="160" w:line="259" w:lineRule="auto"/>
      <w:outlineLvl w:val="0"/>
    </w:pPr>
    <w:rPr>
      <w:rFonts w:eastAsia="黑体" w:cs="Times New Roman"/>
      <w:sz w:val="36"/>
      <w:szCs w:val="20"/>
    </w:rPr>
  </w:style>
  <w:style w:type="paragraph" w:styleId="af5">
    <w:name w:val="footnote text"/>
    <w:basedOn w:val="a"/>
    <w:link w:val="af6"/>
    <w:uiPriority w:val="99"/>
    <w:semiHidden/>
    <w:unhideWhenUsed/>
    <w:qFormat/>
    <w:pPr>
      <w:snapToGrid w:val="0"/>
      <w:jc w:val="left"/>
    </w:pPr>
    <w:rPr>
      <w:sz w:val="18"/>
      <w:szCs w:val="18"/>
    </w:rPr>
  </w:style>
  <w:style w:type="paragraph" w:styleId="TOC2">
    <w:name w:val="toc 2"/>
    <w:basedOn w:val="a"/>
    <w:next w:val="a"/>
    <w:uiPriority w:val="39"/>
    <w:unhideWhenUsed/>
    <w:qFormat/>
    <w:pPr>
      <w:ind w:leftChars="200" w:left="200"/>
    </w:pPr>
  </w:style>
  <w:style w:type="paragraph" w:styleId="af7">
    <w:name w:val="Normal (Web)"/>
    <w:basedOn w:val="a"/>
    <w:uiPriority w:val="99"/>
    <w:semiHidden/>
    <w:unhideWhenUsed/>
    <w:qFormat/>
    <w:pPr>
      <w:widowControl/>
      <w:spacing w:before="100" w:beforeAutospacing="1" w:after="100" w:afterAutospacing="1" w:line="240" w:lineRule="auto"/>
      <w:jc w:val="left"/>
    </w:pPr>
    <w:rPr>
      <w:rFonts w:ascii="宋体" w:hAnsi="宋体" w:cs="宋体"/>
      <w:kern w:val="0"/>
      <w:szCs w:val="24"/>
    </w:rPr>
  </w:style>
  <w:style w:type="paragraph" w:styleId="af8">
    <w:name w:val="annotation subject"/>
    <w:basedOn w:val="a7"/>
    <w:next w:val="a7"/>
    <w:link w:val="af9"/>
    <w:uiPriority w:val="99"/>
    <w:semiHidden/>
    <w:unhideWhenUsed/>
    <w:qFormat/>
    <w:rPr>
      <w:b/>
      <w:bCs/>
    </w:rPr>
  </w:style>
  <w:style w:type="table" w:styleId="afa">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endnote reference"/>
    <w:basedOn w:val="a1"/>
    <w:uiPriority w:val="99"/>
    <w:semiHidden/>
    <w:unhideWhenUsed/>
    <w:qFormat/>
    <w:rPr>
      <w:vertAlign w:val="superscript"/>
    </w:rPr>
  </w:style>
  <w:style w:type="character" w:styleId="afc">
    <w:name w:val="Hyperlink"/>
    <w:basedOn w:val="a1"/>
    <w:uiPriority w:val="99"/>
    <w:unhideWhenUsed/>
    <w:qFormat/>
    <w:rPr>
      <w:color w:val="0563C1" w:themeColor="hyperlink"/>
      <w:u w:val="single"/>
    </w:rPr>
  </w:style>
  <w:style w:type="character" w:styleId="afd">
    <w:name w:val="annotation reference"/>
    <w:basedOn w:val="a1"/>
    <w:uiPriority w:val="99"/>
    <w:semiHidden/>
    <w:unhideWhenUsed/>
    <w:qFormat/>
    <w:rPr>
      <w:sz w:val="21"/>
      <w:szCs w:val="21"/>
    </w:rPr>
  </w:style>
  <w:style w:type="character" w:styleId="afe">
    <w:name w:val="footnote reference"/>
    <w:basedOn w:val="a1"/>
    <w:uiPriority w:val="99"/>
    <w:semiHidden/>
    <w:unhideWhenUsed/>
    <w:qFormat/>
    <w:rPr>
      <w:vertAlign w:val="superscript"/>
    </w:rPr>
  </w:style>
  <w:style w:type="character" w:customStyle="1" w:styleId="af2">
    <w:name w:val="页眉 字符"/>
    <w:basedOn w:val="a1"/>
    <w:link w:val="af1"/>
    <w:uiPriority w:val="99"/>
    <w:qFormat/>
    <w:rPr>
      <w:rFonts w:ascii="Times New Roman" w:eastAsia="宋体" w:hAnsi="Times New Roman" w:cs="Times New Roman"/>
      <w:sz w:val="18"/>
      <w:szCs w:val="18"/>
    </w:rPr>
  </w:style>
  <w:style w:type="character" w:customStyle="1" w:styleId="af0">
    <w:name w:val="页脚 字符"/>
    <w:basedOn w:val="a1"/>
    <w:link w:val="af"/>
    <w:uiPriority w:val="99"/>
    <w:qFormat/>
    <w:rPr>
      <w:rFonts w:ascii="Times New Roman" w:eastAsia="宋体" w:hAnsi="Times New Roman"/>
      <w:sz w:val="24"/>
      <w:szCs w:val="18"/>
    </w:rPr>
  </w:style>
  <w:style w:type="character" w:customStyle="1" w:styleId="10">
    <w:name w:val="标题 1 字符"/>
    <w:basedOn w:val="a1"/>
    <w:link w:val="1"/>
    <w:uiPriority w:val="9"/>
    <w:qFormat/>
    <w:rPr>
      <w:rFonts w:ascii="Times New Roman" w:eastAsia="黑体" w:hAnsi="Times New Roman"/>
      <w:b/>
      <w:bCs/>
      <w:kern w:val="44"/>
      <w:sz w:val="32"/>
      <w:szCs w:val="44"/>
    </w:rPr>
  </w:style>
  <w:style w:type="character" w:customStyle="1" w:styleId="20">
    <w:name w:val="标题 2 字符"/>
    <w:basedOn w:val="a1"/>
    <w:link w:val="2"/>
    <w:uiPriority w:val="9"/>
    <w:qFormat/>
    <w:rPr>
      <w:rFonts w:ascii="Times New Roman" w:eastAsia="黑体" w:hAnsi="Times New Roman" w:cstheme="majorBidi"/>
      <w:b/>
      <w:bCs/>
      <w:sz w:val="28"/>
      <w:szCs w:val="32"/>
    </w:rPr>
  </w:style>
  <w:style w:type="character" w:customStyle="1" w:styleId="30">
    <w:name w:val="标题 3 字符"/>
    <w:basedOn w:val="a1"/>
    <w:link w:val="3"/>
    <w:uiPriority w:val="9"/>
    <w:qFormat/>
    <w:rPr>
      <w:rFonts w:ascii="Times New Roman" w:eastAsia="黑体" w:hAnsi="Times New Roman"/>
      <w:b/>
      <w:bCs/>
      <w:sz w:val="24"/>
      <w:szCs w:val="32"/>
    </w:rPr>
  </w:style>
  <w:style w:type="paragraph" w:customStyle="1" w:styleId="aff">
    <w:name w:val="公式"/>
    <w:basedOn w:val="a"/>
    <w:next w:val="a"/>
    <w:qFormat/>
    <w:pPr>
      <w:tabs>
        <w:tab w:val="center" w:pos="4135"/>
        <w:tab w:val="right" w:pos="8400"/>
      </w:tabs>
      <w:jc w:val="right"/>
    </w:pPr>
  </w:style>
  <w:style w:type="paragraph" w:customStyle="1" w:styleId="aff0">
    <w:name w:val="图表标题"/>
    <w:basedOn w:val="aff"/>
    <w:next w:val="a0"/>
    <w:qFormat/>
    <w:pPr>
      <w:jc w:val="center"/>
    </w:pPr>
    <w:rPr>
      <w:sz w:val="21"/>
    </w:rPr>
  </w:style>
  <w:style w:type="character" w:customStyle="1" w:styleId="af6">
    <w:name w:val="脚注文本 字符"/>
    <w:basedOn w:val="a1"/>
    <w:link w:val="af5"/>
    <w:uiPriority w:val="99"/>
    <w:semiHidden/>
    <w:qFormat/>
    <w:rPr>
      <w:rFonts w:ascii="Times New Roman" w:eastAsia="宋体" w:hAnsi="Times New Roman" w:cs="Times New Roman"/>
      <w:sz w:val="18"/>
      <w:szCs w:val="18"/>
    </w:rPr>
  </w:style>
  <w:style w:type="character" w:customStyle="1" w:styleId="ac">
    <w:name w:val="尾注文本 字符"/>
    <w:basedOn w:val="a1"/>
    <w:link w:val="ab"/>
    <w:uiPriority w:val="99"/>
    <w:qFormat/>
    <w:rPr>
      <w:rFonts w:ascii="Times New Roman" w:eastAsia="宋体" w:hAnsi="Times New Roman"/>
      <w:sz w:val="24"/>
    </w:rPr>
  </w:style>
  <w:style w:type="character" w:customStyle="1" w:styleId="40">
    <w:name w:val="标题 4 字符"/>
    <w:basedOn w:val="a1"/>
    <w:link w:val="4"/>
    <w:uiPriority w:val="9"/>
    <w:qFormat/>
    <w:rPr>
      <w:rFonts w:ascii="Times New Roman" w:eastAsiaTheme="majorEastAsia" w:hAnsi="Times New Roman" w:cstheme="majorBidi"/>
      <w:b/>
      <w:bCs/>
      <w:sz w:val="28"/>
      <w:szCs w:val="28"/>
    </w:rPr>
  </w:style>
  <w:style w:type="character" w:customStyle="1" w:styleId="ae">
    <w:name w:val="批注框文本 字符"/>
    <w:basedOn w:val="a1"/>
    <w:link w:val="ad"/>
    <w:uiPriority w:val="99"/>
    <w:semiHidden/>
    <w:qFormat/>
    <w:rPr>
      <w:rFonts w:ascii="Times New Roman" w:eastAsia="宋体" w:hAnsi="Times New Roman"/>
      <w:sz w:val="18"/>
      <w:szCs w:val="18"/>
    </w:rPr>
  </w:style>
  <w:style w:type="paragraph" w:customStyle="1" w:styleId="11">
    <w:name w:val="修订1"/>
    <w:hidden/>
    <w:uiPriority w:val="99"/>
    <w:semiHidden/>
    <w:qFormat/>
    <w:rPr>
      <w:rFonts w:cstheme="minorBidi"/>
      <w:kern w:val="2"/>
      <w:sz w:val="21"/>
      <w:szCs w:val="21"/>
    </w:rPr>
  </w:style>
  <w:style w:type="character" w:customStyle="1" w:styleId="a8">
    <w:name w:val="批注文字 字符"/>
    <w:basedOn w:val="a1"/>
    <w:link w:val="a7"/>
    <w:uiPriority w:val="99"/>
    <w:semiHidden/>
    <w:qFormat/>
    <w:rPr>
      <w:rFonts w:ascii="Times New Roman" w:eastAsia="宋体" w:hAnsi="Times New Roman"/>
    </w:rPr>
  </w:style>
  <w:style w:type="character" w:customStyle="1" w:styleId="af9">
    <w:name w:val="批注主题 字符"/>
    <w:basedOn w:val="a8"/>
    <w:link w:val="af8"/>
    <w:uiPriority w:val="99"/>
    <w:semiHidden/>
    <w:qFormat/>
    <w:rPr>
      <w:rFonts w:ascii="Times New Roman" w:eastAsia="宋体" w:hAnsi="Times New Roman"/>
      <w:b/>
      <w:bCs/>
    </w:rPr>
  </w:style>
  <w:style w:type="paragraph" w:customStyle="1" w:styleId="EndNoteBibliographyTitle">
    <w:name w:val="EndNote Bibliography Title"/>
    <w:basedOn w:val="a"/>
    <w:link w:val="EndNoteBibliographyTitleChar"/>
    <w:qFormat/>
    <w:pPr>
      <w:jc w:val="center"/>
    </w:pPr>
    <w:rPr>
      <w:rFonts w:cs="Times New Roman"/>
    </w:rPr>
  </w:style>
  <w:style w:type="character" w:customStyle="1" w:styleId="Char">
    <w:name w:val="缩进正文 Char"/>
    <w:basedOn w:val="a1"/>
    <w:link w:val="a0"/>
    <w:qFormat/>
    <w:rPr>
      <w:rFonts w:ascii="Times New Roman" w:eastAsia="宋体" w:hAnsi="Times New Roman"/>
      <w:sz w:val="24"/>
    </w:rPr>
  </w:style>
  <w:style w:type="character" w:customStyle="1" w:styleId="EndNoteBibliographyTitleChar">
    <w:name w:val="EndNote Bibliography Title Char"/>
    <w:basedOn w:val="Char"/>
    <w:link w:val="EndNoteBibliographyTitle"/>
    <w:qFormat/>
    <w:rPr>
      <w:rFonts w:ascii="Times New Roman" w:eastAsia="宋体" w:hAnsi="Times New Roman"/>
      <w:kern w:val="2"/>
      <w:sz w:val="24"/>
      <w:szCs w:val="21"/>
    </w:rPr>
  </w:style>
  <w:style w:type="paragraph" w:customStyle="1" w:styleId="EndNoteBibliography">
    <w:name w:val="EndNote Bibliography"/>
    <w:basedOn w:val="a"/>
    <w:link w:val="EndNoteBibliographyChar"/>
    <w:qFormat/>
    <w:pPr>
      <w:spacing w:line="240" w:lineRule="auto"/>
    </w:pPr>
    <w:rPr>
      <w:rFonts w:cs="Times New Roman"/>
    </w:rPr>
  </w:style>
  <w:style w:type="character" w:customStyle="1" w:styleId="EndNoteBibliographyChar">
    <w:name w:val="EndNote Bibliography Char"/>
    <w:basedOn w:val="Char"/>
    <w:link w:val="EndNoteBibliography"/>
    <w:qFormat/>
    <w:rPr>
      <w:rFonts w:ascii="Times New Roman" w:eastAsia="宋体" w:hAnsi="Times New Roman"/>
      <w:kern w:val="2"/>
      <w:sz w:val="24"/>
      <w:szCs w:val="21"/>
    </w:rPr>
  </w:style>
  <w:style w:type="table" w:customStyle="1" w:styleId="110">
    <w:name w:val="网格表 1 浅色1"/>
    <w:basedOn w:val="a2"/>
    <w:uiPriority w:val="46"/>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cPr>
      <w:shd w:val="clear" w:color="auto" w:fill="auto"/>
    </w:tc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f1">
    <w:name w:val="Placeholder Text"/>
    <w:basedOn w:val="a1"/>
    <w:uiPriority w:val="99"/>
    <w:semiHidden/>
    <w:qFormat/>
    <w:rPr>
      <w:color w:val="808080"/>
    </w:rPr>
  </w:style>
  <w:style w:type="paragraph" w:customStyle="1" w:styleId="tablecolhead">
    <w:name w:val="table col head"/>
    <w:basedOn w:val="a"/>
    <w:qFormat/>
    <w:pPr>
      <w:widowControl/>
      <w:spacing w:line="240" w:lineRule="auto"/>
      <w:jc w:val="center"/>
    </w:pPr>
    <w:rPr>
      <w:rFonts w:cs="Times New Roman"/>
      <w:b/>
      <w:bCs/>
      <w:kern w:val="0"/>
      <w:sz w:val="16"/>
      <w:szCs w:val="16"/>
      <w:lang w:eastAsia="en-US"/>
    </w:rPr>
  </w:style>
  <w:style w:type="paragraph" w:customStyle="1" w:styleId="tablecolsubhead">
    <w:name w:val="table col subhead"/>
    <w:basedOn w:val="tablecolhead"/>
    <w:uiPriority w:val="99"/>
    <w:qFormat/>
    <w:rPr>
      <w:i/>
      <w:iCs/>
      <w:sz w:val="15"/>
      <w:szCs w:val="15"/>
    </w:rPr>
  </w:style>
  <w:style w:type="paragraph" w:customStyle="1" w:styleId="tablecopy">
    <w:name w:val="table copy"/>
    <w:uiPriority w:val="99"/>
    <w:qFormat/>
    <w:pPr>
      <w:jc w:val="both"/>
    </w:pPr>
    <w:rPr>
      <w:sz w:val="16"/>
      <w:szCs w:val="16"/>
      <w:lang w:eastAsia="en-US"/>
    </w:rPr>
  </w:style>
  <w:style w:type="table" w:customStyle="1" w:styleId="21">
    <w:name w:val="无格式表格 21"/>
    <w:basedOn w:val="a2"/>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f2">
    <w:name w:val="List Paragraph"/>
    <w:basedOn w:val="a"/>
    <w:uiPriority w:val="34"/>
    <w:qFormat/>
    <w:pPr>
      <w:spacing w:line="240" w:lineRule="auto"/>
      <w:ind w:firstLineChars="200" w:firstLine="420"/>
    </w:pPr>
    <w:rPr>
      <w:rFonts w:cs="Times New Roman"/>
      <w:sz w:val="21"/>
      <w:szCs w:val="24"/>
    </w:rPr>
  </w:style>
  <w:style w:type="table" w:customStyle="1" w:styleId="12">
    <w:name w:val="网格型1"/>
    <w:basedOn w:val="a2"/>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文档结构图 字符"/>
    <w:basedOn w:val="a1"/>
    <w:link w:val="a5"/>
    <w:uiPriority w:val="99"/>
    <w:semiHidden/>
    <w:qFormat/>
    <w:rPr>
      <w:rFonts w:ascii="宋体" w:eastAsia="宋体" w:hAnsi="Times New Roman"/>
      <w:sz w:val="18"/>
      <w:szCs w:val="18"/>
    </w:rPr>
  </w:style>
  <w:style w:type="character" w:customStyle="1" w:styleId="Char0">
    <w:name w:val="摘要 Char"/>
    <w:basedOn w:val="a1"/>
    <w:link w:val="aff3"/>
    <w:qFormat/>
    <w:rPr>
      <w:rFonts w:eastAsia="楷体_GB2312"/>
      <w:snapToGrid w:val="0"/>
      <w:sz w:val="18"/>
    </w:rPr>
  </w:style>
  <w:style w:type="paragraph" w:customStyle="1" w:styleId="aff3">
    <w:name w:val="摘要"/>
    <w:basedOn w:val="a9"/>
    <w:next w:val="a"/>
    <w:link w:val="Char0"/>
    <w:qFormat/>
    <w:pPr>
      <w:tabs>
        <w:tab w:val="left" w:pos="798"/>
      </w:tabs>
      <w:overflowPunct w:val="0"/>
      <w:adjustRightInd w:val="0"/>
      <w:spacing w:after="0" w:line="240" w:lineRule="auto"/>
    </w:pPr>
    <w:rPr>
      <w:rFonts w:asciiTheme="minorHAnsi" w:eastAsia="楷体_GB2312" w:hAnsiTheme="minorHAnsi"/>
      <w:snapToGrid w:val="0"/>
      <w:sz w:val="18"/>
    </w:rPr>
  </w:style>
  <w:style w:type="character" w:customStyle="1" w:styleId="aa">
    <w:name w:val="正文文本 字符"/>
    <w:basedOn w:val="a1"/>
    <w:link w:val="a9"/>
    <w:uiPriority w:val="99"/>
    <w:qFormat/>
    <w:rPr>
      <w:rFonts w:ascii="Times New Roman" w:eastAsia="宋体" w:hAnsi="Times New Roman"/>
      <w:sz w:val="24"/>
    </w:rPr>
  </w:style>
  <w:style w:type="paragraph" w:customStyle="1" w:styleId="TOC10">
    <w:name w:val="TOC 标题1"/>
    <w:basedOn w:val="1"/>
    <w:next w:val="a"/>
    <w:uiPriority w:val="39"/>
    <w:unhideWhenUsed/>
    <w:qFormat/>
    <w:pPr>
      <w:widowControl/>
      <w:spacing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customStyle="1" w:styleId="aff4">
    <w:name w:val="单位"/>
    <w:qFormat/>
    <w:pPr>
      <w:ind w:left="70" w:hangingChars="70" w:hanging="70"/>
      <w:jc w:val="both"/>
    </w:pPr>
    <w:rPr>
      <w:sz w:val="17"/>
    </w:rPr>
  </w:style>
  <w:style w:type="character" w:customStyle="1" w:styleId="af4">
    <w:name w:val="副标题 字符"/>
    <w:basedOn w:val="a1"/>
    <w:link w:val="af3"/>
    <w:qFormat/>
    <w:rPr>
      <w:rFonts w:ascii="Times New Roman" w:eastAsia="黑体" w:hAnsi="Times New Roman" w:cs="Times New Roman"/>
      <w:sz w:val="36"/>
      <w:szCs w:val="20"/>
    </w:rPr>
  </w:style>
  <w:style w:type="paragraph" w:customStyle="1" w:styleId="MTDisplayEquation">
    <w:name w:val="MTDisplayEquation"/>
    <w:basedOn w:val="a"/>
    <w:next w:val="a"/>
    <w:link w:val="MTDisplayEquationChar"/>
    <w:qFormat/>
    <w:pPr>
      <w:tabs>
        <w:tab w:val="center" w:pos="4320"/>
        <w:tab w:val="right" w:pos="8620"/>
      </w:tabs>
      <w:suppressAutoHyphens/>
      <w:autoSpaceDE w:val="0"/>
      <w:adjustRightInd w:val="0"/>
      <w:snapToGrid w:val="0"/>
      <w:ind w:firstLine="420"/>
    </w:pPr>
    <w:rPr>
      <w:rFonts w:ascii="宋体" w:hAnsi="宋体"/>
      <w:kern w:val="0"/>
    </w:rPr>
  </w:style>
  <w:style w:type="character" w:customStyle="1" w:styleId="MTDisplayEquationChar">
    <w:name w:val="MTDisplayEquation Char"/>
    <w:basedOn w:val="a1"/>
    <w:link w:val="MTDisplayEquation"/>
    <w:qFormat/>
    <w:rPr>
      <w:rFonts w:ascii="宋体" w:eastAsia="宋体" w:hAnsi="宋体"/>
      <w:kern w:val="0"/>
      <w:sz w:val="24"/>
    </w:rPr>
  </w:style>
  <w:style w:type="paragraph" w:customStyle="1" w:styleId="EndNoteCategoryHeading">
    <w:name w:val="EndNote Category Heading"/>
    <w:basedOn w:val="a"/>
    <w:link w:val="EndNoteCategoryHeading0"/>
    <w:qFormat/>
    <w:pPr>
      <w:spacing w:before="120" w:after="120"/>
      <w:jc w:val="left"/>
    </w:pPr>
    <w:rPr>
      <w:b/>
    </w:rPr>
  </w:style>
  <w:style w:type="character" w:customStyle="1" w:styleId="EndNoteCategoryHeading0">
    <w:name w:val="EndNote Category Heading 字符"/>
    <w:basedOn w:val="Char"/>
    <w:link w:val="EndNoteCategoryHeading"/>
    <w:rPr>
      <w:rFonts w:ascii="Times New Roman" w:eastAsia="宋体" w:hAnsi="Times New Roman" w:cstheme="minorBidi"/>
      <w:b/>
      <w:kern w:val="2"/>
      <w:sz w:val="24"/>
      <w:szCs w:val="21"/>
    </w:rPr>
  </w:style>
  <w:style w:type="character" w:customStyle="1" w:styleId="13">
    <w:name w:val="未处理的提及1"/>
    <w:basedOn w:val="a1"/>
    <w:uiPriority w:val="99"/>
    <w:semiHidden/>
    <w:unhideWhenUsed/>
    <w:qFormat/>
    <w:rPr>
      <w:color w:val="605E5C"/>
      <w:shd w:val="clear" w:color="auto" w:fill="E1DFDD"/>
    </w:rPr>
  </w:style>
  <w:style w:type="paragraph" w:styleId="aff5">
    <w:name w:val="Revision"/>
    <w:hidden/>
    <w:uiPriority w:val="99"/>
    <w:semiHidden/>
    <w:rsid w:val="007B2487"/>
    <w:rPr>
      <w:rFonts w:cstheme="minorBidi"/>
      <w:kern w:val="2"/>
      <w:sz w:val="24"/>
      <w:szCs w:val="21"/>
    </w:rPr>
  </w:style>
  <w:style w:type="character" w:styleId="aff6">
    <w:name w:val="Unresolved Mention"/>
    <w:basedOn w:val="a1"/>
    <w:uiPriority w:val="99"/>
    <w:semiHidden/>
    <w:unhideWhenUsed/>
    <w:rsid w:val="00E96E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35769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wmf"/><Relationship Id="rId21" Type="http://schemas.openxmlformats.org/officeDocument/2006/relationships/footer" Target="footer3.xml"/><Relationship Id="rId63" Type="http://schemas.openxmlformats.org/officeDocument/2006/relationships/oleObject" Target="embeddings/oleObject8.bin"/><Relationship Id="rId159" Type="http://schemas.openxmlformats.org/officeDocument/2006/relationships/image" Target="media/image78.wmf"/><Relationship Id="rId170" Type="http://schemas.openxmlformats.org/officeDocument/2006/relationships/oleObject" Target="embeddings/oleObject61.bin"/><Relationship Id="rId226" Type="http://schemas.openxmlformats.org/officeDocument/2006/relationships/image" Target="media/image111.wmf"/><Relationship Id="rId268" Type="http://schemas.openxmlformats.org/officeDocument/2006/relationships/image" Target="media/image129.wmf"/><Relationship Id="rId32" Type="http://schemas.openxmlformats.org/officeDocument/2006/relationships/oleObject" Target="embeddings/Microsoft_Visio_2003-2010_Drawing2.vsd"/><Relationship Id="rId74" Type="http://schemas.openxmlformats.org/officeDocument/2006/relationships/image" Target="media/image35.wmf"/><Relationship Id="rId128" Type="http://schemas.openxmlformats.org/officeDocument/2006/relationships/oleObject" Target="embeddings/oleObject41.bin"/><Relationship Id="rId5" Type="http://schemas.openxmlformats.org/officeDocument/2006/relationships/settings" Target="settings.xml"/><Relationship Id="rId95" Type="http://schemas.openxmlformats.org/officeDocument/2006/relationships/oleObject" Target="embeddings/oleObject24.bin"/><Relationship Id="rId160" Type="http://schemas.openxmlformats.org/officeDocument/2006/relationships/oleObject" Target="embeddings/oleObject56.bin"/><Relationship Id="rId181" Type="http://schemas.openxmlformats.org/officeDocument/2006/relationships/image" Target="media/image89.wmf"/><Relationship Id="rId216" Type="http://schemas.openxmlformats.org/officeDocument/2006/relationships/oleObject" Target="embeddings/oleObject85.bin"/><Relationship Id="rId237" Type="http://schemas.openxmlformats.org/officeDocument/2006/relationships/image" Target="media/image116.wmf"/><Relationship Id="rId258" Type="http://schemas.openxmlformats.org/officeDocument/2006/relationships/oleObject" Target="embeddings/oleObject108.bin"/><Relationship Id="rId22" Type="http://schemas.openxmlformats.org/officeDocument/2006/relationships/footer" Target="footer4.xml"/><Relationship Id="rId43" Type="http://schemas.openxmlformats.org/officeDocument/2006/relationships/image" Target="media/image19.emf"/><Relationship Id="rId64" Type="http://schemas.openxmlformats.org/officeDocument/2006/relationships/image" Target="media/image30.wmf"/><Relationship Id="rId118" Type="http://schemas.openxmlformats.org/officeDocument/2006/relationships/oleObject" Target="embeddings/oleObject36.bin"/><Relationship Id="rId139" Type="http://schemas.openxmlformats.org/officeDocument/2006/relationships/oleObject" Target="embeddings/oleObject47.bin"/><Relationship Id="rId85" Type="http://schemas.openxmlformats.org/officeDocument/2006/relationships/oleObject" Target="embeddings/oleObject19.bin"/><Relationship Id="rId150" Type="http://schemas.openxmlformats.org/officeDocument/2006/relationships/image" Target="media/image73.wmf"/><Relationship Id="rId171" Type="http://schemas.openxmlformats.org/officeDocument/2006/relationships/image" Target="media/image84.wmf"/><Relationship Id="rId192" Type="http://schemas.openxmlformats.org/officeDocument/2006/relationships/oleObject" Target="embeddings/oleObject72.bin"/><Relationship Id="rId206" Type="http://schemas.openxmlformats.org/officeDocument/2006/relationships/image" Target="media/image101.wmf"/><Relationship Id="rId227" Type="http://schemas.openxmlformats.org/officeDocument/2006/relationships/oleObject" Target="embeddings/oleObject90.bin"/><Relationship Id="rId248" Type="http://schemas.openxmlformats.org/officeDocument/2006/relationships/oleObject" Target="embeddings/oleObject102.bin"/><Relationship Id="rId269" Type="http://schemas.openxmlformats.org/officeDocument/2006/relationships/oleObject" Target="embeddings/oleObject114.bin"/><Relationship Id="rId12" Type="http://schemas.openxmlformats.org/officeDocument/2006/relationships/comments" Target="comments.xml"/><Relationship Id="rId33" Type="http://schemas.openxmlformats.org/officeDocument/2006/relationships/image" Target="media/image12.png"/><Relationship Id="rId108" Type="http://schemas.openxmlformats.org/officeDocument/2006/relationships/image" Target="media/image52.wmf"/><Relationship Id="rId129" Type="http://schemas.openxmlformats.org/officeDocument/2006/relationships/image" Target="media/image62.wmf"/><Relationship Id="rId54" Type="http://schemas.openxmlformats.org/officeDocument/2006/relationships/image" Target="media/image26.wmf"/><Relationship Id="rId75" Type="http://schemas.openxmlformats.org/officeDocument/2006/relationships/oleObject" Target="embeddings/oleObject14.bin"/><Relationship Id="rId96" Type="http://schemas.openxmlformats.org/officeDocument/2006/relationships/image" Target="media/image46.wmf"/><Relationship Id="rId140" Type="http://schemas.openxmlformats.org/officeDocument/2006/relationships/image" Target="media/image67.wmf"/><Relationship Id="rId161" Type="http://schemas.openxmlformats.org/officeDocument/2006/relationships/image" Target="media/image79.wmf"/><Relationship Id="rId182" Type="http://schemas.openxmlformats.org/officeDocument/2006/relationships/oleObject" Target="embeddings/oleObject67.bin"/><Relationship Id="rId217" Type="http://schemas.openxmlformats.org/officeDocument/2006/relationships/image" Target="media/image106.wmf"/><Relationship Id="rId6" Type="http://schemas.openxmlformats.org/officeDocument/2006/relationships/webSettings" Target="webSettings.xml"/><Relationship Id="rId238" Type="http://schemas.openxmlformats.org/officeDocument/2006/relationships/oleObject" Target="embeddings/oleObject96.bin"/><Relationship Id="rId259" Type="http://schemas.openxmlformats.org/officeDocument/2006/relationships/image" Target="media/image125.wmf"/><Relationship Id="rId23" Type="http://schemas.openxmlformats.org/officeDocument/2006/relationships/footer" Target="footer5.xml"/><Relationship Id="rId119" Type="http://schemas.openxmlformats.org/officeDocument/2006/relationships/image" Target="media/image57.wmf"/><Relationship Id="rId270" Type="http://schemas.openxmlformats.org/officeDocument/2006/relationships/image" Target="media/image130.wmf"/><Relationship Id="rId44" Type="http://schemas.openxmlformats.org/officeDocument/2006/relationships/oleObject" Target="embeddings/Microsoft_Visio_2003-2010_Drawing5.vsd"/><Relationship Id="rId65" Type="http://schemas.openxmlformats.org/officeDocument/2006/relationships/oleObject" Target="embeddings/oleObject9.bin"/><Relationship Id="rId86" Type="http://schemas.openxmlformats.org/officeDocument/2006/relationships/image" Target="media/image41.wmf"/><Relationship Id="rId130" Type="http://schemas.openxmlformats.org/officeDocument/2006/relationships/oleObject" Target="embeddings/oleObject42.bin"/><Relationship Id="rId151" Type="http://schemas.openxmlformats.org/officeDocument/2006/relationships/oleObject" Target="embeddings/oleObject52.bin"/><Relationship Id="rId172" Type="http://schemas.openxmlformats.org/officeDocument/2006/relationships/oleObject" Target="embeddings/oleObject62.bin"/><Relationship Id="rId193" Type="http://schemas.openxmlformats.org/officeDocument/2006/relationships/image" Target="media/image95.wmf"/><Relationship Id="rId207" Type="http://schemas.openxmlformats.org/officeDocument/2006/relationships/oleObject" Target="embeddings/oleObject80.bin"/><Relationship Id="rId228" Type="http://schemas.openxmlformats.org/officeDocument/2006/relationships/oleObject" Target="embeddings/oleObject91.bin"/><Relationship Id="rId249" Type="http://schemas.openxmlformats.org/officeDocument/2006/relationships/oleObject" Target="embeddings/oleObject103.bin"/><Relationship Id="rId13" Type="http://schemas.microsoft.com/office/2011/relationships/commentsExtended" Target="commentsExtended.xml"/><Relationship Id="rId109" Type="http://schemas.openxmlformats.org/officeDocument/2006/relationships/oleObject" Target="embeddings/oleObject31.bin"/><Relationship Id="rId260" Type="http://schemas.openxmlformats.org/officeDocument/2006/relationships/oleObject" Target="embeddings/oleObject109.bin"/><Relationship Id="rId34" Type="http://schemas.openxmlformats.org/officeDocument/2006/relationships/image" Target="media/image13.emf"/><Relationship Id="rId55" Type="http://schemas.openxmlformats.org/officeDocument/2006/relationships/oleObject" Target="embeddings/oleObject3.bin"/><Relationship Id="rId76" Type="http://schemas.openxmlformats.org/officeDocument/2006/relationships/image" Target="media/image36.wmf"/><Relationship Id="rId97" Type="http://schemas.openxmlformats.org/officeDocument/2006/relationships/oleObject" Target="embeddings/oleObject25.bin"/><Relationship Id="rId120" Type="http://schemas.openxmlformats.org/officeDocument/2006/relationships/oleObject" Target="embeddings/oleObject37.bin"/><Relationship Id="rId141" Type="http://schemas.openxmlformats.org/officeDocument/2006/relationships/oleObject" Target="embeddings/oleObject48.bin"/><Relationship Id="rId7" Type="http://schemas.openxmlformats.org/officeDocument/2006/relationships/footnotes" Target="footnotes.xml"/><Relationship Id="rId162" Type="http://schemas.openxmlformats.org/officeDocument/2006/relationships/oleObject" Target="embeddings/oleObject57.bin"/><Relationship Id="rId183" Type="http://schemas.openxmlformats.org/officeDocument/2006/relationships/image" Target="media/image90.wmf"/><Relationship Id="rId218" Type="http://schemas.openxmlformats.org/officeDocument/2006/relationships/image" Target="media/image107.wmf"/><Relationship Id="rId239" Type="http://schemas.openxmlformats.org/officeDocument/2006/relationships/image" Target="media/image117.wmf"/><Relationship Id="rId250" Type="http://schemas.openxmlformats.org/officeDocument/2006/relationships/image" Target="media/image121.wmf"/><Relationship Id="rId271" Type="http://schemas.openxmlformats.org/officeDocument/2006/relationships/oleObject" Target="embeddings/oleObject115.bin"/><Relationship Id="rId24" Type="http://schemas.openxmlformats.org/officeDocument/2006/relationships/image" Target="media/image6.png"/><Relationship Id="rId45" Type="http://schemas.openxmlformats.org/officeDocument/2006/relationships/image" Target="media/image20.emf"/><Relationship Id="rId66" Type="http://schemas.openxmlformats.org/officeDocument/2006/relationships/image" Target="media/image31.wmf"/><Relationship Id="rId87" Type="http://schemas.openxmlformats.org/officeDocument/2006/relationships/oleObject" Target="embeddings/oleObject20.bin"/><Relationship Id="rId110" Type="http://schemas.openxmlformats.org/officeDocument/2006/relationships/image" Target="media/image53.wmf"/><Relationship Id="rId131" Type="http://schemas.openxmlformats.org/officeDocument/2006/relationships/image" Target="media/image63.wmf"/><Relationship Id="rId152" Type="http://schemas.openxmlformats.org/officeDocument/2006/relationships/image" Target="media/image74.wmf"/><Relationship Id="rId173" Type="http://schemas.openxmlformats.org/officeDocument/2006/relationships/image" Target="media/image85.wmf"/><Relationship Id="rId194" Type="http://schemas.openxmlformats.org/officeDocument/2006/relationships/oleObject" Target="embeddings/oleObject73.bin"/><Relationship Id="rId208" Type="http://schemas.openxmlformats.org/officeDocument/2006/relationships/oleObject" Target="embeddings/oleObject81.bin"/><Relationship Id="rId229" Type="http://schemas.openxmlformats.org/officeDocument/2006/relationships/image" Target="media/image112.wmf"/><Relationship Id="rId240" Type="http://schemas.openxmlformats.org/officeDocument/2006/relationships/oleObject" Target="embeddings/oleObject97.bin"/><Relationship Id="rId261" Type="http://schemas.openxmlformats.org/officeDocument/2006/relationships/image" Target="media/image126.wmf"/><Relationship Id="rId14" Type="http://schemas.microsoft.com/office/2016/09/relationships/commentsIds" Target="commentsIds.xml"/><Relationship Id="rId35" Type="http://schemas.openxmlformats.org/officeDocument/2006/relationships/package" Target="embeddings/Microsoft_PowerPoint_Presentation.pptx"/><Relationship Id="rId56" Type="http://schemas.openxmlformats.org/officeDocument/2006/relationships/image" Target="media/image27.wmf"/><Relationship Id="rId77" Type="http://schemas.openxmlformats.org/officeDocument/2006/relationships/oleObject" Target="embeddings/oleObject15.bin"/><Relationship Id="rId100" Type="http://schemas.openxmlformats.org/officeDocument/2006/relationships/image" Target="media/image48.wmf"/><Relationship Id="rId8" Type="http://schemas.openxmlformats.org/officeDocument/2006/relationships/endnotes" Target="endnotes.xml"/><Relationship Id="rId98" Type="http://schemas.openxmlformats.org/officeDocument/2006/relationships/image" Target="media/image47.wmf"/><Relationship Id="rId121" Type="http://schemas.openxmlformats.org/officeDocument/2006/relationships/image" Target="media/image58.wmf"/><Relationship Id="rId142" Type="http://schemas.openxmlformats.org/officeDocument/2006/relationships/image" Target="media/image68.wmf"/><Relationship Id="rId163" Type="http://schemas.openxmlformats.org/officeDocument/2006/relationships/image" Target="media/image80.wmf"/><Relationship Id="rId184" Type="http://schemas.openxmlformats.org/officeDocument/2006/relationships/oleObject" Target="embeddings/oleObject68.bin"/><Relationship Id="rId219" Type="http://schemas.openxmlformats.org/officeDocument/2006/relationships/oleObject" Target="embeddings/oleObject86.bin"/><Relationship Id="rId230" Type="http://schemas.openxmlformats.org/officeDocument/2006/relationships/oleObject" Target="embeddings/oleObject92.bin"/><Relationship Id="rId251" Type="http://schemas.openxmlformats.org/officeDocument/2006/relationships/oleObject" Target="embeddings/oleObject104.bin"/><Relationship Id="rId25" Type="http://schemas.openxmlformats.org/officeDocument/2006/relationships/image" Target="media/image7.emf"/><Relationship Id="rId46" Type="http://schemas.openxmlformats.org/officeDocument/2006/relationships/oleObject" Target="embeddings/Microsoft_Visio_2003-2010_Drawing6.vsd"/><Relationship Id="rId67" Type="http://schemas.openxmlformats.org/officeDocument/2006/relationships/oleObject" Target="embeddings/oleObject10.bin"/><Relationship Id="rId272" Type="http://schemas.openxmlformats.org/officeDocument/2006/relationships/header" Target="header3.xml"/><Relationship Id="rId88" Type="http://schemas.openxmlformats.org/officeDocument/2006/relationships/image" Target="media/image42.wmf"/><Relationship Id="rId111" Type="http://schemas.openxmlformats.org/officeDocument/2006/relationships/oleObject" Target="embeddings/oleObject32.bin"/><Relationship Id="rId132" Type="http://schemas.openxmlformats.org/officeDocument/2006/relationships/oleObject" Target="embeddings/oleObject43.bin"/><Relationship Id="rId153" Type="http://schemas.openxmlformats.org/officeDocument/2006/relationships/oleObject" Target="embeddings/oleObject53.bin"/><Relationship Id="rId174" Type="http://schemas.openxmlformats.org/officeDocument/2006/relationships/oleObject" Target="embeddings/oleObject63.bin"/><Relationship Id="rId195" Type="http://schemas.openxmlformats.org/officeDocument/2006/relationships/image" Target="media/image96.wmf"/><Relationship Id="rId209" Type="http://schemas.openxmlformats.org/officeDocument/2006/relationships/image" Target="media/image102.wmf"/><Relationship Id="rId220" Type="http://schemas.openxmlformats.org/officeDocument/2006/relationships/image" Target="media/image108.wmf"/><Relationship Id="rId241" Type="http://schemas.openxmlformats.org/officeDocument/2006/relationships/image" Target="media/image118.wmf"/><Relationship Id="rId15" Type="http://schemas.microsoft.com/office/2018/08/relationships/commentsExtensible" Target="commentsExtensible.xml"/><Relationship Id="rId36" Type="http://schemas.openxmlformats.org/officeDocument/2006/relationships/image" Target="media/image14.emf"/><Relationship Id="rId57" Type="http://schemas.openxmlformats.org/officeDocument/2006/relationships/oleObject" Target="embeddings/oleObject4.bin"/><Relationship Id="rId262" Type="http://schemas.openxmlformats.org/officeDocument/2006/relationships/oleObject" Target="embeddings/oleObject110.bin"/><Relationship Id="rId78" Type="http://schemas.openxmlformats.org/officeDocument/2006/relationships/image" Target="media/image37.wmf"/><Relationship Id="rId99" Type="http://schemas.openxmlformats.org/officeDocument/2006/relationships/oleObject" Target="embeddings/oleObject26.bin"/><Relationship Id="rId101" Type="http://schemas.openxmlformats.org/officeDocument/2006/relationships/oleObject" Target="embeddings/oleObject27.bin"/><Relationship Id="rId122" Type="http://schemas.openxmlformats.org/officeDocument/2006/relationships/oleObject" Target="embeddings/oleObject38.bin"/><Relationship Id="rId143" Type="http://schemas.openxmlformats.org/officeDocument/2006/relationships/oleObject" Target="embeddings/oleObject49.bin"/><Relationship Id="rId164" Type="http://schemas.openxmlformats.org/officeDocument/2006/relationships/oleObject" Target="embeddings/oleObject58.bin"/><Relationship Id="rId185" Type="http://schemas.openxmlformats.org/officeDocument/2006/relationships/image" Target="media/image91.wmf"/><Relationship Id="rId9" Type="http://schemas.openxmlformats.org/officeDocument/2006/relationships/image" Target="media/image1.png"/><Relationship Id="rId210" Type="http://schemas.openxmlformats.org/officeDocument/2006/relationships/oleObject" Target="embeddings/oleObject82.bin"/><Relationship Id="rId26" Type="http://schemas.openxmlformats.org/officeDocument/2006/relationships/oleObject" Target="embeddings/Microsoft_Visio_2003-2010_Drawing.vsd"/><Relationship Id="rId231" Type="http://schemas.openxmlformats.org/officeDocument/2006/relationships/image" Target="media/image113.wmf"/><Relationship Id="rId252" Type="http://schemas.openxmlformats.org/officeDocument/2006/relationships/image" Target="media/image122.wmf"/><Relationship Id="rId273" Type="http://schemas.openxmlformats.org/officeDocument/2006/relationships/footer" Target="footer6.xml"/><Relationship Id="rId47" Type="http://schemas.openxmlformats.org/officeDocument/2006/relationships/image" Target="media/image21.jpeg"/><Relationship Id="rId68" Type="http://schemas.openxmlformats.org/officeDocument/2006/relationships/image" Target="media/image32.wmf"/><Relationship Id="rId89" Type="http://schemas.openxmlformats.org/officeDocument/2006/relationships/oleObject" Target="embeddings/oleObject21.bin"/><Relationship Id="rId112" Type="http://schemas.openxmlformats.org/officeDocument/2006/relationships/image" Target="media/image54.wmf"/><Relationship Id="rId133" Type="http://schemas.openxmlformats.org/officeDocument/2006/relationships/oleObject" Target="embeddings/oleObject44.bin"/><Relationship Id="rId154" Type="http://schemas.openxmlformats.org/officeDocument/2006/relationships/image" Target="media/image75.wmf"/><Relationship Id="rId175" Type="http://schemas.openxmlformats.org/officeDocument/2006/relationships/image" Target="media/image86.wmf"/><Relationship Id="rId196" Type="http://schemas.openxmlformats.org/officeDocument/2006/relationships/oleObject" Target="embeddings/oleObject74.bin"/><Relationship Id="rId200" Type="http://schemas.openxmlformats.org/officeDocument/2006/relationships/image" Target="media/image98.wmf"/><Relationship Id="rId16" Type="http://schemas.openxmlformats.org/officeDocument/2006/relationships/image" Target="media/image3.jpeg"/><Relationship Id="rId221" Type="http://schemas.openxmlformats.org/officeDocument/2006/relationships/oleObject" Target="embeddings/oleObject87.bin"/><Relationship Id="rId242" Type="http://schemas.openxmlformats.org/officeDocument/2006/relationships/oleObject" Target="embeddings/oleObject98.bin"/><Relationship Id="rId263" Type="http://schemas.openxmlformats.org/officeDocument/2006/relationships/image" Target="media/image127.wmf"/><Relationship Id="rId37" Type="http://schemas.openxmlformats.org/officeDocument/2006/relationships/oleObject" Target="embeddings/Microsoft_Visio_2003-2010_Drawing3.vsd"/><Relationship Id="rId58" Type="http://schemas.openxmlformats.org/officeDocument/2006/relationships/image" Target="media/image28.wmf"/><Relationship Id="rId79" Type="http://schemas.openxmlformats.org/officeDocument/2006/relationships/oleObject" Target="embeddings/oleObject16.bin"/><Relationship Id="rId102" Type="http://schemas.openxmlformats.org/officeDocument/2006/relationships/image" Target="media/image49.wmf"/><Relationship Id="rId123" Type="http://schemas.openxmlformats.org/officeDocument/2006/relationships/image" Target="media/image59.wmf"/><Relationship Id="rId144" Type="http://schemas.openxmlformats.org/officeDocument/2006/relationships/image" Target="media/image69.wmf"/><Relationship Id="rId90" Type="http://schemas.openxmlformats.org/officeDocument/2006/relationships/image" Target="media/image43.wmf"/><Relationship Id="rId165" Type="http://schemas.openxmlformats.org/officeDocument/2006/relationships/image" Target="media/image81.wmf"/><Relationship Id="rId186" Type="http://schemas.openxmlformats.org/officeDocument/2006/relationships/oleObject" Target="embeddings/oleObject69.bin"/><Relationship Id="rId211" Type="http://schemas.openxmlformats.org/officeDocument/2006/relationships/image" Target="media/image103.wmf"/><Relationship Id="rId232" Type="http://schemas.openxmlformats.org/officeDocument/2006/relationships/oleObject" Target="embeddings/oleObject93.bin"/><Relationship Id="rId253" Type="http://schemas.openxmlformats.org/officeDocument/2006/relationships/oleObject" Target="embeddings/oleObject105.bin"/><Relationship Id="rId274" Type="http://schemas.openxmlformats.org/officeDocument/2006/relationships/fontTable" Target="fontTable.xml"/><Relationship Id="rId27" Type="http://schemas.openxmlformats.org/officeDocument/2006/relationships/image" Target="media/image8.jpeg"/><Relationship Id="rId48" Type="http://schemas.openxmlformats.org/officeDocument/2006/relationships/image" Target="media/image22.png"/><Relationship Id="rId69" Type="http://schemas.openxmlformats.org/officeDocument/2006/relationships/oleObject" Target="embeddings/oleObject11.bin"/><Relationship Id="rId113" Type="http://schemas.openxmlformats.org/officeDocument/2006/relationships/oleObject" Target="embeddings/oleObject33.bin"/><Relationship Id="rId134" Type="http://schemas.openxmlformats.org/officeDocument/2006/relationships/image" Target="media/image64.wmf"/><Relationship Id="rId80" Type="http://schemas.openxmlformats.org/officeDocument/2006/relationships/image" Target="media/image38.wmf"/><Relationship Id="rId155" Type="http://schemas.openxmlformats.org/officeDocument/2006/relationships/image" Target="media/image76.wmf"/><Relationship Id="rId176" Type="http://schemas.openxmlformats.org/officeDocument/2006/relationships/oleObject" Target="embeddings/oleObject64.bin"/><Relationship Id="rId197" Type="http://schemas.openxmlformats.org/officeDocument/2006/relationships/oleObject" Target="embeddings/oleObject75.bin"/><Relationship Id="rId201" Type="http://schemas.openxmlformats.org/officeDocument/2006/relationships/oleObject" Target="embeddings/oleObject77.bin"/><Relationship Id="rId222" Type="http://schemas.openxmlformats.org/officeDocument/2006/relationships/image" Target="media/image109.wmf"/><Relationship Id="rId243" Type="http://schemas.openxmlformats.org/officeDocument/2006/relationships/image" Target="media/image119.wmf"/><Relationship Id="rId264" Type="http://schemas.openxmlformats.org/officeDocument/2006/relationships/oleObject" Target="embeddings/oleObject111.bin"/><Relationship Id="rId17" Type="http://schemas.openxmlformats.org/officeDocument/2006/relationships/image" Target="media/image4.jpeg"/><Relationship Id="rId38" Type="http://schemas.openxmlformats.org/officeDocument/2006/relationships/image" Target="media/image15.png"/><Relationship Id="rId59" Type="http://schemas.openxmlformats.org/officeDocument/2006/relationships/oleObject" Target="embeddings/oleObject5.bin"/><Relationship Id="rId103" Type="http://schemas.openxmlformats.org/officeDocument/2006/relationships/oleObject" Target="embeddings/oleObject28.bin"/><Relationship Id="rId124" Type="http://schemas.openxmlformats.org/officeDocument/2006/relationships/oleObject" Target="embeddings/oleObject39.bin"/><Relationship Id="rId70" Type="http://schemas.openxmlformats.org/officeDocument/2006/relationships/image" Target="media/image33.wmf"/><Relationship Id="rId91" Type="http://schemas.openxmlformats.org/officeDocument/2006/relationships/oleObject" Target="embeddings/oleObject22.bin"/><Relationship Id="rId145" Type="http://schemas.openxmlformats.org/officeDocument/2006/relationships/oleObject" Target="embeddings/oleObject50.bin"/><Relationship Id="rId166" Type="http://schemas.openxmlformats.org/officeDocument/2006/relationships/oleObject" Target="embeddings/oleObject59.bin"/><Relationship Id="rId187" Type="http://schemas.openxmlformats.org/officeDocument/2006/relationships/image" Target="media/image92.wmf"/><Relationship Id="rId1" Type="http://schemas.openxmlformats.org/officeDocument/2006/relationships/customXml" Target="../customXml/item1.xml"/><Relationship Id="rId212" Type="http://schemas.openxmlformats.org/officeDocument/2006/relationships/oleObject" Target="embeddings/oleObject83.bin"/><Relationship Id="rId233" Type="http://schemas.openxmlformats.org/officeDocument/2006/relationships/image" Target="media/image114.wmf"/><Relationship Id="rId254" Type="http://schemas.openxmlformats.org/officeDocument/2006/relationships/oleObject" Target="embeddings/oleObject106.bin"/><Relationship Id="rId28" Type="http://schemas.openxmlformats.org/officeDocument/2006/relationships/image" Target="media/image9.emf"/><Relationship Id="rId49" Type="http://schemas.openxmlformats.org/officeDocument/2006/relationships/image" Target="media/image23.jpeg"/><Relationship Id="rId114" Type="http://schemas.openxmlformats.org/officeDocument/2006/relationships/image" Target="media/image55.wmf"/><Relationship Id="rId275" Type="http://schemas.microsoft.com/office/2011/relationships/people" Target="people.xml"/><Relationship Id="rId60" Type="http://schemas.openxmlformats.org/officeDocument/2006/relationships/oleObject" Target="embeddings/oleObject6.bin"/><Relationship Id="rId81" Type="http://schemas.openxmlformats.org/officeDocument/2006/relationships/oleObject" Target="embeddings/oleObject17.bin"/><Relationship Id="rId135" Type="http://schemas.openxmlformats.org/officeDocument/2006/relationships/oleObject" Target="embeddings/oleObject45.bin"/><Relationship Id="rId156" Type="http://schemas.openxmlformats.org/officeDocument/2006/relationships/oleObject" Target="embeddings/oleObject54.bin"/><Relationship Id="rId177" Type="http://schemas.openxmlformats.org/officeDocument/2006/relationships/image" Target="media/image87.wmf"/><Relationship Id="rId198" Type="http://schemas.openxmlformats.org/officeDocument/2006/relationships/image" Target="media/image97.wmf"/><Relationship Id="rId202" Type="http://schemas.openxmlformats.org/officeDocument/2006/relationships/image" Target="media/image99.wmf"/><Relationship Id="rId223" Type="http://schemas.openxmlformats.org/officeDocument/2006/relationships/oleObject" Target="embeddings/oleObject88.bin"/><Relationship Id="rId244" Type="http://schemas.openxmlformats.org/officeDocument/2006/relationships/oleObject" Target="embeddings/oleObject99.bin"/><Relationship Id="rId18" Type="http://schemas.openxmlformats.org/officeDocument/2006/relationships/header" Target="header1.xml"/><Relationship Id="rId39" Type="http://schemas.openxmlformats.org/officeDocument/2006/relationships/image" Target="media/image16.png"/><Relationship Id="rId265" Type="http://schemas.openxmlformats.org/officeDocument/2006/relationships/image" Target="media/image128.wmf"/><Relationship Id="rId50" Type="http://schemas.openxmlformats.org/officeDocument/2006/relationships/image" Target="media/image24.wmf"/><Relationship Id="rId104" Type="http://schemas.openxmlformats.org/officeDocument/2006/relationships/image" Target="media/image50.wmf"/><Relationship Id="rId125" Type="http://schemas.openxmlformats.org/officeDocument/2006/relationships/image" Target="media/image60.wmf"/><Relationship Id="rId146" Type="http://schemas.openxmlformats.org/officeDocument/2006/relationships/image" Target="media/image70.wmf"/><Relationship Id="rId167" Type="http://schemas.openxmlformats.org/officeDocument/2006/relationships/image" Target="media/image82.wmf"/><Relationship Id="rId188" Type="http://schemas.openxmlformats.org/officeDocument/2006/relationships/oleObject" Target="embeddings/oleObject70.bin"/><Relationship Id="rId71" Type="http://schemas.openxmlformats.org/officeDocument/2006/relationships/oleObject" Target="embeddings/oleObject12.bin"/><Relationship Id="rId92" Type="http://schemas.openxmlformats.org/officeDocument/2006/relationships/image" Target="media/image44.wmf"/><Relationship Id="rId213" Type="http://schemas.openxmlformats.org/officeDocument/2006/relationships/image" Target="media/image104.wmf"/><Relationship Id="rId234" Type="http://schemas.openxmlformats.org/officeDocument/2006/relationships/oleObject" Target="embeddings/oleObject94.bin"/><Relationship Id="rId2" Type="http://schemas.openxmlformats.org/officeDocument/2006/relationships/customXml" Target="../customXml/item2.xml"/><Relationship Id="rId29" Type="http://schemas.openxmlformats.org/officeDocument/2006/relationships/oleObject" Target="embeddings/Microsoft_Visio_2003-2010_Drawing1.vsd"/><Relationship Id="rId255" Type="http://schemas.openxmlformats.org/officeDocument/2006/relationships/image" Target="media/image123.wmf"/><Relationship Id="rId276" Type="http://schemas.openxmlformats.org/officeDocument/2006/relationships/theme" Target="theme/theme1.xml"/><Relationship Id="rId40" Type="http://schemas.openxmlformats.org/officeDocument/2006/relationships/image" Target="media/image17.png"/><Relationship Id="rId115" Type="http://schemas.openxmlformats.org/officeDocument/2006/relationships/oleObject" Target="embeddings/oleObject34.bin"/><Relationship Id="rId136" Type="http://schemas.openxmlformats.org/officeDocument/2006/relationships/image" Target="media/image65.wmf"/><Relationship Id="rId157" Type="http://schemas.openxmlformats.org/officeDocument/2006/relationships/image" Target="media/image77.wmf"/><Relationship Id="rId178" Type="http://schemas.openxmlformats.org/officeDocument/2006/relationships/oleObject" Target="embeddings/oleObject65.bin"/><Relationship Id="rId61" Type="http://schemas.openxmlformats.org/officeDocument/2006/relationships/oleObject" Target="embeddings/oleObject7.bin"/><Relationship Id="rId82" Type="http://schemas.openxmlformats.org/officeDocument/2006/relationships/image" Target="media/image39.wmf"/><Relationship Id="rId199" Type="http://schemas.openxmlformats.org/officeDocument/2006/relationships/oleObject" Target="embeddings/oleObject76.bin"/><Relationship Id="rId203" Type="http://schemas.openxmlformats.org/officeDocument/2006/relationships/oleObject" Target="embeddings/oleObject78.bin"/><Relationship Id="rId19" Type="http://schemas.openxmlformats.org/officeDocument/2006/relationships/footer" Target="footer2.xml"/><Relationship Id="rId224" Type="http://schemas.openxmlformats.org/officeDocument/2006/relationships/image" Target="media/image110.wmf"/><Relationship Id="rId245" Type="http://schemas.openxmlformats.org/officeDocument/2006/relationships/oleObject" Target="embeddings/oleObject100.bin"/><Relationship Id="rId266" Type="http://schemas.openxmlformats.org/officeDocument/2006/relationships/oleObject" Target="embeddings/oleObject112.bin"/><Relationship Id="rId30" Type="http://schemas.openxmlformats.org/officeDocument/2006/relationships/image" Target="media/image10.jpeg"/><Relationship Id="rId105" Type="http://schemas.openxmlformats.org/officeDocument/2006/relationships/oleObject" Target="embeddings/oleObject29.bin"/><Relationship Id="rId126" Type="http://schemas.openxmlformats.org/officeDocument/2006/relationships/oleObject" Target="embeddings/oleObject40.bin"/><Relationship Id="rId147" Type="http://schemas.openxmlformats.org/officeDocument/2006/relationships/oleObject" Target="embeddings/oleObject51.bin"/><Relationship Id="rId168" Type="http://schemas.openxmlformats.org/officeDocument/2006/relationships/oleObject" Target="embeddings/oleObject60.bin"/><Relationship Id="rId51" Type="http://schemas.openxmlformats.org/officeDocument/2006/relationships/oleObject" Target="embeddings/oleObject1.bin"/><Relationship Id="rId72" Type="http://schemas.openxmlformats.org/officeDocument/2006/relationships/image" Target="media/image34.wmf"/><Relationship Id="rId93" Type="http://schemas.openxmlformats.org/officeDocument/2006/relationships/oleObject" Target="embeddings/oleObject23.bin"/><Relationship Id="rId189" Type="http://schemas.openxmlformats.org/officeDocument/2006/relationships/image" Target="media/image93.wmf"/><Relationship Id="rId3" Type="http://schemas.openxmlformats.org/officeDocument/2006/relationships/numbering" Target="numbering.xml"/><Relationship Id="rId214" Type="http://schemas.openxmlformats.org/officeDocument/2006/relationships/oleObject" Target="embeddings/oleObject84.bin"/><Relationship Id="rId235" Type="http://schemas.openxmlformats.org/officeDocument/2006/relationships/image" Target="media/image115.wmf"/><Relationship Id="rId256" Type="http://schemas.openxmlformats.org/officeDocument/2006/relationships/oleObject" Target="embeddings/oleObject107.bin"/><Relationship Id="rId116" Type="http://schemas.openxmlformats.org/officeDocument/2006/relationships/oleObject" Target="embeddings/oleObject35.bin"/><Relationship Id="rId137" Type="http://schemas.openxmlformats.org/officeDocument/2006/relationships/oleObject" Target="embeddings/oleObject46.bin"/><Relationship Id="rId158" Type="http://schemas.openxmlformats.org/officeDocument/2006/relationships/oleObject" Target="embeddings/oleObject55.bin"/><Relationship Id="rId20" Type="http://schemas.openxmlformats.org/officeDocument/2006/relationships/header" Target="header2.xml"/><Relationship Id="rId41" Type="http://schemas.openxmlformats.org/officeDocument/2006/relationships/image" Target="media/image18.emf"/><Relationship Id="rId62" Type="http://schemas.openxmlformats.org/officeDocument/2006/relationships/image" Target="media/image29.wmf"/><Relationship Id="rId83" Type="http://schemas.openxmlformats.org/officeDocument/2006/relationships/oleObject" Target="embeddings/oleObject18.bin"/><Relationship Id="rId179" Type="http://schemas.openxmlformats.org/officeDocument/2006/relationships/image" Target="media/image88.wmf"/><Relationship Id="rId190" Type="http://schemas.openxmlformats.org/officeDocument/2006/relationships/oleObject" Target="embeddings/oleObject71.bin"/><Relationship Id="rId204" Type="http://schemas.openxmlformats.org/officeDocument/2006/relationships/image" Target="media/image100.wmf"/><Relationship Id="rId225" Type="http://schemas.openxmlformats.org/officeDocument/2006/relationships/oleObject" Target="embeddings/oleObject89.bin"/><Relationship Id="rId246" Type="http://schemas.openxmlformats.org/officeDocument/2006/relationships/image" Target="media/image120.wmf"/><Relationship Id="rId267" Type="http://schemas.openxmlformats.org/officeDocument/2006/relationships/oleObject" Target="embeddings/oleObject113.bin"/><Relationship Id="rId106" Type="http://schemas.openxmlformats.org/officeDocument/2006/relationships/image" Target="media/image51.wmf"/><Relationship Id="rId127" Type="http://schemas.openxmlformats.org/officeDocument/2006/relationships/image" Target="media/image61.wmf"/><Relationship Id="rId10" Type="http://schemas.openxmlformats.org/officeDocument/2006/relationships/footer" Target="footer1.xml"/><Relationship Id="rId31" Type="http://schemas.openxmlformats.org/officeDocument/2006/relationships/image" Target="media/image11.emf"/><Relationship Id="rId52" Type="http://schemas.openxmlformats.org/officeDocument/2006/relationships/image" Target="media/image25.wmf"/><Relationship Id="rId73" Type="http://schemas.openxmlformats.org/officeDocument/2006/relationships/oleObject" Target="embeddings/oleObject13.bin"/><Relationship Id="rId94" Type="http://schemas.openxmlformats.org/officeDocument/2006/relationships/image" Target="media/image45.wmf"/><Relationship Id="rId148" Type="http://schemas.openxmlformats.org/officeDocument/2006/relationships/image" Target="media/image71.jpeg"/><Relationship Id="rId169" Type="http://schemas.openxmlformats.org/officeDocument/2006/relationships/image" Target="media/image83.wmf"/><Relationship Id="rId4" Type="http://schemas.openxmlformats.org/officeDocument/2006/relationships/styles" Target="styles.xml"/><Relationship Id="rId180" Type="http://schemas.openxmlformats.org/officeDocument/2006/relationships/oleObject" Target="embeddings/oleObject66.bin"/><Relationship Id="rId215" Type="http://schemas.openxmlformats.org/officeDocument/2006/relationships/image" Target="media/image105.wmf"/><Relationship Id="rId236" Type="http://schemas.openxmlformats.org/officeDocument/2006/relationships/oleObject" Target="embeddings/oleObject95.bin"/><Relationship Id="rId257" Type="http://schemas.openxmlformats.org/officeDocument/2006/relationships/image" Target="media/image124.wmf"/><Relationship Id="rId42" Type="http://schemas.openxmlformats.org/officeDocument/2006/relationships/oleObject" Target="embeddings/Microsoft_Visio_2003-2010_Drawing4.vsd"/><Relationship Id="rId84" Type="http://schemas.openxmlformats.org/officeDocument/2006/relationships/image" Target="media/image40.wmf"/><Relationship Id="rId138" Type="http://schemas.openxmlformats.org/officeDocument/2006/relationships/image" Target="media/image66.wmf"/><Relationship Id="rId191" Type="http://schemas.openxmlformats.org/officeDocument/2006/relationships/image" Target="media/image94.wmf"/><Relationship Id="rId205" Type="http://schemas.openxmlformats.org/officeDocument/2006/relationships/oleObject" Target="embeddings/oleObject79.bin"/><Relationship Id="rId247" Type="http://schemas.openxmlformats.org/officeDocument/2006/relationships/oleObject" Target="embeddings/oleObject101.bin"/><Relationship Id="rId107" Type="http://schemas.openxmlformats.org/officeDocument/2006/relationships/oleObject" Target="embeddings/oleObject30.bin"/><Relationship Id="rId11" Type="http://schemas.openxmlformats.org/officeDocument/2006/relationships/image" Target="media/image2.jpeg"/><Relationship Id="rId53" Type="http://schemas.openxmlformats.org/officeDocument/2006/relationships/oleObject" Target="embeddings/oleObject2.bin"/><Relationship Id="rId149" Type="http://schemas.openxmlformats.org/officeDocument/2006/relationships/image" Target="media/image72.jpe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410180422\FileRecv\&#21326;&#20013;&#24072;&#33539;&#22823;&#23398;&#30805;&#22763;&#35770;&#25991;&#26684;&#24335;&#27169;&#26495;&#65288;&#29702;&#24037;&#31185;&#65289;%20(2).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B21AB9A-093B-458C-828E-09C64CDAF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华中师范大学硕士论文格式模板（理工科） (2).dotx</Template>
  <TotalTime>4846</TotalTime>
  <Pages>63</Pages>
  <Words>21226</Words>
  <Characters>120992</Characters>
  <Application>Microsoft Office Word</Application>
  <DocSecurity>0</DocSecurity>
  <Lines>1008</Lines>
  <Paragraphs>283</Paragraphs>
  <ScaleCrop>false</ScaleCrop>
  <Company> </Company>
  <LinksUpToDate>false</LinksUpToDate>
  <CharactersWithSpaces>141935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cation per</cp:lastModifiedBy>
  <cp:revision>83</cp:revision>
  <cp:lastPrinted>2020-06-04T13:29:00Z</cp:lastPrinted>
  <dcterms:created xsi:type="dcterms:W3CDTF">2020-04-28T10:50:00Z</dcterms:created>
  <dcterms:modified xsi:type="dcterms:W3CDTF">2025-08-11T01:12:00Z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2052-11.1.0.9584</vt:lpwstr>
  </property>
</Properties>
</file>